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0B8" w:rsidRPr="006D5967" w:rsidRDefault="00E20D35" w:rsidP="004B70B8">
      <w:pPr>
        <w:pStyle w:val="Default"/>
        <w:pBdr>
          <w:top w:val="single" w:sz="2" w:space="1" w:color="000000"/>
          <w:left w:val="single" w:sz="2" w:space="1" w:color="000000"/>
          <w:bottom w:val="single" w:sz="2" w:space="1" w:color="000000"/>
          <w:right w:val="single" w:sz="2" w:space="1" w:color="000000"/>
        </w:pBdr>
        <w:jc w:val="center"/>
        <w:rPr>
          <w:rFonts w:ascii="Arial Narrow" w:hAnsi="Arial Narrow"/>
          <w:color w:val="auto"/>
          <w:sz w:val="30"/>
          <w:szCs w:val="30"/>
        </w:rPr>
      </w:pPr>
      <w:bookmarkStart w:id="0" w:name="_GoBack"/>
      <w:bookmarkEnd w:id="0"/>
      <w:r>
        <w:rPr>
          <w:noProof/>
          <w:lang w:eastAsia="fr-FR" w:bidi="ar-SA"/>
        </w:rPr>
        <w:drawing>
          <wp:anchor distT="0" distB="0" distL="114300" distR="114300" simplePos="0" relativeHeight="251658240" behindDoc="0" locked="0" layoutInCell="1" allowOverlap="1" wp14:anchorId="59DB972F" wp14:editId="5843C95A">
            <wp:simplePos x="0" y="0"/>
            <wp:positionH relativeFrom="margin">
              <wp:posOffset>3583940</wp:posOffset>
            </wp:positionH>
            <wp:positionV relativeFrom="paragraph">
              <wp:posOffset>-1148715</wp:posOffset>
            </wp:positionV>
            <wp:extent cx="2225675" cy="789305"/>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S_FRANCA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789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B127353">
            <wp:simplePos x="0" y="0"/>
            <wp:positionH relativeFrom="margin">
              <wp:posOffset>440690</wp:posOffset>
            </wp:positionH>
            <wp:positionV relativeFrom="paragraph">
              <wp:posOffset>-1299210</wp:posOffset>
            </wp:positionV>
            <wp:extent cx="1024890" cy="1028700"/>
            <wp:effectExtent l="0" t="0" r="3810" b="0"/>
            <wp:wrapNone/>
            <wp:docPr id="5" name="Image 4" descr="Sirp.jpg"/>
            <wp:cNvGraphicFramePr/>
            <a:graphic xmlns:a="http://schemas.openxmlformats.org/drawingml/2006/main">
              <a:graphicData uri="http://schemas.openxmlformats.org/drawingml/2006/picture">
                <pic:pic xmlns:pic="http://schemas.openxmlformats.org/drawingml/2006/picture">
                  <pic:nvPicPr>
                    <pic:cNvPr id="5" name="Image 4" descr="Sir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890" cy="1028700"/>
                    </a:xfrm>
                    <a:prstGeom prst="rect">
                      <a:avLst/>
                    </a:prstGeom>
                  </pic:spPr>
                </pic:pic>
              </a:graphicData>
            </a:graphic>
            <wp14:sizeRelH relativeFrom="page">
              <wp14:pctWidth>0</wp14:pctWidth>
            </wp14:sizeRelH>
            <wp14:sizeRelV relativeFrom="page">
              <wp14:pctHeight>0</wp14:pctHeight>
            </wp14:sizeRelV>
          </wp:anchor>
        </w:drawing>
      </w:r>
      <w:r w:rsidR="004B70B8" w:rsidRPr="006D5967">
        <w:rPr>
          <w:rFonts w:ascii="Arial Narrow" w:hAnsi="Arial Narrow"/>
          <w:b/>
          <w:bCs/>
          <w:color w:val="auto"/>
          <w:sz w:val="30"/>
          <w:szCs w:val="30"/>
        </w:rPr>
        <w:t>REGLEMENT INTERIEUR</w:t>
      </w:r>
    </w:p>
    <w:p w:rsidR="00417A7B" w:rsidRDefault="00E20D35" w:rsidP="00482AAD">
      <w:pPr>
        <w:pStyle w:val="Default"/>
        <w:pBdr>
          <w:top w:val="single" w:sz="2" w:space="1" w:color="000000"/>
          <w:left w:val="single" w:sz="2" w:space="1" w:color="000000"/>
          <w:bottom w:val="single" w:sz="2" w:space="1" w:color="000000"/>
          <w:right w:val="single" w:sz="2" w:space="1" w:color="000000"/>
        </w:pBdr>
        <w:jc w:val="center"/>
        <w:rPr>
          <w:rFonts w:ascii="Times New Roman"/>
          <w:sz w:val="20"/>
        </w:rPr>
      </w:pPr>
      <w:r>
        <w:rPr>
          <w:rFonts w:ascii="Arial Narrow" w:hAnsi="Arial Narrow"/>
          <w:b/>
          <w:bCs/>
          <w:color w:val="auto"/>
          <w:sz w:val="32"/>
          <w:szCs w:val="32"/>
        </w:rPr>
        <w:t>D</w:t>
      </w:r>
      <w:r w:rsidR="00023C3F">
        <w:rPr>
          <w:rFonts w:ascii="Arial Narrow" w:hAnsi="Arial Narrow"/>
          <w:b/>
          <w:bCs/>
          <w:color w:val="auto"/>
          <w:sz w:val="32"/>
          <w:szCs w:val="32"/>
        </w:rPr>
        <w:t>e</w:t>
      </w:r>
      <w:r>
        <w:rPr>
          <w:rFonts w:ascii="Arial Narrow" w:hAnsi="Arial Narrow"/>
          <w:b/>
          <w:bCs/>
          <w:color w:val="auto"/>
          <w:sz w:val="32"/>
          <w:szCs w:val="32"/>
        </w:rPr>
        <w:t xml:space="preserve"> l’</w:t>
      </w:r>
      <w:r w:rsidR="00023C3F">
        <w:rPr>
          <w:rFonts w:ascii="Arial Narrow" w:hAnsi="Arial Narrow"/>
          <w:b/>
          <w:bCs/>
          <w:color w:val="auto"/>
          <w:sz w:val="32"/>
          <w:szCs w:val="32"/>
        </w:rPr>
        <w:t>accueil périscolaire</w:t>
      </w:r>
      <w:r>
        <w:rPr>
          <w:rFonts w:ascii="Arial Narrow" w:hAnsi="Arial Narrow"/>
          <w:b/>
          <w:bCs/>
          <w:color w:val="auto"/>
          <w:sz w:val="32"/>
          <w:szCs w:val="32"/>
        </w:rPr>
        <w:t xml:space="preserve"> du </w:t>
      </w:r>
      <w:r w:rsidR="00181A40">
        <w:rPr>
          <w:rFonts w:ascii="Arial Narrow" w:hAnsi="Arial Narrow"/>
          <w:b/>
          <w:bCs/>
          <w:color w:val="auto"/>
          <w:sz w:val="32"/>
          <w:szCs w:val="32"/>
        </w:rPr>
        <w:t>SIRP</w:t>
      </w:r>
      <w:r>
        <w:rPr>
          <w:rFonts w:ascii="Arial Narrow" w:hAnsi="Arial Narrow"/>
          <w:b/>
          <w:bCs/>
          <w:color w:val="auto"/>
          <w:sz w:val="32"/>
          <w:szCs w:val="32"/>
        </w:rPr>
        <w:t xml:space="preserve"> Canaules Savignargues </w:t>
      </w:r>
      <w:r w:rsidR="005A56BB">
        <w:rPr>
          <w:rFonts w:ascii="Arial Narrow" w:hAnsi="Arial Narrow"/>
          <w:b/>
          <w:bCs/>
          <w:color w:val="auto"/>
          <w:sz w:val="32"/>
          <w:szCs w:val="32"/>
        </w:rPr>
        <w:t xml:space="preserve">Saint Théodorit </w:t>
      </w:r>
      <w:r>
        <w:rPr>
          <w:rFonts w:ascii="Arial Narrow" w:hAnsi="Arial Narrow"/>
          <w:b/>
          <w:bCs/>
          <w:color w:val="auto"/>
          <w:sz w:val="32"/>
          <w:szCs w:val="32"/>
        </w:rPr>
        <w:t>« Les CROC’MINIONS »</w:t>
      </w:r>
      <w:r w:rsidR="00482AAD">
        <w:rPr>
          <w:rFonts w:ascii="Arial Narrow" w:hAnsi="Arial Narrow"/>
          <w:b/>
          <w:bCs/>
          <w:color w:val="FF0000"/>
          <w:sz w:val="32"/>
          <w:szCs w:val="32"/>
        </w:rPr>
        <w:t xml:space="preserve"> </w:t>
      </w:r>
    </w:p>
    <w:p w:rsidR="00417A7B" w:rsidRDefault="00417A7B" w:rsidP="00F1168B">
      <w:pPr>
        <w:pStyle w:val="Corpsdetexte"/>
        <w:ind w:left="0"/>
        <w:rPr>
          <w:b/>
        </w:rPr>
      </w:pPr>
    </w:p>
    <w:p w:rsidR="00417A7B" w:rsidRDefault="00417A7B" w:rsidP="00F1168B">
      <w:pPr>
        <w:pStyle w:val="Corpsdetexte"/>
        <w:ind w:left="0"/>
        <w:rPr>
          <w:b/>
          <w:sz w:val="20"/>
        </w:rPr>
      </w:pPr>
    </w:p>
    <w:p w:rsidR="00417A7B" w:rsidRPr="008353E3" w:rsidRDefault="00FB69D9" w:rsidP="00F1168B">
      <w:pPr>
        <w:pStyle w:val="Corpsdetexte"/>
        <w:tabs>
          <w:tab w:val="left" w:pos="3881"/>
        </w:tabs>
        <w:jc w:val="both"/>
        <w:rPr>
          <w:sz w:val="22"/>
        </w:rPr>
      </w:pPr>
      <w:r w:rsidRPr="008353E3">
        <w:rPr>
          <w:sz w:val="22"/>
        </w:rPr>
        <w:t xml:space="preserve">Ce règlement intérieur est établi pour accueillir au mieux votre enfant, lui offrir des loisirs de qualité, </w:t>
      </w:r>
      <w:r w:rsidR="00023C3F">
        <w:rPr>
          <w:sz w:val="22"/>
        </w:rPr>
        <w:t>tout en garantissant</w:t>
      </w:r>
      <w:r w:rsidRPr="008353E3">
        <w:rPr>
          <w:sz w:val="22"/>
        </w:rPr>
        <w:t xml:space="preserve"> le bon fonctionnement de la</w:t>
      </w:r>
      <w:r w:rsidRPr="008353E3">
        <w:rPr>
          <w:spacing w:val="-24"/>
          <w:sz w:val="22"/>
        </w:rPr>
        <w:t xml:space="preserve"> </w:t>
      </w:r>
      <w:r w:rsidRPr="008353E3">
        <w:rPr>
          <w:sz w:val="22"/>
        </w:rPr>
        <w:t>structure.</w:t>
      </w:r>
    </w:p>
    <w:p w:rsidR="00FB69D9" w:rsidRPr="008353E3" w:rsidRDefault="00FB69D9" w:rsidP="00F1168B">
      <w:pPr>
        <w:pStyle w:val="Corpsdetexte"/>
        <w:tabs>
          <w:tab w:val="left" w:pos="3881"/>
        </w:tabs>
        <w:jc w:val="both"/>
        <w:rPr>
          <w:sz w:val="22"/>
        </w:rPr>
      </w:pPr>
    </w:p>
    <w:p w:rsidR="00417A7B" w:rsidRDefault="00FB69D9" w:rsidP="00F1168B">
      <w:pPr>
        <w:pStyle w:val="Corpsdetexte"/>
        <w:spacing w:line="293" w:lineRule="exact"/>
        <w:jc w:val="both"/>
        <w:rPr>
          <w:sz w:val="22"/>
        </w:rPr>
      </w:pPr>
      <w:r w:rsidRPr="008353E3">
        <w:rPr>
          <w:sz w:val="22"/>
        </w:rPr>
        <w:t xml:space="preserve">Le centre de loisirs éducatif </w:t>
      </w:r>
      <w:r w:rsidR="00E20D35">
        <w:rPr>
          <w:sz w:val="22"/>
        </w:rPr>
        <w:t>des Croc’</w:t>
      </w:r>
      <w:r w:rsidR="00F6375C">
        <w:rPr>
          <w:sz w:val="22"/>
        </w:rPr>
        <w:t>M</w:t>
      </w:r>
      <w:r w:rsidR="00E20D35">
        <w:rPr>
          <w:sz w:val="22"/>
        </w:rPr>
        <w:t>inions</w:t>
      </w:r>
      <w:r w:rsidRPr="00482AAD">
        <w:rPr>
          <w:sz w:val="22"/>
        </w:rPr>
        <w:t xml:space="preserve"> </w:t>
      </w:r>
      <w:r w:rsidRPr="008353E3">
        <w:rPr>
          <w:sz w:val="22"/>
        </w:rPr>
        <w:t>est géré par l’association départementale des FRANCAS du Gard.</w:t>
      </w:r>
    </w:p>
    <w:p w:rsidR="007B3728" w:rsidRPr="008353E3" w:rsidRDefault="00482AAD" w:rsidP="00F1168B">
      <w:pPr>
        <w:pStyle w:val="Corpsdetexte"/>
        <w:spacing w:line="293" w:lineRule="exact"/>
        <w:jc w:val="both"/>
        <w:rPr>
          <w:sz w:val="22"/>
        </w:rPr>
      </w:pPr>
      <w:r>
        <w:rPr>
          <w:sz w:val="22"/>
        </w:rPr>
        <w:t>Il est financé par les</w:t>
      </w:r>
      <w:r w:rsidR="007B3728">
        <w:rPr>
          <w:sz w:val="22"/>
        </w:rPr>
        <w:t xml:space="preserve"> </w:t>
      </w:r>
      <w:r>
        <w:rPr>
          <w:sz w:val="22"/>
        </w:rPr>
        <w:t xml:space="preserve">Communes </w:t>
      </w:r>
      <w:r w:rsidR="00E20D35">
        <w:rPr>
          <w:sz w:val="22"/>
        </w:rPr>
        <w:t xml:space="preserve">du </w:t>
      </w:r>
      <w:r w:rsidR="00181A40">
        <w:rPr>
          <w:sz w:val="22"/>
        </w:rPr>
        <w:t>SIRP</w:t>
      </w:r>
      <w:r w:rsidR="005A56BB">
        <w:rPr>
          <w:sz w:val="22"/>
        </w:rPr>
        <w:t xml:space="preserve"> : </w:t>
      </w:r>
      <w:r w:rsidR="00E20D35">
        <w:rPr>
          <w:sz w:val="22"/>
        </w:rPr>
        <w:t xml:space="preserve"> </w:t>
      </w:r>
      <w:r w:rsidR="005A56BB">
        <w:rPr>
          <w:sz w:val="22"/>
        </w:rPr>
        <w:t>Canaules – Argentières, Savignargues et Saint Théodorit</w:t>
      </w:r>
      <w:r>
        <w:rPr>
          <w:sz w:val="22"/>
        </w:rPr>
        <w:t xml:space="preserve">, </w:t>
      </w:r>
      <w:r w:rsidR="007B3728">
        <w:rPr>
          <w:sz w:val="22"/>
        </w:rPr>
        <w:t>la C</w:t>
      </w:r>
      <w:r w:rsidR="005A56BB">
        <w:rPr>
          <w:sz w:val="22"/>
        </w:rPr>
        <w:t>af</w:t>
      </w:r>
      <w:r w:rsidR="007B3728">
        <w:rPr>
          <w:sz w:val="22"/>
        </w:rPr>
        <w:t xml:space="preserve"> du Gard, la M</w:t>
      </w:r>
      <w:r w:rsidR="002403A3">
        <w:rPr>
          <w:sz w:val="22"/>
        </w:rPr>
        <w:t>SA</w:t>
      </w:r>
      <w:r w:rsidR="007B3728">
        <w:rPr>
          <w:sz w:val="22"/>
        </w:rPr>
        <w:t xml:space="preserve"> du Languedoc et le Département du Gard.</w:t>
      </w:r>
    </w:p>
    <w:p w:rsidR="00CA6E47" w:rsidRPr="008353E3" w:rsidRDefault="00CA6E47" w:rsidP="00F1168B">
      <w:pPr>
        <w:pStyle w:val="Corpsdetexte"/>
        <w:spacing w:line="293" w:lineRule="exact"/>
        <w:jc w:val="both"/>
        <w:rPr>
          <w:sz w:val="22"/>
        </w:rPr>
      </w:pPr>
    </w:p>
    <w:p w:rsidR="00CA6E47" w:rsidRPr="008353E3" w:rsidRDefault="00133AF4" w:rsidP="00F1168B">
      <w:pPr>
        <w:pStyle w:val="Corpsdetexte"/>
        <w:spacing w:line="293" w:lineRule="exact"/>
        <w:jc w:val="both"/>
        <w:rPr>
          <w:bCs/>
          <w:sz w:val="22"/>
        </w:rPr>
      </w:pPr>
      <w:r w:rsidRPr="008353E3">
        <w:rPr>
          <w:bCs/>
          <w:sz w:val="22"/>
        </w:rPr>
        <w:t>L’a</w:t>
      </w:r>
      <w:r w:rsidR="00CA6E47" w:rsidRPr="008353E3">
        <w:rPr>
          <w:bCs/>
          <w:sz w:val="22"/>
        </w:rPr>
        <w:t xml:space="preserve">ssociation départementale des </w:t>
      </w:r>
      <w:r w:rsidRPr="008353E3">
        <w:rPr>
          <w:bCs/>
          <w:sz w:val="22"/>
        </w:rPr>
        <w:t>FRANCAS</w:t>
      </w:r>
      <w:r w:rsidR="00CA6E47" w:rsidRPr="008353E3">
        <w:rPr>
          <w:bCs/>
          <w:sz w:val="22"/>
        </w:rPr>
        <w:t xml:space="preserve"> du Gard est membre de la Fédération nationale des Francas, fédération laïque de structures et d’activités éducat</w:t>
      </w:r>
      <w:r w:rsidRPr="008353E3">
        <w:rPr>
          <w:bCs/>
          <w:sz w:val="22"/>
        </w:rPr>
        <w:t>ives, sociales et culturelles,</w:t>
      </w:r>
      <w:r w:rsidR="00EC2FC5">
        <w:rPr>
          <w:bCs/>
          <w:sz w:val="22"/>
        </w:rPr>
        <w:t xml:space="preserve"> reconnue d’utilité publique,</w:t>
      </w:r>
      <w:r w:rsidRPr="008353E3">
        <w:rPr>
          <w:bCs/>
          <w:sz w:val="22"/>
        </w:rPr>
        <w:t xml:space="preserve"> c</w:t>
      </w:r>
      <w:r w:rsidR="00CA6E47" w:rsidRPr="008353E3">
        <w:rPr>
          <w:bCs/>
          <w:sz w:val="22"/>
        </w:rPr>
        <w:t>omplémen</w:t>
      </w:r>
      <w:r w:rsidRPr="008353E3">
        <w:rPr>
          <w:bCs/>
          <w:sz w:val="22"/>
        </w:rPr>
        <w:t>taire de l’Enseignement Public</w:t>
      </w:r>
      <w:r w:rsidR="00EC2FC5">
        <w:rPr>
          <w:bCs/>
          <w:sz w:val="22"/>
        </w:rPr>
        <w:t xml:space="preserve"> e</w:t>
      </w:r>
      <w:r w:rsidR="00326EFB">
        <w:rPr>
          <w:bCs/>
          <w:sz w:val="22"/>
        </w:rPr>
        <w:t>t</w:t>
      </w:r>
      <w:r w:rsidR="00CA6E47" w:rsidRPr="008353E3">
        <w:rPr>
          <w:bCs/>
          <w:sz w:val="22"/>
        </w:rPr>
        <w:t xml:space="preserve"> agréée par le ministère de l’</w:t>
      </w:r>
      <w:r w:rsidR="00326EFB" w:rsidRPr="008353E3">
        <w:rPr>
          <w:bCs/>
          <w:sz w:val="22"/>
        </w:rPr>
        <w:t>Éducation</w:t>
      </w:r>
      <w:r w:rsidR="00CA6E47" w:rsidRPr="008353E3">
        <w:rPr>
          <w:bCs/>
          <w:sz w:val="22"/>
        </w:rPr>
        <w:t xml:space="preserve"> Nationale et par le ministère des Sports, de la Jeunesse, de l’</w:t>
      </w:r>
      <w:r w:rsidR="00326EFB" w:rsidRPr="008353E3">
        <w:rPr>
          <w:bCs/>
          <w:sz w:val="22"/>
        </w:rPr>
        <w:t>Éducation</w:t>
      </w:r>
      <w:r w:rsidR="00CA6E47" w:rsidRPr="008353E3">
        <w:rPr>
          <w:bCs/>
          <w:sz w:val="22"/>
        </w:rPr>
        <w:t xml:space="preserve"> Populaire et de la Vie Associative. </w:t>
      </w:r>
    </w:p>
    <w:p w:rsidR="00417A7B" w:rsidRPr="008353E3" w:rsidRDefault="00417A7B" w:rsidP="00F1168B">
      <w:pPr>
        <w:pStyle w:val="Corpsdetexte"/>
        <w:ind w:left="0"/>
        <w:jc w:val="both"/>
        <w:rPr>
          <w:sz w:val="22"/>
        </w:rPr>
      </w:pPr>
    </w:p>
    <w:p w:rsidR="00FB69D9" w:rsidRPr="008353E3" w:rsidRDefault="00FB69D9" w:rsidP="00F1168B">
      <w:pPr>
        <w:pStyle w:val="Corpsdetexte"/>
        <w:spacing w:line="242" w:lineRule="auto"/>
        <w:jc w:val="both"/>
        <w:rPr>
          <w:sz w:val="22"/>
        </w:rPr>
      </w:pPr>
      <w:r w:rsidRPr="008353E3">
        <w:rPr>
          <w:sz w:val="22"/>
          <w:u w:val="single"/>
        </w:rPr>
        <w:t>Adresse du siège des FRANCAS du Gard</w:t>
      </w:r>
      <w:r w:rsidRPr="008353E3">
        <w:rPr>
          <w:sz w:val="22"/>
        </w:rPr>
        <w:t xml:space="preserve"> : L’Altis, 165 Rue Philippe Maupas – 30900 NIMES</w:t>
      </w:r>
    </w:p>
    <w:p w:rsidR="00417A7B" w:rsidRPr="008353E3" w:rsidRDefault="00FB69D9" w:rsidP="00F1168B">
      <w:pPr>
        <w:pStyle w:val="Corpsdetexte"/>
        <w:spacing w:line="242" w:lineRule="auto"/>
        <w:jc w:val="both"/>
        <w:rPr>
          <w:sz w:val="22"/>
        </w:rPr>
      </w:pPr>
      <w:r w:rsidRPr="008353E3">
        <w:rPr>
          <w:sz w:val="22"/>
        </w:rPr>
        <w:t>Téléphone : 04.66.02.45.66</w:t>
      </w:r>
    </w:p>
    <w:p w:rsidR="00FB69D9" w:rsidRPr="008353E3" w:rsidRDefault="00FB69D9" w:rsidP="00F1168B">
      <w:pPr>
        <w:pStyle w:val="Corpsdetexte"/>
        <w:spacing w:line="242" w:lineRule="auto"/>
        <w:jc w:val="both"/>
        <w:rPr>
          <w:sz w:val="22"/>
        </w:rPr>
      </w:pPr>
      <w:r w:rsidRPr="008353E3">
        <w:rPr>
          <w:sz w:val="22"/>
        </w:rPr>
        <w:t xml:space="preserve">Courriel : </w:t>
      </w:r>
      <w:hyperlink r:id="rId10" w:history="1">
        <w:r w:rsidRPr="008353E3">
          <w:rPr>
            <w:rStyle w:val="Lienhypertexte"/>
            <w:sz w:val="22"/>
          </w:rPr>
          <w:t>accueil@francas30.org</w:t>
        </w:r>
      </w:hyperlink>
    </w:p>
    <w:p w:rsidR="00FB69D9" w:rsidRPr="008353E3" w:rsidRDefault="00FB69D9" w:rsidP="00F1168B">
      <w:pPr>
        <w:pStyle w:val="Corpsdetexte"/>
        <w:spacing w:line="242" w:lineRule="auto"/>
        <w:jc w:val="both"/>
        <w:rPr>
          <w:sz w:val="22"/>
        </w:rPr>
      </w:pPr>
      <w:r w:rsidRPr="008353E3">
        <w:rPr>
          <w:sz w:val="22"/>
        </w:rPr>
        <w:t>Site Internet : www.francas30.org</w:t>
      </w:r>
    </w:p>
    <w:p w:rsidR="00417A7B" w:rsidRPr="008353E3" w:rsidRDefault="00417A7B" w:rsidP="00F1168B">
      <w:pPr>
        <w:pStyle w:val="Corpsdetexte"/>
        <w:spacing w:before="8"/>
        <w:ind w:left="0"/>
        <w:jc w:val="both"/>
        <w:rPr>
          <w:sz w:val="22"/>
        </w:rPr>
      </w:pPr>
    </w:p>
    <w:p w:rsidR="00482AAD" w:rsidRDefault="00FB69D9" w:rsidP="00F1168B">
      <w:pPr>
        <w:pStyle w:val="Corpsdetexte"/>
        <w:jc w:val="both"/>
        <w:rPr>
          <w:color w:val="FF0000"/>
          <w:sz w:val="22"/>
        </w:rPr>
      </w:pPr>
      <w:r w:rsidRPr="008353E3">
        <w:rPr>
          <w:sz w:val="22"/>
          <w:u w:val="single"/>
        </w:rPr>
        <w:t>Adresse du centre de loisirs éducatif</w:t>
      </w:r>
      <w:r w:rsidRPr="008353E3">
        <w:rPr>
          <w:sz w:val="22"/>
        </w:rPr>
        <w:t xml:space="preserve"> : </w:t>
      </w:r>
      <w:r w:rsidR="00E20D35">
        <w:rPr>
          <w:sz w:val="22"/>
        </w:rPr>
        <w:t>55b route de Quissac, 30260 Saint Théodorit</w:t>
      </w:r>
    </w:p>
    <w:p w:rsidR="00417A7B" w:rsidRPr="008353E3" w:rsidRDefault="00FB69D9" w:rsidP="00F1168B">
      <w:pPr>
        <w:pStyle w:val="Corpsdetexte"/>
        <w:jc w:val="both"/>
        <w:rPr>
          <w:sz w:val="22"/>
        </w:rPr>
      </w:pPr>
      <w:r w:rsidRPr="008353E3">
        <w:rPr>
          <w:sz w:val="22"/>
        </w:rPr>
        <w:t xml:space="preserve">Téléphone </w:t>
      </w:r>
      <w:r w:rsidRPr="00482AAD">
        <w:rPr>
          <w:sz w:val="22"/>
        </w:rPr>
        <w:t xml:space="preserve">: </w:t>
      </w:r>
      <w:r w:rsidR="00E20D35">
        <w:rPr>
          <w:sz w:val="22"/>
        </w:rPr>
        <w:t>06.76.09.71.20</w:t>
      </w:r>
    </w:p>
    <w:p w:rsidR="00FB69D9" w:rsidRPr="00B51EEC" w:rsidRDefault="00FB69D9" w:rsidP="00F1168B">
      <w:pPr>
        <w:pStyle w:val="Corpsdetexte"/>
        <w:jc w:val="both"/>
        <w:rPr>
          <w:color w:val="FF0000"/>
          <w:sz w:val="22"/>
        </w:rPr>
      </w:pPr>
      <w:r w:rsidRPr="008353E3">
        <w:rPr>
          <w:sz w:val="22"/>
        </w:rPr>
        <w:t xml:space="preserve">Courriel : </w:t>
      </w:r>
      <w:hyperlink r:id="rId11" w:history="1">
        <w:r w:rsidR="00E20D35" w:rsidRPr="00466B64">
          <w:rPr>
            <w:rStyle w:val="Lienhypertexte"/>
            <w:sz w:val="22"/>
          </w:rPr>
          <w:t>crocminions@francas30.org</w:t>
        </w:r>
      </w:hyperlink>
    </w:p>
    <w:p w:rsidR="00FB69D9" w:rsidRPr="00B51EEC" w:rsidRDefault="00FB69D9" w:rsidP="00F1168B">
      <w:pPr>
        <w:pStyle w:val="Corpsdetexte"/>
        <w:jc w:val="both"/>
        <w:rPr>
          <w:color w:val="FF0000"/>
          <w:sz w:val="22"/>
        </w:rPr>
      </w:pPr>
      <w:r w:rsidRPr="008353E3">
        <w:rPr>
          <w:sz w:val="22"/>
        </w:rPr>
        <w:t>Site Internet :</w:t>
      </w:r>
      <w:r w:rsidR="00482AAD">
        <w:rPr>
          <w:sz w:val="22"/>
        </w:rPr>
        <w:t xml:space="preserve"> </w:t>
      </w:r>
      <w:hyperlink r:id="rId12" w:history="1">
        <w:r w:rsidR="00023C3F" w:rsidRPr="00FF321D">
          <w:rPr>
            <w:rStyle w:val="Lienhypertexte"/>
            <w:sz w:val="22"/>
          </w:rPr>
          <w:t>www.francas30.org</w:t>
        </w:r>
      </w:hyperlink>
      <w:r w:rsidR="00023C3F">
        <w:rPr>
          <w:sz w:val="22"/>
        </w:rPr>
        <w:t xml:space="preserve"> à la rubrique </w:t>
      </w:r>
      <w:r w:rsidR="00E20D35">
        <w:rPr>
          <w:sz w:val="22"/>
        </w:rPr>
        <w:t>« Croc-Minions »</w:t>
      </w:r>
      <w:r w:rsidR="00023C3F">
        <w:rPr>
          <w:sz w:val="22"/>
        </w:rPr>
        <w:t xml:space="preserve">  </w:t>
      </w:r>
    </w:p>
    <w:p w:rsidR="00417A7B" w:rsidRPr="008353E3" w:rsidRDefault="00417A7B" w:rsidP="00F1168B">
      <w:pPr>
        <w:pStyle w:val="Corpsdetexte"/>
        <w:ind w:left="0"/>
        <w:jc w:val="both"/>
        <w:rPr>
          <w:sz w:val="22"/>
        </w:rPr>
      </w:pPr>
    </w:p>
    <w:p w:rsidR="00417A7B" w:rsidRPr="008353E3" w:rsidRDefault="00482AAD" w:rsidP="00F1168B">
      <w:pPr>
        <w:pStyle w:val="Corpsdetexte"/>
        <w:jc w:val="both"/>
        <w:rPr>
          <w:sz w:val="22"/>
        </w:rPr>
      </w:pPr>
      <w:r>
        <w:rPr>
          <w:sz w:val="22"/>
        </w:rPr>
        <w:t xml:space="preserve">Le centre de loisirs éducatif </w:t>
      </w:r>
      <w:r w:rsidR="00133AF4" w:rsidRPr="008353E3">
        <w:rPr>
          <w:sz w:val="22"/>
        </w:rPr>
        <w:t>est déclaré</w:t>
      </w:r>
      <w:r w:rsidR="00FB69D9" w:rsidRPr="008353E3">
        <w:rPr>
          <w:sz w:val="22"/>
        </w:rPr>
        <w:t xml:space="preserve"> </w:t>
      </w:r>
      <w:r w:rsidR="00EC2FC5">
        <w:rPr>
          <w:sz w:val="22"/>
        </w:rPr>
        <w:t>auprès</w:t>
      </w:r>
      <w:r w:rsidR="00FB69D9" w:rsidRPr="008353E3">
        <w:rPr>
          <w:sz w:val="22"/>
        </w:rPr>
        <w:t xml:space="preserve"> de la direction départementale de la cohésion sociale </w:t>
      </w:r>
      <w:r w:rsidR="00133AF4" w:rsidRPr="008353E3">
        <w:rPr>
          <w:sz w:val="22"/>
        </w:rPr>
        <w:t>du Gard</w:t>
      </w:r>
      <w:r w:rsidR="000B0B3C" w:rsidRPr="008353E3">
        <w:rPr>
          <w:sz w:val="22"/>
        </w:rPr>
        <w:t>,</w:t>
      </w:r>
      <w:r w:rsidR="00FB69D9" w:rsidRPr="008353E3">
        <w:rPr>
          <w:sz w:val="22"/>
        </w:rPr>
        <w:t xml:space="preserve"> soumis à une législation et à une</w:t>
      </w:r>
      <w:r w:rsidR="00326EFB">
        <w:rPr>
          <w:sz w:val="22"/>
        </w:rPr>
        <w:t xml:space="preserve"> règlementation spécifique à l’Accueil Collectif de M</w:t>
      </w:r>
      <w:r w:rsidR="00FB69D9" w:rsidRPr="008353E3">
        <w:rPr>
          <w:sz w:val="22"/>
        </w:rPr>
        <w:t>ineurs</w:t>
      </w:r>
      <w:r w:rsidR="000B0B3C" w:rsidRPr="008353E3">
        <w:rPr>
          <w:sz w:val="22"/>
        </w:rPr>
        <w:t>.</w:t>
      </w:r>
    </w:p>
    <w:p w:rsidR="00417A7B" w:rsidRPr="008353E3" w:rsidRDefault="00417A7B" w:rsidP="00F1168B">
      <w:pPr>
        <w:pStyle w:val="Corpsdetexte"/>
        <w:spacing w:before="11"/>
        <w:ind w:left="0"/>
        <w:jc w:val="both"/>
        <w:rPr>
          <w:sz w:val="22"/>
        </w:rPr>
      </w:pPr>
    </w:p>
    <w:p w:rsidR="00417A7B" w:rsidRPr="008353E3" w:rsidRDefault="00FB69D9" w:rsidP="00F1168B">
      <w:pPr>
        <w:pStyle w:val="Corpsdetexte"/>
        <w:jc w:val="both"/>
        <w:rPr>
          <w:sz w:val="22"/>
        </w:rPr>
      </w:pPr>
      <w:r w:rsidRPr="008353E3">
        <w:rPr>
          <w:sz w:val="22"/>
        </w:rPr>
        <w:t xml:space="preserve">Le </w:t>
      </w:r>
      <w:r w:rsidR="000B0B3C" w:rsidRPr="008353E3">
        <w:rPr>
          <w:sz w:val="22"/>
        </w:rPr>
        <w:t>responsable du centre de loisirs</w:t>
      </w:r>
      <w:r w:rsidRPr="008353E3">
        <w:rPr>
          <w:sz w:val="22"/>
        </w:rPr>
        <w:t xml:space="preserve"> est rédacteur du projet pédagogique en cohérence avec le</w:t>
      </w:r>
      <w:r w:rsidR="000B0B3C" w:rsidRPr="008353E3">
        <w:rPr>
          <w:sz w:val="22"/>
        </w:rPr>
        <w:t xml:space="preserve"> </w:t>
      </w:r>
      <w:r w:rsidRPr="008353E3">
        <w:rPr>
          <w:sz w:val="22"/>
        </w:rPr>
        <w:t>projet éducatif</w:t>
      </w:r>
      <w:r w:rsidR="000B0B3C" w:rsidRPr="008353E3">
        <w:rPr>
          <w:sz w:val="22"/>
        </w:rPr>
        <w:t xml:space="preserve"> de la Fédération nationale des Francas ;</w:t>
      </w:r>
      <w:r w:rsidRPr="008353E3">
        <w:rPr>
          <w:sz w:val="22"/>
        </w:rPr>
        <w:t xml:space="preserve"> ce document est disponible sur simple demande</w:t>
      </w:r>
      <w:r w:rsidR="004F3CE6">
        <w:rPr>
          <w:sz w:val="22"/>
        </w:rPr>
        <w:t xml:space="preserve"> et sur le site internet </w:t>
      </w:r>
      <w:hyperlink r:id="rId13" w:history="1">
        <w:r w:rsidR="00A8020C" w:rsidRPr="00676571">
          <w:rPr>
            <w:rStyle w:val="Lienhypertexte"/>
            <w:sz w:val="22"/>
          </w:rPr>
          <w:t>www.francas30.org</w:t>
        </w:r>
      </w:hyperlink>
      <w:r w:rsidR="00A8020C">
        <w:rPr>
          <w:sz w:val="22"/>
        </w:rPr>
        <w:t xml:space="preserve">, </w:t>
      </w:r>
    </w:p>
    <w:p w:rsidR="00417A7B" w:rsidRPr="008353E3" w:rsidRDefault="00417A7B" w:rsidP="00F1168B">
      <w:pPr>
        <w:pStyle w:val="Corpsdetexte"/>
        <w:spacing w:before="2"/>
        <w:ind w:left="0"/>
        <w:jc w:val="both"/>
        <w:rPr>
          <w:sz w:val="22"/>
        </w:rPr>
      </w:pPr>
    </w:p>
    <w:p w:rsidR="00417A7B" w:rsidRPr="008353E3" w:rsidRDefault="00FB69D9" w:rsidP="00F1168B">
      <w:pPr>
        <w:pStyle w:val="Corpsdetexte"/>
        <w:spacing w:before="1"/>
        <w:jc w:val="both"/>
        <w:rPr>
          <w:sz w:val="22"/>
        </w:rPr>
      </w:pPr>
      <w:r w:rsidRPr="008353E3">
        <w:rPr>
          <w:sz w:val="22"/>
        </w:rPr>
        <w:t xml:space="preserve">Les équipes d’animation </w:t>
      </w:r>
      <w:r w:rsidR="000B0B3C" w:rsidRPr="008353E3">
        <w:rPr>
          <w:sz w:val="22"/>
        </w:rPr>
        <w:t>et le responsable d</w:t>
      </w:r>
      <w:r w:rsidR="00482AAD">
        <w:rPr>
          <w:sz w:val="22"/>
        </w:rPr>
        <w:t xml:space="preserve">u centre de loisirs éducatif </w:t>
      </w:r>
      <w:r w:rsidRPr="008353E3">
        <w:rPr>
          <w:sz w:val="22"/>
        </w:rPr>
        <w:t>sont porteurs des projets d’activités en cohérence</w:t>
      </w:r>
      <w:r w:rsidR="000B0B3C" w:rsidRPr="008353E3">
        <w:rPr>
          <w:sz w:val="22"/>
        </w:rPr>
        <w:t xml:space="preserve"> avec le projet pédagogique ;</w:t>
      </w:r>
      <w:r w:rsidRPr="008353E3">
        <w:rPr>
          <w:sz w:val="22"/>
        </w:rPr>
        <w:t xml:space="preserve"> ce</w:t>
      </w:r>
      <w:r w:rsidR="004F3CE6">
        <w:rPr>
          <w:sz w:val="22"/>
        </w:rPr>
        <w:t>s</w:t>
      </w:r>
      <w:r w:rsidRPr="008353E3">
        <w:rPr>
          <w:sz w:val="22"/>
        </w:rPr>
        <w:t xml:space="preserve"> document</w:t>
      </w:r>
      <w:r w:rsidR="004F3CE6">
        <w:rPr>
          <w:sz w:val="22"/>
        </w:rPr>
        <w:t>s</w:t>
      </w:r>
      <w:r w:rsidRPr="008353E3">
        <w:rPr>
          <w:sz w:val="22"/>
        </w:rPr>
        <w:t xml:space="preserve"> </w:t>
      </w:r>
      <w:r w:rsidR="004F3CE6">
        <w:rPr>
          <w:sz w:val="22"/>
        </w:rPr>
        <w:t>sont</w:t>
      </w:r>
      <w:r w:rsidRPr="008353E3">
        <w:rPr>
          <w:sz w:val="22"/>
        </w:rPr>
        <w:t xml:space="preserve"> disponible</w:t>
      </w:r>
      <w:r w:rsidR="004F3CE6">
        <w:rPr>
          <w:sz w:val="22"/>
        </w:rPr>
        <w:t>s</w:t>
      </w:r>
      <w:r w:rsidRPr="008353E3">
        <w:rPr>
          <w:sz w:val="22"/>
        </w:rPr>
        <w:t xml:space="preserve"> </w:t>
      </w:r>
      <w:r w:rsidR="000B0B3C" w:rsidRPr="008353E3">
        <w:rPr>
          <w:sz w:val="22"/>
        </w:rPr>
        <w:t xml:space="preserve">sur simple </w:t>
      </w:r>
      <w:r w:rsidR="0007154A" w:rsidRPr="008353E3">
        <w:rPr>
          <w:sz w:val="22"/>
        </w:rPr>
        <w:t>demande</w:t>
      </w:r>
      <w:r w:rsidR="004F3CE6">
        <w:rPr>
          <w:sz w:val="22"/>
        </w:rPr>
        <w:t>,</w:t>
      </w:r>
      <w:r w:rsidR="000E4FFA">
        <w:rPr>
          <w:sz w:val="22"/>
        </w:rPr>
        <w:t xml:space="preserve"> affichés sur le centre de loisirs et disponible sur le site internet </w:t>
      </w:r>
      <w:hyperlink r:id="rId14" w:history="1">
        <w:r w:rsidR="00A8020C" w:rsidRPr="00676571">
          <w:rPr>
            <w:rStyle w:val="Lienhypertexte"/>
            <w:sz w:val="22"/>
          </w:rPr>
          <w:t>www.francas30.org</w:t>
        </w:r>
      </w:hyperlink>
      <w:r w:rsidR="007A7ADB">
        <w:rPr>
          <w:sz w:val="22"/>
        </w:rPr>
        <w:t>.</w:t>
      </w:r>
      <w:r w:rsidR="00A8020C">
        <w:rPr>
          <w:sz w:val="22"/>
        </w:rPr>
        <w:t xml:space="preserve"> </w:t>
      </w:r>
    </w:p>
    <w:p w:rsidR="000B0B3C" w:rsidRDefault="000B0B3C">
      <w:pPr>
        <w:pStyle w:val="Corpsdetexte"/>
      </w:pPr>
    </w:p>
    <w:p w:rsidR="00417A7B" w:rsidRDefault="00417A7B">
      <w:pPr>
        <w:sectPr w:rsidR="00417A7B" w:rsidSect="008308BA">
          <w:footerReference w:type="default" r:id="rId15"/>
          <w:pgSz w:w="11910" w:h="16840"/>
          <w:pgMar w:top="2694" w:right="1278" w:bottom="987" w:left="1202" w:header="0" w:footer="989" w:gutter="0"/>
          <w:pgNumType w:start="1"/>
          <w:cols w:space="720"/>
        </w:sectPr>
      </w:pPr>
    </w:p>
    <w:p w:rsidR="00EC2FC5" w:rsidRDefault="00FB69D9" w:rsidP="003A1C0B">
      <w:pPr>
        <w:pStyle w:val="Titre1"/>
        <w:spacing w:before="18"/>
        <w:jc w:val="both"/>
      </w:pPr>
      <w:r w:rsidRPr="0079758C">
        <w:lastRenderedPageBreak/>
        <w:t>Article 1</w:t>
      </w:r>
      <w:r w:rsidR="00EC2FC5">
        <w:t xml:space="preserve"> – Laïcité et vivre ensemble</w:t>
      </w:r>
    </w:p>
    <w:p w:rsidR="00EC2FC5" w:rsidRDefault="00EC2FC5" w:rsidP="003A1C0B">
      <w:pPr>
        <w:pStyle w:val="Titre1"/>
        <w:spacing w:before="18"/>
        <w:jc w:val="both"/>
      </w:pPr>
    </w:p>
    <w:p w:rsidR="00EC2FC5" w:rsidRPr="00EC2FC5" w:rsidRDefault="00EC2FC5" w:rsidP="00EC2FC5">
      <w:pPr>
        <w:pStyle w:val="Corpsdetexte"/>
        <w:jc w:val="both"/>
        <w:rPr>
          <w:b/>
          <w:bCs/>
          <w:szCs w:val="27"/>
          <w:u w:val="single"/>
        </w:rPr>
      </w:pPr>
      <w:r w:rsidRPr="00EC2FC5">
        <w:rPr>
          <w:b/>
          <w:bCs/>
          <w:szCs w:val="27"/>
          <w:u w:val="single"/>
        </w:rPr>
        <w:t>Laïcité</w:t>
      </w:r>
    </w:p>
    <w:p w:rsidR="00EC2FC5" w:rsidRPr="00482983" w:rsidRDefault="00EC2FC5" w:rsidP="00EC2FC5">
      <w:pPr>
        <w:pStyle w:val="Corpsdetexte"/>
        <w:jc w:val="both"/>
        <w:rPr>
          <w:sz w:val="12"/>
        </w:rPr>
      </w:pPr>
    </w:p>
    <w:p w:rsidR="00443A57" w:rsidRPr="00B51EEC" w:rsidRDefault="00EC2FC5" w:rsidP="00443A57">
      <w:pPr>
        <w:pStyle w:val="Corpsdetexte"/>
        <w:jc w:val="both"/>
        <w:rPr>
          <w:b/>
          <w:sz w:val="22"/>
        </w:rPr>
      </w:pPr>
      <w:r w:rsidRPr="00EC2FC5">
        <w:rPr>
          <w:sz w:val="22"/>
        </w:rPr>
        <w:t xml:space="preserve">L’association départementale des </w:t>
      </w:r>
      <w:r>
        <w:rPr>
          <w:sz w:val="22"/>
        </w:rPr>
        <w:t>FRANCAS</w:t>
      </w:r>
      <w:r w:rsidRPr="00EC2FC5">
        <w:rPr>
          <w:sz w:val="22"/>
        </w:rPr>
        <w:t xml:space="preserve"> du Gard est attachée au principe de laïcité. </w:t>
      </w:r>
      <w:r w:rsidR="00443A57" w:rsidRPr="00B51EEC">
        <w:rPr>
          <w:b/>
          <w:sz w:val="22"/>
        </w:rPr>
        <w:t>Elle se reconnaît pleinement dans le Charte de laïcité de la branche Famille (Caf) avec ses partenaires.</w:t>
      </w:r>
    </w:p>
    <w:p w:rsidR="00EC2FC5" w:rsidRPr="00EC2FC5" w:rsidRDefault="00443A57" w:rsidP="00EC2FC5">
      <w:pPr>
        <w:pStyle w:val="Corpsdetexte"/>
        <w:jc w:val="both"/>
        <w:rPr>
          <w:sz w:val="22"/>
        </w:rPr>
      </w:pPr>
      <w:r>
        <w:rPr>
          <w:sz w:val="22"/>
        </w:rPr>
        <w:t>La Laïcité</w:t>
      </w:r>
      <w:r w:rsidR="00EC2FC5" w:rsidRPr="00EC2FC5">
        <w:rPr>
          <w:sz w:val="22"/>
        </w:rPr>
        <w:t xml:space="preserve"> est une valeur liée au respect mutuel. La laïcit</w:t>
      </w:r>
      <w:r w:rsidR="00EC2FC5">
        <w:rPr>
          <w:sz w:val="22"/>
        </w:rPr>
        <w:t xml:space="preserve">é va au-delà de la tolérance : </w:t>
      </w:r>
      <w:r w:rsidR="00EC2FC5" w:rsidRPr="00EC2FC5">
        <w:rPr>
          <w:sz w:val="22"/>
        </w:rPr>
        <w:t>elle invite non seulement à admettre mais à comprendre l’autre (son histoire, sa culture...). Elle implique alors de lutter contre toute atteinte à l’intégrité et à la dignité des personnes, contre toute idéologie contraire aux droits de l’homme et aux droits de l’enfant.</w:t>
      </w:r>
    </w:p>
    <w:p w:rsidR="00EC2FC5" w:rsidRPr="00EC2FC5" w:rsidRDefault="00EC2FC5" w:rsidP="00EC2FC5">
      <w:pPr>
        <w:pStyle w:val="Corpsdetexte"/>
        <w:jc w:val="both"/>
        <w:rPr>
          <w:sz w:val="22"/>
        </w:rPr>
      </w:pPr>
      <w:r w:rsidRPr="00EC2FC5">
        <w:rPr>
          <w:sz w:val="22"/>
        </w:rPr>
        <w:t xml:space="preserve">La laïcité assure la liberté de conscience des individus et permet à tous les usagers d’un service public de vivre et agir ensemble. </w:t>
      </w:r>
    </w:p>
    <w:p w:rsidR="00EC2FC5" w:rsidRDefault="00EC2FC5" w:rsidP="00EC2FC5">
      <w:pPr>
        <w:pStyle w:val="Corpsdetexte"/>
        <w:jc w:val="both"/>
        <w:rPr>
          <w:sz w:val="22"/>
        </w:rPr>
      </w:pPr>
      <w:r w:rsidRPr="00EC2FC5">
        <w:rPr>
          <w:sz w:val="22"/>
        </w:rPr>
        <w:t>Dans les accueils de loisirs, les usagers ont droit au respect de leurs convictions personnelles. Ils ont aussi l’obligation de respecter le règlement de fonctionnement et doivent notamment s’abstenir de toute forme de prosélytisme (propagande ou pression religieuse, politique ou philosophique envers le personnel ou d’autres usagers) sous peine de se voir exclure du service et ne peuvent exiger une adaptation du fonctionnement du centre de loisirs éducatif.</w:t>
      </w:r>
    </w:p>
    <w:p w:rsidR="00EC2FC5" w:rsidRPr="00EC2FC5" w:rsidRDefault="00EC2FC5" w:rsidP="00EC2FC5">
      <w:pPr>
        <w:pStyle w:val="Corpsdetexte"/>
        <w:jc w:val="both"/>
        <w:rPr>
          <w:sz w:val="22"/>
        </w:rPr>
      </w:pPr>
    </w:p>
    <w:p w:rsidR="00EC2FC5" w:rsidRPr="0082667B" w:rsidRDefault="0082667B" w:rsidP="00EC2FC5">
      <w:pPr>
        <w:pStyle w:val="Corpsdetexte"/>
        <w:jc w:val="both"/>
        <w:rPr>
          <w:b/>
          <w:bCs/>
          <w:szCs w:val="27"/>
          <w:u w:val="single"/>
        </w:rPr>
      </w:pPr>
      <w:r>
        <w:rPr>
          <w:b/>
          <w:bCs/>
          <w:szCs w:val="27"/>
          <w:u w:val="single"/>
        </w:rPr>
        <w:t>Vivre et agir ensemble</w:t>
      </w:r>
    </w:p>
    <w:p w:rsidR="0082667B" w:rsidRPr="00482983" w:rsidRDefault="0082667B" w:rsidP="00EC2FC5">
      <w:pPr>
        <w:pStyle w:val="Corpsdetexte"/>
        <w:jc w:val="both"/>
        <w:rPr>
          <w:sz w:val="14"/>
        </w:rPr>
      </w:pPr>
    </w:p>
    <w:p w:rsidR="00EC2FC5" w:rsidRPr="00EC2FC5" w:rsidRDefault="00EC2FC5" w:rsidP="00EC2FC5">
      <w:pPr>
        <w:pStyle w:val="Corpsdetexte"/>
        <w:jc w:val="both"/>
        <w:rPr>
          <w:sz w:val="22"/>
        </w:rPr>
      </w:pPr>
      <w:r w:rsidRPr="00EC2FC5">
        <w:rPr>
          <w:sz w:val="22"/>
        </w:rPr>
        <w:t>Chacun, les enfants comme les adultes, sont tenus de respecter les lieux, les horaires, le matériel, les locaux, le personnel encadrant et les camarades</w:t>
      </w:r>
      <w:r w:rsidR="0082667B">
        <w:rPr>
          <w:sz w:val="22"/>
        </w:rPr>
        <w:t>.</w:t>
      </w:r>
      <w:r w:rsidRPr="00EC2FC5">
        <w:rPr>
          <w:sz w:val="22"/>
        </w:rPr>
        <w:t xml:space="preserve"> </w:t>
      </w:r>
    </w:p>
    <w:p w:rsidR="00EC2FC5" w:rsidRPr="00EC2FC5" w:rsidRDefault="00EC2FC5" w:rsidP="00EC2FC5">
      <w:pPr>
        <w:pStyle w:val="Corpsdetexte"/>
        <w:jc w:val="both"/>
        <w:rPr>
          <w:sz w:val="22"/>
        </w:rPr>
      </w:pPr>
      <w:r w:rsidRPr="00EC2FC5">
        <w:rPr>
          <w:sz w:val="22"/>
        </w:rPr>
        <w:t xml:space="preserve">De plus, les familles s’engagent à communiquer de manière courtoise </w:t>
      </w:r>
      <w:r w:rsidR="0082667B">
        <w:rPr>
          <w:sz w:val="22"/>
        </w:rPr>
        <w:t>avec les membres de l’équipe, à</w:t>
      </w:r>
      <w:r w:rsidRPr="00EC2FC5">
        <w:rPr>
          <w:sz w:val="22"/>
        </w:rPr>
        <w:t xml:space="preserve"> ne pas intervenir directement sur un enfant qui n’est pas le leur, et à respecter la quiétude des enfants en excluant toute invective entre eux dans l’enceinte ou aux abords des structures. </w:t>
      </w:r>
    </w:p>
    <w:p w:rsidR="00EC2FC5" w:rsidRPr="00EC2FC5" w:rsidRDefault="00EC2FC5" w:rsidP="00EC2FC5">
      <w:pPr>
        <w:pStyle w:val="Corpsdetexte"/>
        <w:jc w:val="both"/>
        <w:rPr>
          <w:sz w:val="22"/>
        </w:rPr>
      </w:pPr>
    </w:p>
    <w:p w:rsidR="00417A7B" w:rsidRPr="0079758C" w:rsidRDefault="0082667B" w:rsidP="003A1C0B">
      <w:pPr>
        <w:pStyle w:val="Titre1"/>
        <w:spacing w:before="18"/>
        <w:jc w:val="both"/>
      </w:pPr>
      <w:r>
        <w:t xml:space="preserve">Article 2 </w:t>
      </w:r>
      <w:r w:rsidR="00EF62A5">
        <w:t xml:space="preserve">– </w:t>
      </w:r>
      <w:r w:rsidR="00EF62A5" w:rsidRPr="0079758C">
        <w:t>Engagement</w:t>
      </w:r>
      <w:r w:rsidR="00EC3A5D" w:rsidRPr="0079758C">
        <w:t xml:space="preserve"> des parents ou du responsable</w:t>
      </w:r>
      <w:r w:rsidR="0079758C" w:rsidRPr="0079758C">
        <w:t xml:space="preserve"> légal</w:t>
      </w:r>
      <w:r w:rsidR="00EC3A5D" w:rsidRPr="0079758C">
        <w:t xml:space="preserve"> de l’enfant</w:t>
      </w:r>
    </w:p>
    <w:p w:rsidR="00417A7B" w:rsidRDefault="00417A7B">
      <w:pPr>
        <w:pStyle w:val="Corpsdetexte"/>
        <w:ind w:left="0"/>
        <w:rPr>
          <w:b/>
          <w:sz w:val="28"/>
        </w:rPr>
      </w:pPr>
    </w:p>
    <w:p w:rsidR="009435FB" w:rsidRPr="008353E3" w:rsidRDefault="009435FB" w:rsidP="00E50DD5">
      <w:pPr>
        <w:pStyle w:val="Corpsdetexte"/>
        <w:jc w:val="both"/>
        <w:rPr>
          <w:sz w:val="22"/>
        </w:rPr>
      </w:pPr>
      <w:r w:rsidRPr="008353E3">
        <w:rPr>
          <w:sz w:val="22"/>
        </w:rPr>
        <w:t>Le règlement intérieur est transmis aux familles à l’inscription ; il est disponible de manière permanente sur simple demande</w:t>
      </w:r>
      <w:r w:rsidR="000E4FFA">
        <w:rPr>
          <w:sz w:val="22"/>
        </w:rPr>
        <w:t xml:space="preserve"> et sur le site internet </w:t>
      </w:r>
      <w:hyperlink r:id="rId16" w:history="1">
        <w:r w:rsidR="00023C3F" w:rsidRPr="00FF321D">
          <w:rPr>
            <w:rStyle w:val="Lienhypertexte"/>
            <w:sz w:val="22"/>
          </w:rPr>
          <w:t>www.francas30.org</w:t>
        </w:r>
      </w:hyperlink>
      <w:r w:rsidR="007A7ADB">
        <w:rPr>
          <w:rStyle w:val="Lienhypertexte"/>
          <w:sz w:val="22"/>
        </w:rPr>
        <w:t>.</w:t>
      </w:r>
      <w:r w:rsidR="00023C3F">
        <w:rPr>
          <w:sz w:val="22"/>
        </w:rPr>
        <w:t xml:space="preserve"> </w:t>
      </w:r>
    </w:p>
    <w:p w:rsidR="00EC3A5D" w:rsidRPr="008353E3" w:rsidRDefault="009435FB" w:rsidP="00E50DD5">
      <w:pPr>
        <w:pStyle w:val="Corpsdetexte"/>
        <w:jc w:val="both"/>
        <w:rPr>
          <w:sz w:val="22"/>
        </w:rPr>
      </w:pPr>
      <w:r w:rsidRPr="008353E3">
        <w:rPr>
          <w:sz w:val="22"/>
        </w:rPr>
        <w:t>Le responsable du centre de loisirs de loisirs est chargé de l’application du présent règlement</w:t>
      </w:r>
      <w:r w:rsidR="00007D12" w:rsidRPr="008353E3">
        <w:rPr>
          <w:sz w:val="22"/>
        </w:rPr>
        <w:t xml:space="preserve"> et les familles </w:t>
      </w:r>
      <w:r w:rsidR="00EC3A5D" w:rsidRPr="008353E3">
        <w:rPr>
          <w:sz w:val="22"/>
        </w:rPr>
        <w:t>s’engagent à respecter l’ensemble des clauses.</w:t>
      </w:r>
    </w:p>
    <w:p w:rsidR="00417A7B" w:rsidRDefault="00417A7B" w:rsidP="00E50DD5">
      <w:pPr>
        <w:pStyle w:val="Corpsdetexte"/>
        <w:ind w:left="0"/>
        <w:jc w:val="both"/>
      </w:pPr>
    </w:p>
    <w:p w:rsidR="00417A7B" w:rsidRPr="003A1C0B" w:rsidRDefault="0082667B" w:rsidP="00E50DD5">
      <w:pPr>
        <w:pStyle w:val="Titre1"/>
        <w:jc w:val="both"/>
      </w:pPr>
      <w:r>
        <w:t>Article 3</w:t>
      </w:r>
      <w:r w:rsidR="00FB69D9" w:rsidRPr="003A1C0B">
        <w:t xml:space="preserve"> – Les périodes d’ouverture et horaires</w:t>
      </w:r>
      <w:r w:rsidR="00803536" w:rsidRPr="003A1C0B">
        <w:t> ; les conditions générales d’accueil</w:t>
      </w:r>
    </w:p>
    <w:p w:rsidR="00417A7B" w:rsidRDefault="00417A7B" w:rsidP="00E50DD5">
      <w:pPr>
        <w:pStyle w:val="Corpsdetexte"/>
        <w:ind w:left="0"/>
        <w:jc w:val="both"/>
        <w:rPr>
          <w:b/>
          <w:sz w:val="28"/>
        </w:rPr>
      </w:pPr>
    </w:p>
    <w:p w:rsidR="002A279A" w:rsidRPr="008353E3" w:rsidRDefault="002A279A" w:rsidP="00E50DD5">
      <w:pPr>
        <w:pStyle w:val="Corpsdetexte"/>
        <w:jc w:val="both"/>
        <w:rPr>
          <w:b/>
          <w:bCs/>
          <w:noProof/>
          <w:sz w:val="22"/>
          <w:lang w:bidi="ar-SA"/>
        </w:rPr>
      </w:pPr>
      <w:r w:rsidRPr="008353E3">
        <w:rPr>
          <w:b/>
          <w:bCs/>
          <w:noProof/>
          <w:sz w:val="22"/>
          <w:lang w:bidi="ar-SA"/>
        </w:rPr>
        <w:t>Le centre de loisirs éducatif est ouvert :</w:t>
      </w:r>
    </w:p>
    <w:p w:rsidR="002A279A" w:rsidRPr="008353E3" w:rsidRDefault="002A279A" w:rsidP="00E50DD5">
      <w:pPr>
        <w:pStyle w:val="Corpsdetexte"/>
        <w:jc w:val="both"/>
        <w:rPr>
          <w:b/>
          <w:bCs/>
          <w:noProof/>
          <w:sz w:val="10"/>
          <w:lang w:bidi="ar-SA"/>
        </w:rPr>
      </w:pPr>
    </w:p>
    <w:p w:rsidR="002A279A" w:rsidRPr="00482AAD" w:rsidRDefault="002A279A" w:rsidP="00E50DD5">
      <w:pPr>
        <w:pStyle w:val="Corpsdetexte"/>
        <w:numPr>
          <w:ilvl w:val="0"/>
          <w:numId w:val="4"/>
        </w:numPr>
        <w:ind w:left="567"/>
        <w:jc w:val="both"/>
        <w:rPr>
          <w:b/>
          <w:noProof/>
          <w:sz w:val="22"/>
          <w:lang w:bidi="ar-SA"/>
        </w:rPr>
      </w:pPr>
      <w:r w:rsidRPr="00482AAD">
        <w:rPr>
          <w:b/>
          <w:noProof/>
          <w:sz w:val="22"/>
          <w:lang w:bidi="ar-SA"/>
        </w:rPr>
        <w:t>En période scolaire :</w:t>
      </w:r>
    </w:p>
    <w:p w:rsidR="002A279A" w:rsidRPr="00482AAD" w:rsidRDefault="002A279A" w:rsidP="00E50DD5">
      <w:pPr>
        <w:pStyle w:val="Corpsdetexte"/>
        <w:ind w:left="567"/>
        <w:jc w:val="both"/>
        <w:rPr>
          <w:b/>
          <w:noProof/>
          <w:sz w:val="6"/>
          <w:lang w:bidi="ar-SA"/>
        </w:rPr>
      </w:pPr>
    </w:p>
    <w:p w:rsidR="002A279A" w:rsidRPr="00482AAD" w:rsidRDefault="002A279A" w:rsidP="00E50DD5">
      <w:pPr>
        <w:pStyle w:val="Corpsdetexte"/>
        <w:numPr>
          <w:ilvl w:val="0"/>
          <w:numId w:val="3"/>
        </w:numPr>
        <w:jc w:val="both"/>
        <w:rPr>
          <w:noProof/>
          <w:sz w:val="22"/>
          <w:lang w:bidi="ar-SA"/>
        </w:rPr>
      </w:pPr>
      <w:r w:rsidRPr="00482AAD">
        <w:rPr>
          <w:noProof/>
          <w:sz w:val="22"/>
          <w:lang w:bidi="ar-SA"/>
        </w:rPr>
        <w:t>Les lundis, mardis, jeudis et vendredis, le matin de 7</w:t>
      </w:r>
      <w:r w:rsidR="00482AAD" w:rsidRPr="00482AAD">
        <w:rPr>
          <w:noProof/>
          <w:sz w:val="22"/>
          <w:lang w:bidi="ar-SA"/>
        </w:rPr>
        <w:t xml:space="preserve">h30 à </w:t>
      </w:r>
      <w:r w:rsidR="0043673D">
        <w:rPr>
          <w:noProof/>
          <w:sz w:val="22"/>
          <w:lang w:bidi="ar-SA"/>
        </w:rPr>
        <w:t>9h00</w:t>
      </w:r>
      <w:r w:rsidR="007A7ADB">
        <w:rPr>
          <w:noProof/>
          <w:sz w:val="22"/>
          <w:lang w:bidi="ar-SA"/>
        </w:rPr>
        <w:t xml:space="preserve">, les temps méridiens de 12h00 à 13h45 </w:t>
      </w:r>
      <w:r w:rsidRPr="00482AAD">
        <w:rPr>
          <w:noProof/>
          <w:sz w:val="22"/>
          <w:lang w:bidi="ar-SA"/>
        </w:rPr>
        <w:t xml:space="preserve">et le soir de </w:t>
      </w:r>
      <w:r w:rsidRPr="00482AAD">
        <w:rPr>
          <w:bCs/>
          <w:noProof/>
          <w:sz w:val="22"/>
          <w:lang w:bidi="ar-SA"/>
        </w:rPr>
        <w:t>1</w:t>
      </w:r>
      <w:r w:rsidR="0043673D">
        <w:rPr>
          <w:bCs/>
          <w:noProof/>
          <w:sz w:val="22"/>
          <w:lang w:bidi="ar-SA"/>
        </w:rPr>
        <w:t>6</w:t>
      </w:r>
      <w:r w:rsidR="004353D0">
        <w:rPr>
          <w:bCs/>
          <w:noProof/>
          <w:sz w:val="22"/>
          <w:lang w:bidi="ar-SA"/>
        </w:rPr>
        <w:t>h</w:t>
      </w:r>
      <w:r w:rsidR="0043673D">
        <w:rPr>
          <w:bCs/>
          <w:noProof/>
          <w:sz w:val="22"/>
          <w:lang w:bidi="ar-SA"/>
        </w:rPr>
        <w:t>30</w:t>
      </w:r>
      <w:r w:rsidRPr="00482AAD">
        <w:rPr>
          <w:bCs/>
          <w:noProof/>
          <w:sz w:val="22"/>
          <w:lang w:bidi="ar-SA"/>
        </w:rPr>
        <w:t xml:space="preserve"> à</w:t>
      </w:r>
      <w:r w:rsidR="0043673D">
        <w:rPr>
          <w:bCs/>
          <w:noProof/>
          <w:sz w:val="22"/>
          <w:lang w:bidi="ar-SA"/>
        </w:rPr>
        <w:t xml:space="preserve"> </w:t>
      </w:r>
      <w:r w:rsidRPr="00482AAD">
        <w:rPr>
          <w:bCs/>
          <w:noProof/>
          <w:sz w:val="22"/>
          <w:lang w:bidi="ar-SA"/>
        </w:rPr>
        <w:t>18h30</w:t>
      </w:r>
      <w:r w:rsidRPr="00482AAD">
        <w:rPr>
          <w:b/>
          <w:bCs/>
          <w:noProof/>
          <w:sz w:val="22"/>
          <w:lang w:bidi="ar-SA"/>
        </w:rPr>
        <w:t xml:space="preserve"> </w:t>
      </w:r>
      <w:r w:rsidRPr="00482AAD">
        <w:rPr>
          <w:bCs/>
          <w:noProof/>
          <w:sz w:val="22"/>
          <w:lang w:bidi="ar-SA"/>
        </w:rPr>
        <w:t>(</w:t>
      </w:r>
      <w:r w:rsidRPr="00482AAD">
        <w:rPr>
          <w:noProof/>
          <w:sz w:val="22"/>
          <w:lang w:bidi="ar-SA"/>
        </w:rPr>
        <w:t>accueil périscolaire)</w:t>
      </w:r>
      <w:r w:rsidRPr="00482AAD">
        <w:rPr>
          <w:bCs/>
          <w:noProof/>
          <w:sz w:val="22"/>
          <w:lang w:bidi="ar-SA"/>
        </w:rPr>
        <w:t xml:space="preserve">. L’arrivée et le </w:t>
      </w:r>
      <w:r w:rsidRPr="00482AAD">
        <w:rPr>
          <w:sz w:val="22"/>
        </w:rPr>
        <w:t>départ des enfants se fait de manière échelonnée</w:t>
      </w:r>
      <w:r w:rsidR="007A7ADB">
        <w:rPr>
          <w:sz w:val="22"/>
        </w:rPr>
        <w:t xml:space="preserve"> sur les temps d’accueil du matin et du soir</w:t>
      </w:r>
      <w:r w:rsidRPr="00482AAD">
        <w:rPr>
          <w:sz w:val="22"/>
        </w:rPr>
        <w:t>.</w:t>
      </w:r>
    </w:p>
    <w:p w:rsidR="00417A7B" w:rsidRPr="008353E3" w:rsidRDefault="00417A7B" w:rsidP="006E1C74">
      <w:pPr>
        <w:pStyle w:val="Corpsdetexte"/>
        <w:spacing w:before="12"/>
        <w:jc w:val="both"/>
        <w:rPr>
          <w:sz w:val="22"/>
        </w:rPr>
      </w:pPr>
    </w:p>
    <w:p w:rsidR="00417A7B" w:rsidRPr="00353116" w:rsidRDefault="00FB69D9" w:rsidP="006E1C74">
      <w:pPr>
        <w:pStyle w:val="Titre2"/>
        <w:spacing w:line="289" w:lineRule="exact"/>
        <w:rPr>
          <w:sz w:val="22"/>
        </w:rPr>
      </w:pPr>
      <w:r w:rsidRPr="008353E3">
        <w:rPr>
          <w:sz w:val="22"/>
        </w:rPr>
        <w:t>Les parents ou toute</w:t>
      </w:r>
      <w:r w:rsidR="000E4FFA">
        <w:rPr>
          <w:sz w:val="22"/>
        </w:rPr>
        <w:t>s</w:t>
      </w:r>
      <w:r w:rsidRPr="008353E3">
        <w:rPr>
          <w:sz w:val="22"/>
        </w:rPr>
        <w:t xml:space="preserve"> personne</w:t>
      </w:r>
      <w:r w:rsidR="000E4FFA">
        <w:rPr>
          <w:sz w:val="22"/>
        </w:rPr>
        <w:t>s</w:t>
      </w:r>
      <w:r w:rsidRPr="008353E3">
        <w:rPr>
          <w:sz w:val="22"/>
        </w:rPr>
        <w:t xml:space="preserve"> habilitée</w:t>
      </w:r>
      <w:r w:rsidR="000E4FFA">
        <w:rPr>
          <w:sz w:val="22"/>
        </w:rPr>
        <w:t>s</w:t>
      </w:r>
      <w:r w:rsidRPr="008353E3">
        <w:rPr>
          <w:sz w:val="22"/>
        </w:rPr>
        <w:t xml:space="preserve"> s’engagent à venir </w:t>
      </w:r>
      <w:r w:rsidR="005A56BB">
        <w:rPr>
          <w:sz w:val="22"/>
        </w:rPr>
        <w:t>chercher</w:t>
      </w:r>
      <w:r w:rsidRPr="008353E3">
        <w:rPr>
          <w:sz w:val="22"/>
        </w:rPr>
        <w:t xml:space="preserve"> les enfants </w:t>
      </w:r>
      <w:r w:rsidRPr="00353116">
        <w:rPr>
          <w:sz w:val="22"/>
        </w:rPr>
        <w:t>en</w:t>
      </w:r>
      <w:r w:rsidR="00064F3D" w:rsidRPr="00353116">
        <w:rPr>
          <w:sz w:val="22"/>
        </w:rPr>
        <w:t xml:space="preserve"> </w:t>
      </w:r>
      <w:r w:rsidRPr="00353116">
        <w:rPr>
          <w:sz w:val="22"/>
        </w:rPr>
        <w:t>respectant les horaires d’ouverture de la structure.</w:t>
      </w:r>
      <w:r w:rsidR="00803536" w:rsidRPr="00353116">
        <w:rPr>
          <w:sz w:val="22"/>
        </w:rPr>
        <w:t xml:space="preserve"> </w:t>
      </w:r>
      <w:r w:rsidR="00E50DD5" w:rsidRPr="00353116">
        <w:rPr>
          <w:sz w:val="22"/>
        </w:rPr>
        <w:t xml:space="preserve">L’association départementale des FRANCAS du Gard </w:t>
      </w:r>
      <w:r w:rsidR="00351C08">
        <w:rPr>
          <w:sz w:val="22"/>
        </w:rPr>
        <w:t xml:space="preserve">n’est </w:t>
      </w:r>
      <w:r w:rsidR="00E50DD5" w:rsidRPr="00353116">
        <w:rPr>
          <w:sz w:val="22"/>
        </w:rPr>
        <w:t>pas habilitée</w:t>
      </w:r>
      <w:r w:rsidRPr="00353116">
        <w:rPr>
          <w:sz w:val="22"/>
        </w:rPr>
        <w:t xml:space="preserve"> à reconduire </w:t>
      </w:r>
      <w:r w:rsidR="00351C08">
        <w:rPr>
          <w:sz w:val="22"/>
        </w:rPr>
        <w:t>un enfant à son</w:t>
      </w:r>
      <w:r w:rsidRPr="00353116">
        <w:rPr>
          <w:sz w:val="22"/>
        </w:rPr>
        <w:t xml:space="preserve"> domicile par un </w:t>
      </w:r>
      <w:r w:rsidR="00351C08">
        <w:rPr>
          <w:sz w:val="22"/>
        </w:rPr>
        <w:t>de ses personnels</w:t>
      </w:r>
      <w:r w:rsidRPr="00353116">
        <w:rPr>
          <w:sz w:val="22"/>
        </w:rPr>
        <w:t>.</w:t>
      </w:r>
    </w:p>
    <w:p w:rsidR="00417A7B" w:rsidRPr="008353E3" w:rsidRDefault="00417A7B" w:rsidP="006E1C74">
      <w:pPr>
        <w:pStyle w:val="Corpsdetexte"/>
        <w:jc w:val="both"/>
        <w:rPr>
          <w:sz w:val="22"/>
        </w:rPr>
      </w:pPr>
    </w:p>
    <w:p w:rsidR="008D5281" w:rsidRPr="008353E3" w:rsidRDefault="008D5281" w:rsidP="006E1C74">
      <w:pPr>
        <w:pStyle w:val="Corpsdetexte"/>
        <w:jc w:val="both"/>
        <w:rPr>
          <w:sz w:val="22"/>
        </w:rPr>
      </w:pPr>
      <w:r w:rsidRPr="008353E3">
        <w:rPr>
          <w:bCs/>
          <w:sz w:val="22"/>
        </w:rPr>
        <w:t>Aucun enfant ne sera autorisé à quitter le centre de loisirs éducatif avec une personne autre que le responsable légal sans autorisation écrite</w:t>
      </w:r>
      <w:r w:rsidRPr="008353E3">
        <w:rPr>
          <w:sz w:val="22"/>
        </w:rPr>
        <w:t xml:space="preserve"> (</w:t>
      </w:r>
      <w:r w:rsidR="00E50DD5" w:rsidRPr="008353E3">
        <w:rPr>
          <w:sz w:val="22"/>
        </w:rPr>
        <w:t xml:space="preserve">la </w:t>
      </w:r>
      <w:r w:rsidRPr="008353E3">
        <w:rPr>
          <w:sz w:val="22"/>
        </w:rPr>
        <w:t xml:space="preserve">présentation de la carte d’identité </w:t>
      </w:r>
      <w:r w:rsidR="00E50DD5" w:rsidRPr="008353E3">
        <w:rPr>
          <w:sz w:val="22"/>
        </w:rPr>
        <w:t xml:space="preserve">est </w:t>
      </w:r>
      <w:r w:rsidRPr="008353E3">
        <w:rPr>
          <w:sz w:val="22"/>
        </w:rPr>
        <w:t>obligatoire).</w:t>
      </w:r>
      <w:r w:rsidR="00BF58F0" w:rsidRPr="008353E3">
        <w:rPr>
          <w:sz w:val="22"/>
        </w:rPr>
        <w:t xml:space="preserve"> </w:t>
      </w:r>
    </w:p>
    <w:p w:rsidR="00C37142" w:rsidRPr="008353E3" w:rsidRDefault="00C37142" w:rsidP="006E1C74">
      <w:pPr>
        <w:pStyle w:val="Corpsdetexte"/>
        <w:jc w:val="both"/>
        <w:rPr>
          <w:bCs/>
          <w:sz w:val="22"/>
        </w:rPr>
      </w:pPr>
    </w:p>
    <w:p w:rsidR="008D5281" w:rsidRPr="008353E3" w:rsidRDefault="008D5281" w:rsidP="006E1C74">
      <w:pPr>
        <w:pStyle w:val="Corpsdetexte"/>
        <w:jc w:val="both"/>
        <w:rPr>
          <w:bCs/>
          <w:sz w:val="22"/>
        </w:rPr>
      </w:pPr>
      <w:r w:rsidRPr="008353E3">
        <w:rPr>
          <w:bCs/>
          <w:sz w:val="22"/>
        </w:rPr>
        <w:t>Au cas où l’enfant arriverait ou partirait seul du centre, les parents devront, au préalable, avertir l</w:t>
      </w:r>
      <w:r w:rsidR="00BF58F0" w:rsidRPr="008353E3">
        <w:rPr>
          <w:bCs/>
          <w:sz w:val="22"/>
        </w:rPr>
        <w:t>e</w:t>
      </w:r>
      <w:r w:rsidRPr="008353E3">
        <w:rPr>
          <w:bCs/>
          <w:sz w:val="22"/>
        </w:rPr>
        <w:t xml:space="preserve"> </w:t>
      </w:r>
      <w:r w:rsidRPr="008353E3">
        <w:rPr>
          <w:bCs/>
          <w:sz w:val="22"/>
        </w:rPr>
        <w:lastRenderedPageBreak/>
        <w:t xml:space="preserve">responsable. L’enfant devra être muni d’une autorisation parentale écrite. </w:t>
      </w:r>
    </w:p>
    <w:p w:rsidR="00BF58F0" w:rsidRPr="008353E3" w:rsidRDefault="00BF58F0" w:rsidP="006E1C74">
      <w:pPr>
        <w:pStyle w:val="Corpsdetexte"/>
        <w:jc w:val="both"/>
        <w:rPr>
          <w:bCs/>
          <w:sz w:val="22"/>
        </w:rPr>
      </w:pPr>
    </w:p>
    <w:p w:rsidR="008D5281" w:rsidRPr="008353E3" w:rsidRDefault="008D5281" w:rsidP="006E1C74">
      <w:pPr>
        <w:pStyle w:val="Corpsdetexte"/>
        <w:jc w:val="both"/>
        <w:rPr>
          <w:sz w:val="22"/>
        </w:rPr>
      </w:pPr>
      <w:r w:rsidRPr="008353E3">
        <w:rPr>
          <w:sz w:val="22"/>
        </w:rPr>
        <w:t xml:space="preserve">En cas de séparation des parents, les dispositions relatives à la garde de l’enfant devront être communiquées </w:t>
      </w:r>
      <w:r w:rsidR="005D5C59">
        <w:rPr>
          <w:sz w:val="22"/>
        </w:rPr>
        <w:t>au</w:t>
      </w:r>
      <w:r w:rsidRPr="008353E3">
        <w:rPr>
          <w:sz w:val="22"/>
        </w:rPr>
        <w:t xml:space="preserve"> responsable du centre lors de l’inscription. Le jugement de divorce ou la convention homologuée auprès du Juge aux Affaires Familiales au cas où l’enfant de devrait pas être remis à l’un des parents devra être fourni. Le parent qui n’en a pas la garde habituelle, ne pourra en aucun cas exercer son droit de visite dans l’enceinte du centre de loisirs.</w:t>
      </w:r>
    </w:p>
    <w:p w:rsidR="00860662" w:rsidRDefault="00860662" w:rsidP="006E1C74">
      <w:pPr>
        <w:pStyle w:val="Titre1"/>
        <w:jc w:val="both"/>
      </w:pPr>
    </w:p>
    <w:p w:rsidR="00417A7B" w:rsidRDefault="00351C08" w:rsidP="006E1C74">
      <w:pPr>
        <w:pStyle w:val="Titre1"/>
        <w:jc w:val="both"/>
      </w:pPr>
      <w:r>
        <w:t>Article 4</w:t>
      </w:r>
      <w:r w:rsidR="00FB69D9">
        <w:t xml:space="preserve">- Les conditions d’admission à l’accueil </w:t>
      </w:r>
      <w:r w:rsidR="000E4FFA">
        <w:t>de loisirs</w:t>
      </w:r>
      <w:r w:rsidR="00FB69D9">
        <w:t>.</w:t>
      </w:r>
    </w:p>
    <w:p w:rsidR="00417A7B" w:rsidRPr="00CC5714" w:rsidRDefault="00417A7B" w:rsidP="006E1C74">
      <w:pPr>
        <w:pStyle w:val="Corpsdetexte"/>
        <w:spacing w:before="1"/>
        <w:jc w:val="both"/>
        <w:rPr>
          <w:b/>
          <w:sz w:val="28"/>
        </w:rPr>
      </w:pPr>
    </w:p>
    <w:p w:rsidR="00417A7B" w:rsidRPr="008353E3" w:rsidRDefault="008D5281" w:rsidP="006E1C74">
      <w:pPr>
        <w:pStyle w:val="Corpsdetexte"/>
        <w:spacing w:line="291" w:lineRule="exact"/>
        <w:jc w:val="both"/>
        <w:rPr>
          <w:b/>
          <w:sz w:val="22"/>
        </w:rPr>
      </w:pPr>
      <w:r w:rsidRPr="008353E3">
        <w:rPr>
          <w:b/>
          <w:sz w:val="22"/>
        </w:rPr>
        <w:t>Le centre de loisirs éducatif accueille les enfants de 3 ans jusqu’à 1</w:t>
      </w:r>
      <w:r w:rsidR="00023C3F">
        <w:rPr>
          <w:b/>
          <w:sz w:val="22"/>
        </w:rPr>
        <w:t>1</w:t>
      </w:r>
      <w:r w:rsidRPr="008353E3">
        <w:rPr>
          <w:b/>
          <w:sz w:val="22"/>
        </w:rPr>
        <w:t xml:space="preserve"> ans.</w:t>
      </w:r>
    </w:p>
    <w:p w:rsidR="006E1C74" w:rsidRPr="008353E3" w:rsidRDefault="006E1C74" w:rsidP="006E1C74">
      <w:pPr>
        <w:pStyle w:val="Corpsdetexte"/>
        <w:spacing w:line="291" w:lineRule="exact"/>
        <w:jc w:val="both"/>
        <w:rPr>
          <w:b/>
          <w:sz w:val="22"/>
        </w:rPr>
      </w:pPr>
    </w:p>
    <w:p w:rsidR="00CC5714" w:rsidRPr="008353E3" w:rsidRDefault="00FB69D9" w:rsidP="006E1C74">
      <w:pPr>
        <w:pStyle w:val="Titre2"/>
        <w:spacing w:line="295" w:lineRule="exact"/>
        <w:ind w:left="215"/>
        <w:rPr>
          <w:sz w:val="22"/>
        </w:rPr>
      </w:pPr>
      <w:r w:rsidRPr="008353E3">
        <w:rPr>
          <w:sz w:val="22"/>
        </w:rPr>
        <w:t xml:space="preserve">Le dossier d’inscription est obligatoire et doit être remis complet </w:t>
      </w:r>
      <w:r w:rsidR="00356775" w:rsidRPr="008353E3">
        <w:rPr>
          <w:sz w:val="22"/>
        </w:rPr>
        <w:t xml:space="preserve">auprès </w:t>
      </w:r>
      <w:r w:rsidR="00CC5714" w:rsidRPr="008353E3">
        <w:rPr>
          <w:sz w:val="22"/>
        </w:rPr>
        <w:t>du</w:t>
      </w:r>
      <w:r w:rsidR="00356775" w:rsidRPr="008353E3">
        <w:rPr>
          <w:sz w:val="22"/>
        </w:rPr>
        <w:t xml:space="preserve"> responsable </w:t>
      </w:r>
      <w:r w:rsidR="00514647" w:rsidRPr="008353E3">
        <w:rPr>
          <w:sz w:val="22"/>
        </w:rPr>
        <w:t xml:space="preserve">dans </w:t>
      </w:r>
      <w:r w:rsidR="00351C08">
        <w:rPr>
          <w:sz w:val="22"/>
        </w:rPr>
        <w:t>les</w:t>
      </w:r>
      <w:r w:rsidR="00514647" w:rsidRPr="008353E3">
        <w:rPr>
          <w:sz w:val="22"/>
        </w:rPr>
        <w:t xml:space="preserve"> dél</w:t>
      </w:r>
      <w:r w:rsidR="006E1C74" w:rsidRPr="008353E3">
        <w:rPr>
          <w:sz w:val="22"/>
        </w:rPr>
        <w:t>ai</w:t>
      </w:r>
      <w:r w:rsidR="00351C08">
        <w:rPr>
          <w:sz w:val="22"/>
        </w:rPr>
        <w:t>s</w:t>
      </w:r>
      <w:r w:rsidR="006E1C74" w:rsidRPr="008353E3">
        <w:rPr>
          <w:sz w:val="22"/>
        </w:rPr>
        <w:t xml:space="preserve"> </w:t>
      </w:r>
      <w:r w:rsidR="00351C08">
        <w:rPr>
          <w:sz w:val="22"/>
        </w:rPr>
        <w:t>de rigueur</w:t>
      </w:r>
      <w:r w:rsidR="000E4FFA">
        <w:rPr>
          <w:sz w:val="22"/>
        </w:rPr>
        <w:t xml:space="preserve"> avant toute demande de réservation</w:t>
      </w:r>
      <w:r w:rsidR="006E1C74" w:rsidRPr="008353E3">
        <w:rPr>
          <w:sz w:val="22"/>
        </w:rPr>
        <w:t>.</w:t>
      </w:r>
    </w:p>
    <w:p w:rsidR="006E1C74" w:rsidRPr="008353E3" w:rsidRDefault="006E1C74" w:rsidP="006E1C74">
      <w:pPr>
        <w:pStyle w:val="Titre2"/>
        <w:spacing w:line="295" w:lineRule="exact"/>
        <w:ind w:left="215"/>
        <w:rPr>
          <w:sz w:val="22"/>
        </w:rPr>
      </w:pPr>
    </w:p>
    <w:p w:rsidR="008D5281" w:rsidRDefault="000E4FFA" w:rsidP="006E1C74">
      <w:pPr>
        <w:pStyle w:val="Titre2"/>
        <w:spacing w:line="295" w:lineRule="exact"/>
        <w:ind w:left="215"/>
        <w:rPr>
          <w:b w:val="0"/>
          <w:sz w:val="22"/>
        </w:rPr>
      </w:pPr>
      <w:r>
        <w:rPr>
          <w:b w:val="0"/>
          <w:sz w:val="22"/>
        </w:rPr>
        <w:t xml:space="preserve">Les inscriptions sont ouvertes aux enfants scolarisés sur </w:t>
      </w:r>
      <w:r w:rsidR="00F0302D">
        <w:rPr>
          <w:b w:val="0"/>
          <w:sz w:val="22"/>
        </w:rPr>
        <w:t xml:space="preserve">les communes adhérentes au </w:t>
      </w:r>
      <w:r w:rsidR="00181A40">
        <w:rPr>
          <w:b w:val="0"/>
          <w:sz w:val="22"/>
        </w:rPr>
        <w:t>SIRP</w:t>
      </w:r>
      <w:r w:rsidR="00F0302D">
        <w:rPr>
          <w:b w:val="0"/>
          <w:sz w:val="22"/>
        </w:rPr>
        <w:t xml:space="preserve">. </w:t>
      </w:r>
      <w:r w:rsidR="00023C3F">
        <w:rPr>
          <w:b w:val="0"/>
          <w:sz w:val="22"/>
        </w:rPr>
        <w:t xml:space="preserve"> </w:t>
      </w:r>
    </w:p>
    <w:p w:rsidR="008270E8" w:rsidRDefault="008270E8" w:rsidP="006E1C74">
      <w:pPr>
        <w:pStyle w:val="Titre2"/>
        <w:spacing w:line="295" w:lineRule="exact"/>
        <w:ind w:left="215"/>
        <w:rPr>
          <w:b w:val="0"/>
          <w:sz w:val="22"/>
        </w:rPr>
      </w:pPr>
    </w:p>
    <w:p w:rsidR="008270E8" w:rsidRDefault="008270E8" w:rsidP="008270E8">
      <w:pPr>
        <w:pStyle w:val="Titre1"/>
      </w:pPr>
      <w:r>
        <w:t>Article 5- Le « Portail Familles »</w:t>
      </w:r>
    </w:p>
    <w:p w:rsidR="008270E8" w:rsidRDefault="008270E8" w:rsidP="008270E8">
      <w:pPr>
        <w:pStyle w:val="Titre1"/>
      </w:pPr>
    </w:p>
    <w:p w:rsidR="008270E8" w:rsidRPr="00F80849" w:rsidRDefault="008270E8" w:rsidP="008270E8">
      <w:pPr>
        <w:pStyle w:val="Titre1"/>
        <w:jc w:val="both"/>
        <w:rPr>
          <w:sz w:val="22"/>
          <w:szCs w:val="22"/>
        </w:rPr>
      </w:pPr>
      <w:r w:rsidRPr="00F80849">
        <w:rPr>
          <w:sz w:val="22"/>
          <w:szCs w:val="22"/>
        </w:rPr>
        <w:t>Afin de faciliter les démarches administratives, l’association départementale des Francas du Gard met à disposition des familles qui le souhaitent un « Portail Familles ».</w:t>
      </w:r>
    </w:p>
    <w:p w:rsidR="008270E8" w:rsidRDefault="008270E8" w:rsidP="008270E8">
      <w:pPr>
        <w:pStyle w:val="Titre1"/>
        <w:jc w:val="both"/>
        <w:rPr>
          <w:b w:val="0"/>
          <w:sz w:val="22"/>
          <w:szCs w:val="22"/>
        </w:rPr>
      </w:pPr>
      <w:r>
        <w:rPr>
          <w:b w:val="0"/>
          <w:sz w:val="22"/>
          <w:szCs w:val="22"/>
        </w:rPr>
        <w:t>Ce service en ligne a pour objectif de simplifier les inscriptions, de gérer les présences, d’assurer le paiement en ligne par la plateforme Systempay, sécurisée en e-commerce, certifiée PCI-DSS, et disposant en standard des agréments 3D-Secure et du GIE de Cartes Bancaires, de consulter ou effectuer directement les modifications personnelles et de gérer les factures, depuis un ordinateur, une tablette ou un smartphone.</w:t>
      </w:r>
    </w:p>
    <w:p w:rsidR="008270E8" w:rsidRDefault="008270E8" w:rsidP="008270E8">
      <w:pPr>
        <w:pStyle w:val="Titre1"/>
        <w:jc w:val="both"/>
        <w:rPr>
          <w:b w:val="0"/>
          <w:sz w:val="22"/>
          <w:szCs w:val="22"/>
        </w:rPr>
      </w:pPr>
    </w:p>
    <w:p w:rsidR="008270E8" w:rsidRDefault="008270E8" w:rsidP="008270E8">
      <w:pPr>
        <w:pStyle w:val="Titre1"/>
        <w:jc w:val="both"/>
        <w:rPr>
          <w:b w:val="0"/>
          <w:sz w:val="22"/>
          <w:szCs w:val="22"/>
        </w:rPr>
      </w:pPr>
      <w:r>
        <w:rPr>
          <w:b w:val="0"/>
          <w:sz w:val="22"/>
          <w:szCs w:val="22"/>
        </w:rPr>
        <w:t>Ce service est disponible</w:t>
      </w:r>
      <w:r w:rsidR="00A8020C">
        <w:rPr>
          <w:b w:val="0"/>
          <w:sz w:val="22"/>
          <w:szCs w:val="22"/>
        </w:rPr>
        <w:t xml:space="preserve"> à partir du site des Francas du Gard </w:t>
      </w:r>
      <w:hyperlink r:id="rId17" w:history="1">
        <w:r w:rsidR="00A8020C" w:rsidRPr="00676571">
          <w:rPr>
            <w:rStyle w:val="Lienhypertexte"/>
            <w:b w:val="0"/>
            <w:sz w:val="22"/>
            <w:szCs w:val="22"/>
          </w:rPr>
          <w:t>www.francas30.org</w:t>
        </w:r>
      </w:hyperlink>
      <w:r w:rsidR="00A8020C">
        <w:rPr>
          <w:b w:val="0"/>
          <w:sz w:val="22"/>
          <w:szCs w:val="22"/>
        </w:rPr>
        <w:t xml:space="preserve">, </w:t>
      </w:r>
      <w:r w:rsidR="00F23463">
        <w:rPr>
          <w:b w:val="0"/>
          <w:sz w:val="22"/>
          <w:szCs w:val="22"/>
        </w:rPr>
        <w:t xml:space="preserve">en accédant à la rubrique « Parents/Enfants ». Il suffit ensuite de sélectionner </w:t>
      </w:r>
      <w:r w:rsidR="00024486">
        <w:rPr>
          <w:b w:val="0"/>
          <w:sz w:val="22"/>
          <w:szCs w:val="22"/>
        </w:rPr>
        <w:t>le centre de loisirs désiré et de cliquer sur « Accès aux inscriptions », puis sur « M’inscrire » pour tout nouvelle inscription. Par retour de mail, un identifiant et un mot de passe sera généré après validation</w:t>
      </w:r>
      <w:r w:rsidR="00BC3611">
        <w:rPr>
          <w:b w:val="0"/>
          <w:sz w:val="22"/>
          <w:szCs w:val="22"/>
        </w:rPr>
        <w:t xml:space="preserve"> par le responsable du centre de loisirs.</w:t>
      </w:r>
    </w:p>
    <w:p w:rsidR="00BC3611" w:rsidRDefault="00BC3611" w:rsidP="008270E8">
      <w:pPr>
        <w:pStyle w:val="Titre1"/>
        <w:jc w:val="both"/>
        <w:rPr>
          <w:b w:val="0"/>
          <w:sz w:val="22"/>
          <w:szCs w:val="22"/>
        </w:rPr>
      </w:pPr>
    </w:p>
    <w:p w:rsidR="00BC3611" w:rsidRDefault="00BC3611" w:rsidP="008270E8">
      <w:pPr>
        <w:pStyle w:val="Titre1"/>
        <w:jc w:val="both"/>
        <w:rPr>
          <w:b w:val="0"/>
          <w:sz w:val="22"/>
          <w:szCs w:val="22"/>
        </w:rPr>
      </w:pPr>
      <w:r>
        <w:rPr>
          <w:b w:val="0"/>
          <w:sz w:val="22"/>
          <w:szCs w:val="22"/>
        </w:rPr>
        <w:t>Le responsable du centre de loisirs se tient à la disposition des familles pour toute question sur l’utilisation du Portail Familles</w:t>
      </w:r>
      <w:r w:rsidR="00F80849">
        <w:rPr>
          <w:b w:val="0"/>
          <w:sz w:val="22"/>
          <w:szCs w:val="22"/>
        </w:rPr>
        <w:t>.</w:t>
      </w:r>
    </w:p>
    <w:p w:rsidR="008353E3" w:rsidRPr="008353E3" w:rsidRDefault="008353E3" w:rsidP="006E1C74">
      <w:pPr>
        <w:pStyle w:val="Titre2"/>
        <w:spacing w:line="295" w:lineRule="exact"/>
        <w:ind w:left="215"/>
        <w:rPr>
          <w:b w:val="0"/>
          <w:sz w:val="22"/>
        </w:rPr>
      </w:pPr>
    </w:p>
    <w:p w:rsidR="008353E3" w:rsidRDefault="00351C08" w:rsidP="008353E3">
      <w:pPr>
        <w:pStyle w:val="Titre1"/>
        <w:jc w:val="both"/>
      </w:pPr>
      <w:r>
        <w:t xml:space="preserve">Article </w:t>
      </w:r>
      <w:r w:rsidR="008270E8">
        <w:t>6</w:t>
      </w:r>
      <w:r w:rsidR="008353E3">
        <w:t>- Le dossier administratif/l’inscription et les réservations</w:t>
      </w:r>
    </w:p>
    <w:p w:rsidR="008353E3" w:rsidRDefault="008353E3" w:rsidP="008353E3">
      <w:pPr>
        <w:pStyle w:val="Corpsdetexte"/>
        <w:ind w:left="0"/>
        <w:jc w:val="both"/>
        <w:rPr>
          <w:b/>
          <w:sz w:val="28"/>
        </w:rPr>
      </w:pPr>
    </w:p>
    <w:p w:rsidR="008353E3" w:rsidRPr="008353E3" w:rsidRDefault="008353E3" w:rsidP="008353E3">
      <w:pPr>
        <w:pStyle w:val="Titre2"/>
        <w:ind w:left="215"/>
        <w:rPr>
          <w:sz w:val="22"/>
        </w:rPr>
      </w:pPr>
      <w:r w:rsidRPr="008353E3">
        <w:rPr>
          <w:sz w:val="22"/>
        </w:rPr>
        <w:t>L’inscription est prise en compte uniquement quand le dossier administratif annuel de l’enfant est complet.</w:t>
      </w:r>
    </w:p>
    <w:p w:rsidR="008353E3" w:rsidRPr="008353E3" w:rsidRDefault="008353E3" w:rsidP="008353E3">
      <w:pPr>
        <w:pStyle w:val="Corpsdetexte"/>
        <w:spacing w:before="11"/>
        <w:ind w:left="0"/>
        <w:jc w:val="both"/>
        <w:rPr>
          <w:b/>
          <w:sz w:val="22"/>
        </w:rPr>
      </w:pPr>
    </w:p>
    <w:p w:rsidR="008353E3" w:rsidRPr="008353E3" w:rsidRDefault="00181A40" w:rsidP="008353E3">
      <w:pPr>
        <w:pStyle w:val="Corpsdetexte"/>
        <w:numPr>
          <w:ilvl w:val="0"/>
          <w:numId w:val="5"/>
        </w:numPr>
        <w:jc w:val="both"/>
        <w:rPr>
          <w:sz w:val="22"/>
        </w:rPr>
      </w:pPr>
      <w:r w:rsidRPr="00181A40">
        <w:rPr>
          <w:b/>
          <w:sz w:val="22"/>
          <w:u w:val="single"/>
        </w:rPr>
        <w:t>Fiche d'inscription et de renseignements</w:t>
      </w:r>
      <w:r>
        <w:rPr>
          <w:b/>
          <w:sz w:val="22"/>
          <w:u w:val="single"/>
        </w:rPr>
        <w:t xml:space="preserve"> </w:t>
      </w:r>
      <w:r w:rsidR="008353E3" w:rsidRPr="008353E3">
        <w:rPr>
          <w:b/>
          <w:sz w:val="22"/>
        </w:rPr>
        <w:t>:</w:t>
      </w:r>
    </w:p>
    <w:p w:rsidR="008353E3" w:rsidRPr="008353E3" w:rsidRDefault="008353E3" w:rsidP="008353E3">
      <w:pPr>
        <w:pStyle w:val="Corpsdetexte"/>
        <w:jc w:val="both"/>
        <w:rPr>
          <w:sz w:val="22"/>
        </w:rPr>
      </w:pPr>
    </w:p>
    <w:p w:rsidR="008353E3" w:rsidRPr="008353E3" w:rsidRDefault="008353E3" w:rsidP="008353E3">
      <w:pPr>
        <w:pStyle w:val="Corpsdetexte"/>
        <w:jc w:val="both"/>
        <w:rPr>
          <w:sz w:val="22"/>
        </w:rPr>
      </w:pPr>
      <w:r w:rsidRPr="008353E3">
        <w:rPr>
          <w:sz w:val="22"/>
        </w:rPr>
        <w:t>L</w:t>
      </w:r>
      <w:r w:rsidR="00181A40">
        <w:rPr>
          <w:sz w:val="22"/>
        </w:rPr>
        <w:t xml:space="preserve">a fiche d’inscription et de renseignements </w:t>
      </w:r>
      <w:r w:rsidRPr="008353E3">
        <w:rPr>
          <w:sz w:val="22"/>
        </w:rPr>
        <w:t xml:space="preserve">est à compléter chaque année par les parents ou les responsables légaux de l’enfant. </w:t>
      </w:r>
      <w:r w:rsidR="00F80849">
        <w:rPr>
          <w:sz w:val="22"/>
        </w:rPr>
        <w:t xml:space="preserve">Il est téléchargeable à partir du site des francas du Gard et du Portail Familles. Il est également à disposition directement auprès du responsable du centre de loisirs. </w:t>
      </w:r>
    </w:p>
    <w:p w:rsidR="00844748" w:rsidRDefault="008353E3" w:rsidP="00D559EB">
      <w:pPr>
        <w:pStyle w:val="Corpsdetexte"/>
        <w:jc w:val="both"/>
        <w:rPr>
          <w:sz w:val="22"/>
        </w:rPr>
      </w:pPr>
      <w:r w:rsidRPr="008353E3">
        <w:rPr>
          <w:sz w:val="22"/>
        </w:rPr>
        <w:t xml:space="preserve">Il comprend des éléments d’information essentiels pour que la sécurité de l’enfant soit assurée, notamment une fiche de de renseignements et une fiche sanitaire de liaison. </w:t>
      </w:r>
      <w:r w:rsidR="00844748" w:rsidRPr="008353E3">
        <w:rPr>
          <w:sz w:val="22"/>
        </w:rPr>
        <w:t xml:space="preserve">Il s’accompagne </w:t>
      </w:r>
      <w:r w:rsidR="00844748" w:rsidRPr="008353E3">
        <w:rPr>
          <w:b/>
          <w:sz w:val="22"/>
        </w:rPr>
        <w:t>des pièces suivantes</w:t>
      </w:r>
      <w:r w:rsidR="00844748" w:rsidRPr="008353E3">
        <w:rPr>
          <w:sz w:val="22"/>
        </w:rPr>
        <w:t> :</w:t>
      </w:r>
    </w:p>
    <w:p w:rsidR="00F80849" w:rsidRDefault="00F80849" w:rsidP="00D559EB">
      <w:pPr>
        <w:pStyle w:val="Corpsdetexte"/>
        <w:jc w:val="both"/>
        <w:rPr>
          <w:sz w:val="22"/>
        </w:rPr>
      </w:pPr>
    </w:p>
    <w:p w:rsidR="00F80849" w:rsidRDefault="00F80849" w:rsidP="00F80849">
      <w:pPr>
        <w:pStyle w:val="Corpsdetexte"/>
        <w:ind w:left="357"/>
        <w:jc w:val="both"/>
        <w:rPr>
          <w:sz w:val="22"/>
        </w:rPr>
      </w:pPr>
      <w:r>
        <w:rPr>
          <w:sz w:val="22"/>
        </w:rPr>
        <w:t xml:space="preserve">- </w:t>
      </w:r>
      <w:r>
        <w:rPr>
          <w:sz w:val="22"/>
        </w:rPr>
        <w:tab/>
      </w:r>
      <w:r w:rsidRPr="00F80849">
        <w:rPr>
          <w:b/>
          <w:sz w:val="22"/>
        </w:rPr>
        <w:t>Une fiche d</w:t>
      </w:r>
      <w:r w:rsidR="00181A40">
        <w:rPr>
          <w:b/>
          <w:sz w:val="22"/>
        </w:rPr>
        <w:t>’inscription et d</w:t>
      </w:r>
      <w:r w:rsidRPr="00F80849">
        <w:rPr>
          <w:b/>
          <w:sz w:val="22"/>
        </w:rPr>
        <w:t>e renseignement</w:t>
      </w:r>
      <w:r w:rsidR="00181A40">
        <w:rPr>
          <w:b/>
          <w:sz w:val="22"/>
        </w:rPr>
        <w:t>s</w:t>
      </w:r>
      <w:r>
        <w:rPr>
          <w:sz w:val="22"/>
        </w:rPr>
        <w:t xml:space="preserve"> (renouvelable tous les ans ou en cas de changement de situation)</w:t>
      </w:r>
    </w:p>
    <w:p w:rsidR="00A672B9" w:rsidRDefault="00A672B9" w:rsidP="00A672B9">
      <w:pPr>
        <w:pStyle w:val="Corpsdetexte"/>
        <w:numPr>
          <w:ilvl w:val="0"/>
          <w:numId w:val="3"/>
        </w:numPr>
        <w:jc w:val="both"/>
        <w:rPr>
          <w:sz w:val="22"/>
        </w:rPr>
      </w:pPr>
      <w:r w:rsidRPr="00A672B9">
        <w:rPr>
          <w:b/>
          <w:sz w:val="22"/>
        </w:rPr>
        <w:t>Attestation d’assurance responsabilité civile</w:t>
      </w:r>
      <w:r>
        <w:rPr>
          <w:sz w:val="22"/>
        </w:rPr>
        <w:t xml:space="preserve"> (doit apparaître le nom et prénom de l’enfant et la période </w:t>
      </w:r>
      <w:r>
        <w:rPr>
          <w:sz w:val="22"/>
        </w:rPr>
        <w:lastRenderedPageBreak/>
        <w:t xml:space="preserve">de validité), </w:t>
      </w:r>
    </w:p>
    <w:p w:rsidR="00A672B9" w:rsidRPr="008353E3" w:rsidRDefault="00A672B9" w:rsidP="00A672B9">
      <w:pPr>
        <w:pStyle w:val="Corpsdetexte"/>
        <w:numPr>
          <w:ilvl w:val="0"/>
          <w:numId w:val="3"/>
        </w:numPr>
        <w:jc w:val="both"/>
        <w:rPr>
          <w:sz w:val="22"/>
        </w:rPr>
      </w:pPr>
      <w:r>
        <w:rPr>
          <w:b/>
          <w:sz w:val="22"/>
        </w:rPr>
        <w:t xml:space="preserve">Copie des pages de vaccination </w:t>
      </w:r>
      <w:r>
        <w:rPr>
          <w:sz w:val="22"/>
        </w:rPr>
        <w:t>du carnet de santé (diphtérie, tétanos, poliomyélite), au nom de l’enfant. Pour les enfants nés après le 1</w:t>
      </w:r>
      <w:r w:rsidRPr="00A672B9">
        <w:rPr>
          <w:sz w:val="22"/>
          <w:vertAlign w:val="superscript"/>
        </w:rPr>
        <w:t>er</w:t>
      </w:r>
      <w:r>
        <w:rPr>
          <w:sz w:val="22"/>
        </w:rPr>
        <w:t xml:space="preserve"> janvier 2018, les vaccins suivants sont également obligatoires : Coqueluche, Haemophilus influenzae b, Hépatite B, Méningocoque, Pneumocoque, Rougeole, Oreillons, Rubéole.</w:t>
      </w:r>
    </w:p>
    <w:p w:rsidR="00844748" w:rsidRPr="008353E3" w:rsidRDefault="00844748" w:rsidP="00D559EB">
      <w:pPr>
        <w:pStyle w:val="Corpsdetexte"/>
        <w:numPr>
          <w:ilvl w:val="0"/>
          <w:numId w:val="3"/>
        </w:numPr>
        <w:spacing w:before="120"/>
        <w:ind w:left="714" w:hanging="357"/>
        <w:jc w:val="both"/>
        <w:rPr>
          <w:sz w:val="22"/>
        </w:rPr>
      </w:pPr>
      <w:r w:rsidRPr="00A672B9">
        <w:rPr>
          <w:b/>
          <w:sz w:val="22"/>
        </w:rPr>
        <w:t>Copie de la notification de la Caf ou de la M</w:t>
      </w:r>
      <w:r w:rsidR="00860662" w:rsidRPr="00A672B9">
        <w:rPr>
          <w:b/>
          <w:sz w:val="22"/>
        </w:rPr>
        <w:t>SA</w:t>
      </w:r>
      <w:r w:rsidRPr="008353E3">
        <w:rPr>
          <w:sz w:val="22"/>
        </w:rPr>
        <w:t xml:space="preserve"> (n° allocataire et quotient familial) ou à défaut le dernier avis d’imposition (page 2 avec Revenu fiscal de référence et le nombre de part) pour déterminer le </w:t>
      </w:r>
      <w:r w:rsidR="00A672B9">
        <w:rPr>
          <w:sz w:val="22"/>
        </w:rPr>
        <w:t>prix</w:t>
      </w:r>
      <w:r w:rsidRPr="008353E3">
        <w:rPr>
          <w:sz w:val="22"/>
        </w:rPr>
        <w:t xml:space="preserve"> de</w:t>
      </w:r>
      <w:r w:rsidR="00A672B9">
        <w:rPr>
          <w:sz w:val="22"/>
        </w:rPr>
        <w:t>s</w:t>
      </w:r>
      <w:r w:rsidRPr="008353E3">
        <w:rPr>
          <w:sz w:val="22"/>
        </w:rPr>
        <w:t xml:space="preserve"> </w:t>
      </w:r>
      <w:r w:rsidR="00A672B9">
        <w:rPr>
          <w:sz w:val="22"/>
        </w:rPr>
        <w:t>accueils</w:t>
      </w:r>
      <w:r w:rsidRPr="008353E3">
        <w:rPr>
          <w:sz w:val="22"/>
        </w:rPr>
        <w:t xml:space="preserve"> de votre enfant. Dans tous les cas, votre n° allocataire Caf ou M</w:t>
      </w:r>
      <w:r w:rsidR="00860662">
        <w:rPr>
          <w:sz w:val="22"/>
        </w:rPr>
        <w:t>SA</w:t>
      </w:r>
      <w:r w:rsidRPr="008353E3">
        <w:rPr>
          <w:sz w:val="22"/>
        </w:rPr>
        <w:t xml:space="preserve"> nous est </w:t>
      </w:r>
      <w:r w:rsidR="00A672B9">
        <w:rPr>
          <w:sz w:val="22"/>
        </w:rPr>
        <w:t>indispensable dans le cadre de notre relation sur le plan administratif avec ces institutions.</w:t>
      </w:r>
    </w:p>
    <w:p w:rsidR="00844748" w:rsidRDefault="00844748" w:rsidP="00D559EB">
      <w:pPr>
        <w:pStyle w:val="Corpsdetexte"/>
        <w:numPr>
          <w:ilvl w:val="0"/>
          <w:numId w:val="3"/>
        </w:numPr>
        <w:spacing w:before="120"/>
        <w:ind w:left="714" w:hanging="357"/>
        <w:jc w:val="both"/>
        <w:rPr>
          <w:sz w:val="22"/>
        </w:rPr>
      </w:pPr>
      <w:r w:rsidRPr="008353E3">
        <w:rPr>
          <w:sz w:val="22"/>
        </w:rPr>
        <w:t>Pour les parents divorcés ou séparés : photocopie de l’extrait du jugement relatif à l’exercice de l’autorité parentale et des droits de garde (le cas échéant, le calendrier de garde alterné, signé par les deux parents)</w:t>
      </w:r>
    </w:p>
    <w:p w:rsidR="00844748" w:rsidRPr="008353E3" w:rsidRDefault="00844748" w:rsidP="00D559EB">
      <w:pPr>
        <w:pStyle w:val="Corpsdetexte"/>
        <w:jc w:val="both"/>
        <w:rPr>
          <w:sz w:val="22"/>
        </w:rPr>
      </w:pPr>
    </w:p>
    <w:p w:rsidR="00844748" w:rsidRPr="008353E3" w:rsidRDefault="00844748" w:rsidP="00D559EB">
      <w:pPr>
        <w:pStyle w:val="Corpsdetexte"/>
        <w:jc w:val="both"/>
        <w:rPr>
          <w:sz w:val="22"/>
        </w:rPr>
      </w:pPr>
      <w:r w:rsidRPr="008353E3">
        <w:rPr>
          <w:b/>
          <w:sz w:val="22"/>
        </w:rPr>
        <w:t xml:space="preserve">Tout changement de situation </w:t>
      </w:r>
      <w:r w:rsidR="00A672B9">
        <w:rPr>
          <w:b/>
          <w:sz w:val="22"/>
        </w:rPr>
        <w:t xml:space="preserve">ou modifié sur le Portail Familles </w:t>
      </w:r>
      <w:r w:rsidRPr="008353E3">
        <w:rPr>
          <w:b/>
          <w:sz w:val="22"/>
        </w:rPr>
        <w:t>en cours d’année doit être sign</w:t>
      </w:r>
      <w:r w:rsidR="00A672B9">
        <w:rPr>
          <w:b/>
          <w:sz w:val="22"/>
        </w:rPr>
        <w:t>al</w:t>
      </w:r>
      <w:r w:rsidRPr="008353E3">
        <w:rPr>
          <w:b/>
          <w:sz w:val="22"/>
        </w:rPr>
        <w:t xml:space="preserve">é </w:t>
      </w:r>
      <w:r w:rsidR="008911CE" w:rsidRPr="008353E3">
        <w:rPr>
          <w:b/>
          <w:sz w:val="22"/>
        </w:rPr>
        <w:t>au</w:t>
      </w:r>
      <w:r w:rsidRPr="008353E3">
        <w:rPr>
          <w:b/>
          <w:sz w:val="22"/>
        </w:rPr>
        <w:t xml:space="preserve"> responsable du centre de loisirs</w:t>
      </w:r>
      <w:r w:rsidRPr="008353E3">
        <w:rPr>
          <w:sz w:val="22"/>
        </w:rPr>
        <w:t xml:space="preserve">. Seules les pièces nécessaires à la mise à jour du dossier sont à fournir : coordonnées téléphoniques et postales, état de santé de l’enfant, activité professionnelle, quotient familial, régime allocataire, etc. </w:t>
      </w:r>
    </w:p>
    <w:p w:rsidR="00844748" w:rsidRDefault="00844748" w:rsidP="00181A40">
      <w:pPr>
        <w:pStyle w:val="Corpsdetexte"/>
        <w:tabs>
          <w:tab w:val="left" w:pos="3105"/>
        </w:tabs>
        <w:ind w:left="0"/>
        <w:jc w:val="both"/>
        <w:rPr>
          <w:b/>
          <w:sz w:val="22"/>
        </w:rPr>
      </w:pPr>
    </w:p>
    <w:p w:rsidR="00A93F3B" w:rsidRPr="008353E3" w:rsidRDefault="00A93F3B" w:rsidP="00A93F3B">
      <w:pPr>
        <w:pStyle w:val="Corpsdetexte"/>
        <w:tabs>
          <w:tab w:val="left" w:pos="3105"/>
        </w:tabs>
        <w:jc w:val="both"/>
        <w:rPr>
          <w:b/>
          <w:sz w:val="22"/>
        </w:rPr>
      </w:pPr>
    </w:p>
    <w:p w:rsidR="00844748" w:rsidRPr="008353E3" w:rsidRDefault="00844748" w:rsidP="00D559EB">
      <w:pPr>
        <w:pStyle w:val="Corpsdetexte"/>
        <w:numPr>
          <w:ilvl w:val="0"/>
          <w:numId w:val="5"/>
        </w:numPr>
        <w:jc w:val="both"/>
        <w:rPr>
          <w:sz w:val="22"/>
        </w:rPr>
      </w:pPr>
      <w:r w:rsidRPr="008E082A">
        <w:rPr>
          <w:b/>
          <w:sz w:val="22"/>
          <w:u w:val="single"/>
        </w:rPr>
        <w:t>Les réservation</w:t>
      </w:r>
      <w:r w:rsidR="004353D0">
        <w:rPr>
          <w:b/>
          <w:sz w:val="22"/>
          <w:u w:val="single"/>
        </w:rPr>
        <w:t>s</w:t>
      </w:r>
      <w:r w:rsidRPr="008353E3">
        <w:rPr>
          <w:sz w:val="22"/>
        </w:rPr>
        <w:t> :</w:t>
      </w:r>
    </w:p>
    <w:p w:rsidR="00844748" w:rsidRPr="008353E3" w:rsidRDefault="00844748" w:rsidP="00D559EB">
      <w:pPr>
        <w:pStyle w:val="Corpsdetexte"/>
        <w:jc w:val="both"/>
        <w:rPr>
          <w:sz w:val="22"/>
        </w:rPr>
      </w:pPr>
    </w:p>
    <w:p w:rsidR="00844748" w:rsidRPr="008353E3" w:rsidRDefault="00844748" w:rsidP="00D559EB">
      <w:pPr>
        <w:pStyle w:val="Corpsdetexte"/>
        <w:jc w:val="both"/>
        <w:rPr>
          <w:sz w:val="22"/>
        </w:rPr>
      </w:pPr>
      <w:r w:rsidRPr="008353E3">
        <w:rPr>
          <w:sz w:val="22"/>
        </w:rPr>
        <w:t>Les réservations (</w:t>
      </w:r>
      <w:r w:rsidR="002334DD">
        <w:rPr>
          <w:sz w:val="22"/>
        </w:rPr>
        <w:t>restauration scolaire et accueils du matin et du soir</w:t>
      </w:r>
      <w:r w:rsidRPr="008353E3">
        <w:rPr>
          <w:sz w:val="22"/>
        </w:rPr>
        <w:t xml:space="preserve">) ne peuvent s’effectuer qu’après la remise du dossier </w:t>
      </w:r>
      <w:r w:rsidR="00692065" w:rsidRPr="008353E3">
        <w:rPr>
          <w:sz w:val="22"/>
        </w:rPr>
        <w:t xml:space="preserve">administratif </w:t>
      </w:r>
      <w:r w:rsidRPr="008353E3">
        <w:rPr>
          <w:sz w:val="22"/>
        </w:rPr>
        <w:t>complet</w:t>
      </w:r>
      <w:r w:rsidR="00577AEC">
        <w:rPr>
          <w:sz w:val="22"/>
        </w:rPr>
        <w:t xml:space="preserve"> ou d’une inscription validée par le responsable du centre de loisirs via le </w:t>
      </w:r>
      <w:r w:rsidR="00577AEC" w:rsidRPr="00577AEC">
        <w:rPr>
          <w:b/>
          <w:sz w:val="22"/>
        </w:rPr>
        <w:t>Portail Familles</w:t>
      </w:r>
      <w:r w:rsidRPr="008353E3">
        <w:rPr>
          <w:sz w:val="22"/>
        </w:rPr>
        <w:t>.</w:t>
      </w:r>
    </w:p>
    <w:p w:rsidR="008911CE" w:rsidRPr="008353E3" w:rsidRDefault="008911CE" w:rsidP="00D559EB">
      <w:pPr>
        <w:pStyle w:val="Corpsdetexte"/>
        <w:jc w:val="both"/>
        <w:rPr>
          <w:sz w:val="22"/>
        </w:rPr>
      </w:pPr>
    </w:p>
    <w:p w:rsidR="000A2EF4" w:rsidRPr="008353E3" w:rsidRDefault="008911CE" w:rsidP="00D559EB">
      <w:pPr>
        <w:pStyle w:val="Corpsdetexte"/>
        <w:jc w:val="both"/>
        <w:rPr>
          <w:sz w:val="22"/>
        </w:rPr>
      </w:pPr>
      <w:r w:rsidRPr="008353E3">
        <w:rPr>
          <w:sz w:val="22"/>
        </w:rPr>
        <w:t xml:space="preserve">Le nombre des </w:t>
      </w:r>
      <w:r w:rsidR="000A2EF4" w:rsidRPr="008353E3">
        <w:rPr>
          <w:sz w:val="22"/>
        </w:rPr>
        <w:t xml:space="preserve">réservations </w:t>
      </w:r>
      <w:r w:rsidRPr="008353E3">
        <w:rPr>
          <w:sz w:val="22"/>
        </w:rPr>
        <w:t>conditionne</w:t>
      </w:r>
      <w:r w:rsidR="000A2EF4" w:rsidRPr="008353E3">
        <w:rPr>
          <w:sz w:val="22"/>
        </w:rPr>
        <w:t xml:space="preserve"> le nombre d’animateurs suffisants et règlementaires pour accueillir les enfants.</w:t>
      </w:r>
    </w:p>
    <w:p w:rsidR="006E1C74" w:rsidRPr="008353E3" w:rsidRDefault="006E1C74" w:rsidP="00D559EB">
      <w:pPr>
        <w:pStyle w:val="Corpsdetexte"/>
        <w:jc w:val="both"/>
        <w:rPr>
          <w:sz w:val="22"/>
        </w:rPr>
      </w:pPr>
    </w:p>
    <w:p w:rsidR="00D559EB" w:rsidRPr="008353E3" w:rsidRDefault="00844748" w:rsidP="00D559EB">
      <w:pPr>
        <w:pStyle w:val="Corpsdetexte"/>
        <w:jc w:val="both"/>
        <w:rPr>
          <w:sz w:val="22"/>
        </w:rPr>
      </w:pPr>
      <w:r w:rsidRPr="008353E3">
        <w:rPr>
          <w:sz w:val="22"/>
        </w:rPr>
        <w:t xml:space="preserve">Les réservations </w:t>
      </w:r>
      <w:r w:rsidR="00D559EB" w:rsidRPr="008353E3">
        <w:rPr>
          <w:sz w:val="22"/>
        </w:rPr>
        <w:t>sont limitées</w:t>
      </w:r>
      <w:r w:rsidRPr="008353E3">
        <w:rPr>
          <w:sz w:val="22"/>
        </w:rPr>
        <w:t xml:space="preserve"> </w:t>
      </w:r>
      <w:r w:rsidR="00D559EB" w:rsidRPr="008353E3">
        <w:rPr>
          <w:sz w:val="22"/>
        </w:rPr>
        <w:t>par</w:t>
      </w:r>
      <w:r w:rsidRPr="008353E3">
        <w:rPr>
          <w:sz w:val="22"/>
        </w:rPr>
        <w:t xml:space="preserve"> la capacité d’accueil </w:t>
      </w:r>
      <w:r w:rsidR="00D559EB" w:rsidRPr="008353E3">
        <w:rPr>
          <w:sz w:val="22"/>
        </w:rPr>
        <w:t>des locaux déterminée avec les services de la Direction Départementale de la Cohésion Sociale.</w:t>
      </w:r>
    </w:p>
    <w:p w:rsidR="006E1C74" w:rsidRPr="008353E3" w:rsidRDefault="006E1C74" w:rsidP="00D559EB">
      <w:pPr>
        <w:pStyle w:val="Corpsdetexte"/>
        <w:ind w:right="76"/>
        <w:jc w:val="both"/>
        <w:rPr>
          <w:sz w:val="22"/>
        </w:rPr>
      </w:pPr>
    </w:p>
    <w:p w:rsidR="00844748" w:rsidRPr="00A93F3B" w:rsidRDefault="00844748" w:rsidP="00D559EB">
      <w:pPr>
        <w:pStyle w:val="Corpsdetexte"/>
        <w:ind w:right="76"/>
        <w:jc w:val="both"/>
        <w:rPr>
          <w:sz w:val="22"/>
        </w:rPr>
      </w:pPr>
      <w:r w:rsidRPr="00A93F3B">
        <w:rPr>
          <w:sz w:val="22"/>
        </w:rPr>
        <w:t>Les fiches de réservation pour les accueils pé</w:t>
      </w:r>
      <w:r w:rsidR="00692065" w:rsidRPr="00A93F3B">
        <w:rPr>
          <w:sz w:val="22"/>
        </w:rPr>
        <w:t>riscolaires (matin</w:t>
      </w:r>
      <w:r w:rsidR="00F0302D">
        <w:rPr>
          <w:sz w:val="22"/>
        </w:rPr>
        <w:t xml:space="preserve">, temps méridien </w:t>
      </w:r>
      <w:r w:rsidR="00692065" w:rsidRPr="00A93F3B">
        <w:rPr>
          <w:sz w:val="22"/>
        </w:rPr>
        <w:t xml:space="preserve">et soir) </w:t>
      </w:r>
      <w:r w:rsidRPr="00A93F3B">
        <w:rPr>
          <w:sz w:val="22"/>
        </w:rPr>
        <w:t xml:space="preserve">sont établies pour chaque </w:t>
      </w:r>
      <w:r w:rsidR="00F0302D">
        <w:rPr>
          <w:sz w:val="22"/>
        </w:rPr>
        <w:t>période.</w:t>
      </w:r>
      <w:r w:rsidRPr="00A93F3B">
        <w:rPr>
          <w:sz w:val="22"/>
        </w:rPr>
        <w:t xml:space="preserve"> </w:t>
      </w:r>
    </w:p>
    <w:p w:rsidR="00844748" w:rsidRPr="008353E3" w:rsidRDefault="00844748" w:rsidP="00D559EB">
      <w:pPr>
        <w:pStyle w:val="Corpsdetexte"/>
        <w:ind w:right="76"/>
        <w:jc w:val="both"/>
        <w:rPr>
          <w:sz w:val="22"/>
        </w:rPr>
      </w:pPr>
    </w:p>
    <w:p w:rsidR="00844748" w:rsidRPr="00A93F3B" w:rsidRDefault="00844748" w:rsidP="00D559EB">
      <w:pPr>
        <w:pStyle w:val="Corpsdetexte"/>
        <w:ind w:right="76"/>
        <w:jc w:val="both"/>
        <w:rPr>
          <w:sz w:val="22"/>
        </w:rPr>
      </w:pPr>
    </w:p>
    <w:p w:rsidR="00844748" w:rsidRPr="008353E3" w:rsidRDefault="00844748" w:rsidP="00D559EB">
      <w:pPr>
        <w:pStyle w:val="Corpsdetexte"/>
        <w:numPr>
          <w:ilvl w:val="0"/>
          <w:numId w:val="5"/>
        </w:numPr>
        <w:ind w:right="76"/>
        <w:jc w:val="both"/>
        <w:rPr>
          <w:b/>
          <w:sz w:val="22"/>
        </w:rPr>
      </w:pPr>
      <w:r w:rsidRPr="008E082A">
        <w:rPr>
          <w:b/>
          <w:sz w:val="22"/>
          <w:u w:val="single"/>
        </w:rPr>
        <w:t>Réservation et annulation des activités du centre de loisirs</w:t>
      </w:r>
      <w:r w:rsidRPr="008353E3">
        <w:rPr>
          <w:sz w:val="22"/>
        </w:rPr>
        <w:t> :</w:t>
      </w:r>
    </w:p>
    <w:p w:rsidR="00844748" w:rsidRPr="00A93F3B" w:rsidRDefault="00844748" w:rsidP="00D559EB">
      <w:pPr>
        <w:pStyle w:val="Corpsdetexte"/>
        <w:ind w:right="76"/>
        <w:jc w:val="both"/>
        <w:rPr>
          <w:sz w:val="22"/>
        </w:rPr>
      </w:pPr>
    </w:p>
    <w:p w:rsidR="00844748" w:rsidRPr="00A93F3B" w:rsidRDefault="00844748" w:rsidP="00D559EB">
      <w:pPr>
        <w:pStyle w:val="Corpsdetexte"/>
        <w:ind w:right="76"/>
        <w:jc w:val="both"/>
        <w:rPr>
          <w:sz w:val="22"/>
        </w:rPr>
      </w:pPr>
      <w:r w:rsidRPr="00A93F3B">
        <w:rPr>
          <w:sz w:val="22"/>
          <w:u w:val="single"/>
        </w:rPr>
        <w:t>Accueils périscolaires</w:t>
      </w:r>
      <w:r w:rsidRPr="00A93F3B">
        <w:rPr>
          <w:sz w:val="22"/>
        </w:rPr>
        <w:t xml:space="preserve"> (matin et soir) :</w:t>
      </w:r>
    </w:p>
    <w:p w:rsidR="00D559EB" w:rsidRPr="00A93F3B" w:rsidRDefault="00D559EB" w:rsidP="00D559EB">
      <w:pPr>
        <w:pStyle w:val="Corpsdetexte"/>
        <w:ind w:right="76"/>
        <w:jc w:val="both"/>
        <w:rPr>
          <w:sz w:val="22"/>
        </w:rPr>
      </w:pPr>
    </w:p>
    <w:p w:rsidR="00FD44B3" w:rsidRDefault="00844748" w:rsidP="00D559EB">
      <w:pPr>
        <w:pStyle w:val="Corpsdetexte"/>
        <w:ind w:right="76"/>
        <w:jc w:val="both"/>
        <w:rPr>
          <w:sz w:val="22"/>
        </w:rPr>
      </w:pPr>
      <w:r w:rsidRPr="008353E3">
        <w:rPr>
          <w:sz w:val="22"/>
        </w:rPr>
        <w:t>Les réservations se</w:t>
      </w:r>
      <w:r w:rsidR="00AF4751">
        <w:rPr>
          <w:sz w:val="22"/>
        </w:rPr>
        <w:t xml:space="preserve"> font via le portail famille</w:t>
      </w:r>
      <w:r w:rsidRPr="008353E3">
        <w:rPr>
          <w:sz w:val="22"/>
        </w:rPr>
        <w:t xml:space="preserve"> </w:t>
      </w:r>
      <w:r w:rsidR="00AF4751">
        <w:rPr>
          <w:sz w:val="22"/>
        </w:rPr>
        <w:t xml:space="preserve">avec un délai de </w:t>
      </w:r>
      <w:r w:rsidRPr="008353E3">
        <w:rPr>
          <w:sz w:val="22"/>
        </w:rPr>
        <w:t>48h (hors week-end</w:t>
      </w:r>
      <w:r w:rsidR="002334DD">
        <w:rPr>
          <w:sz w:val="22"/>
        </w:rPr>
        <w:t xml:space="preserve"> et mercredi</w:t>
      </w:r>
      <w:r w:rsidRPr="008353E3">
        <w:rPr>
          <w:sz w:val="22"/>
        </w:rPr>
        <w:t xml:space="preserve">) avant </w:t>
      </w:r>
      <w:r w:rsidR="00B54319" w:rsidRPr="008353E3">
        <w:rPr>
          <w:sz w:val="22"/>
        </w:rPr>
        <w:t>le jour</w:t>
      </w:r>
      <w:r w:rsidRPr="008353E3">
        <w:rPr>
          <w:sz w:val="22"/>
        </w:rPr>
        <w:t xml:space="preserve"> </w:t>
      </w:r>
      <w:r w:rsidR="00FD44B3" w:rsidRPr="008353E3">
        <w:rPr>
          <w:sz w:val="22"/>
        </w:rPr>
        <w:t>de présence de votre enfant.</w:t>
      </w:r>
      <w:r w:rsidR="00707E30">
        <w:rPr>
          <w:sz w:val="22"/>
        </w:rPr>
        <w:t xml:space="preserve"> </w:t>
      </w:r>
    </w:p>
    <w:p w:rsidR="00707E30" w:rsidRDefault="00707E30" w:rsidP="00D559EB">
      <w:pPr>
        <w:pStyle w:val="Corpsdetexte"/>
        <w:ind w:right="76"/>
        <w:jc w:val="both"/>
        <w:rPr>
          <w:sz w:val="22"/>
        </w:rPr>
      </w:pPr>
    </w:p>
    <w:p w:rsidR="00482983" w:rsidRDefault="00707E30" w:rsidP="00D559EB">
      <w:pPr>
        <w:pStyle w:val="Corpsdetexte"/>
        <w:ind w:right="76"/>
        <w:jc w:val="both"/>
        <w:rPr>
          <w:sz w:val="22"/>
        </w:rPr>
      </w:pPr>
      <w:r>
        <w:rPr>
          <w:sz w:val="22"/>
        </w:rPr>
        <w:t>Pour les abonnements, la réservation doit s’effectuer avant le début de la dernière semaine pleine du mois.</w:t>
      </w:r>
    </w:p>
    <w:p w:rsidR="00707E30" w:rsidRDefault="00707E30" w:rsidP="00D559EB">
      <w:pPr>
        <w:pStyle w:val="Corpsdetexte"/>
        <w:ind w:right="76"/>
        <w:jc w:val="both"/>
        <w:rPr>
          <w:sz w:val="22"/>
        </w:rPr>
      </w:pPr>
    </w:p>
    <w:p w:rsidR="00FD44B3" w:rsidRDefault="00707E30" w:rsidP="00D559EB">
      <w:pPr>
        <w:pStyle w:val="Corpsdetexte"/>
        <w:ind w:right="76"/>
        <w:jc w:val="both"/>
        <w:rPr>
          <w:b/>
          <w:sz w:val="22"/>
        </w:rPr>
      </w:pPr>
      <w:r>
        <w:rPr>
          <w:b/>
          <w:sz w:val="22"/>
        </w:rPr>
        <w:t>Les réservations et l</w:t>
      </w:r>
      <w:r w:rsidR="00FD44B3" w:rsidRPr="00872C8F">
        <w:rPr>
          <w:b/>
          <w:sz w:val="22"/>
        </w:rPr>
        <w:t xml:space="preserve">es annulations seront </w:t>
      </w:r>
      <w:r w:rsidR="00147E6C" w:rsidRPr="00872C8F">
        <w:rPr>
          <w:b/>
          <w:sz w:val="22"/>
        </w:rPr>
        <w:t xml:space="preserve">faites via le </w:t>
      </w:r>
      <w:r w:rsidR="00577AEC" w:rsidRPr="00872C8F">
        <w:rPr>
          <w:b/>
          <w:sz w:val="22"/>
        </w:rPr>
        <w:t>P</w:t>
      </w:r>
      <w:r w:rsidR="00147E6C" w:rsidRPr="00872C8F">
        <w:rPr>
          <w:b/>
          <w:sz w:val="22"/>
        </w:rPr>
        <w:t xml:space="preserve">ortail </w:t>
      </w:r>
      <w:r w:rsidR="00577AEC" w:rsidRPr="00872C8F">
        <w:rPr>
          <w:b/>
          <w:sz w:val="22"/>
        </w:rPr>
        <w:t>F</w:t>
      </w:r>
      <w:r w:rsidR="00147E6C" w:rsidRPr="00872C8F">
        <w:rPr>
          <w:b/>
          <w:sz w:val="22"/>
        </w:rPr>
        <w:t>amille et/ou communiquées</w:t>
      </w:r>
      <w:r w:rsidR="00FD44B3" w:rsidRPr="00872C8F">
        <w:rPr>
          <w:b/>
          <w:sz w:val="22"/>
        </w:rPr>
        <w:t xml:space="preserve"> </w:t>
      </w:r>
      <w:r w:rsidR="00482983" w:rsidRPr="00872C8F">
        <w:rPr>
          <w:b/>
          <w:sz w:val="22"/>
        </w:rPr>
        <w:t xml:space="preserve">par écrit </w:t>
      </w:r>
      <w:r w:rsidR="00FD44B3" w:rsidRPr="00872C8F">
        <w:rPr>
          <w:b/>
          <w:sz w:val="22"/>
        </w:rPr>
        <w:t>auprès du responsable le plus tôt possible et à minima 48h (hors week-end</w:t>
      </w:r>
      <w:r w:rsidR="002334DD" w:rsidRPr="00872C8F">
        <w:rPr>
          <w:b/>
          <w:sz w:val="22"/>
        </w:rPr>
        <w:t xml:space="preserve"> et mercredi)</w:t>
      </w:r>
      <w:r w:rsidR="00FD44B3" w:rsidRPr="00872C8F">
        <w:rPr>
          <w:b/>
          <w:sz w:val="22"/>
        </w:rPr>
        <w:t xml:space="preserve"> avant le jour qui aura été réservé.</w:t>
      </w:r>
      <w:r w:rsidR="00872C8F">
        <w:rPr>
          <w:b/>
          <w:sz w:val="22"/>
        </w:rPr>
        <w:t xml:space="preserve"> </w:t>
      </w:r>
    </w:p>
    <w:p w:rsidR="00147E6C" w:rsidRDefault="00147E6C" w:rsidP="00D559EB">
      <w:pPr>
        <w:pStyle w:val="Corpsdetexte"/>
        <w:ind w:right="76"/>
        <w:jc w:val="both"/>
        <w:rPr>
          <w:b/>
          <w:sz w:val="22"/>
        </w:rPr>
      </w:pPr>
    </w:p>
    <w:p w:rsidR="00147E6C" w:rsidRDefault="00147E6C" w:rsidP="00D559EB">
      <w:pPr>
        <w:pStyle w:val="Corpsdetexte"/>
        <w:ind w:right="76"/>
        <w:jc w:val="both"/>
        <w:rPr>
          <w:b/>
          <w:sz w:val="22"/>
        </w:rPr>
      </w:pPr>
      <w:r>
        <w:rPr>
          <w:b/>
          <w:sz w:val="22"/>
        </w:rPr>
        <w:t xml:space="preserve">En cas d’absence d’un enseignant, les repas </w:t>
      </w:r>
      <w:r w:rsidRPr="00707E30">
        <w:rPr>
          <w:b/>
          <w:sz w:val="22"/>
        </w:rPr>
        <w:t>réservés seront facturés.</w:t>
      </w:r>
      <w:r>
        <w:rPr>
          <w:b/>
          <w:sz w:val="22"/>
        </w:rPr>
        <w:t xml:space="preserve"> </w:t>
      </w:r>
    </w:p>
    <w:p w:rsidR="00147E6C" w:rsidRDefault="00147E6C" w:rsidP="00D559EB">
      <w:pPr>
        <w:pStyle w:val="Corpsdetexte"/>
        <w:ind w:right="76"/>
        <w:jc w:val="both"/>
        <w:rPr>
          <w:b/>
          <w:sz w:val="22"/>
        </w:rPr>
      </w:pPr>
    </w:p>
    <w:p w:rsidR="00147E6C" w:rsidRDefault="00147E6C" w:rsidP="00D559EB">
      <w:pPr>
        <w:pStyle w:val="Corpsdetexte"/>
        <w:ind w:right="76"/>
        <w:jc w:val="both"/>
        <w:rPr>
          <w:b/>
          <w:sz w:val="22"/>
        </w:rPr>
      </w:pPr>
      <w:r>
        <w:rPr>
          <w:b/>
          <w:sz w:val="22"/>
        </w:rPr>
        <w:t>En cas de sortie en extérieur de la classe, les repas seront automatiquement annulés.</w:t>
      </w:r>
    </w:p>
    <w:p w:rsidR="00147E6C" w:rsidRDefault="00147E6C" w:rsidP="00D559EB">
      <w:pPr>
        <w:pStyle w:val="Corpsdetexte"/>
        <w:ind w:right="76"/>
        <w:jc w:val="both"/>
        <w:rPr>
          <w:b/>
          <w:sz w:val="22"/>
        </w:rPr>
      </w:pPr>
    </w:p>
    <w:p w:rsidR="00710CEE" w:rsidRDefault="00710CEE" w:rsidP="00D559EB">
      <w:pPr>
        <w:pStyle w:val="Corpsdetexte"/>
        <w:ind w:right="76"/>
        <w:jc w:val="both"/>
        <w:rPr>
          <w:b/>
          <w:sz w:val="22"/>
        </w:rPr>
      </w:pPr>
      <w:r>
        <w:rPr>
          <w:b/>
          <w:sz w:val="22"/>
        </w:rPr>
        <w:t>Toute absence non signalée dans les délais sera facturée.</w:t>
      </w:r>
    </w:p>
    <w:p w:rsidR="00710CEE" w:rsidRDefault="00710CEE" w:rsidP="00D559EB">
      <w:pPr>
        <w:pStyle w:val="Corpsdetexte"/>
        <w:ind w:right="76"/>
        <w:jc w:val="both"/>
        <w:rPr>
          <w:sz w:val="22"/>
        </w:rPr>
      </w:pPr>
      <w:r>
        <w:rPr>
          <w:sz w:val="22"/>
        </w:rPr>
        <w:t>Les raisons donnant droit à un remboursement, un avoir ou une non-facturation, sont :</w:t>
      </w:r>
    </w:p>
    <w:p w:rsidR="00710CEE" w:rsidRDefault="00636FA2" w:rsidP="00710CEE">
      <w:pPr>
        <w:pStyle w:val="Corpsdetexte"/>
        <w:numPr>
          <w:ilvl w:val="0"/>
          <w:numId w:val="14"/>
        </w:numPr>
        <w:ind w:right="76"/>
        <w:jc w:val="both"/>
        <w:rPr>
          <w:sz w:val="22"/>
        </w:rPr>
      </w:pPr>
      <w:r>
        <w:rPr>
          <w:sz w:val="22"/>
        </w:rPr>
        <w:t>Présentation</w:t>
      </w:r>
      <w:r w:rsidR="00710CEE">
        <w:rPr>
          <w:sz w:val="22"/>
        </w:rPr>
        <w:t xml:space="preserve"> d’un certificat médical</w:t>
      </w:r>
    </w:p>
    <w:p w:rsidR="00710CEE" w:rsidRDefault="00710CEE" w:rsidP="00710CEE">
      <w:pPr>
        <w:pStyle w:val="Corpsdetexte"/>
        <w:numPr>
          <w:ilvl w:val="0"/>
          <w:numId w:val="14"/>
        </w:numPr>
        <w:ind w:right="76"/>
        <w:jc w:val="both"/>
        <w:rPr>
          <w:sz w:val="22"/>
        </w:rPr>
      </w:pPr>
      <w:r>
        <w:rPr>
          <w:sz w:val="22"/>
        </w:rPr>
        <w:t xml:space="preserve">Alerte rouge météorologique </w:t>
      </w:r>
      <w:r w:rsidR="00636FA2">
        <w:rPr>
          <w:sz w:val="22"/>
        </w:rPr>
        <w:t>(Préfecture</w:t>
      </w:r>
      <w:r>
        <w:rPr>
          <w:sz w:val="22"/>
        </w:rPr>
        <w:t xml:space="preserve"> du Gard)</w:t>
      </w:r>
    </w:p>
    <w:p w:rsidR="008C5359" w:rsidRPr="0071094C" w:rsidRDefault="00710CEE" w:rsidP="0071094C">
      <w:pPr>
        <w:pStyle w:val="Corpsdetexte"/>
        <w:numPr>
          <w:ilvl w:val="0"/>
          <w:numId w:val="14"/>
        </w:numPr>
        <w:ind w:right="76"/>
        <w:jc w:val="both"/>
        <w:rPr>
          <w:sz w:val="22"/>
        </w:rPr>
      </w:pPr>
      <w:r>
        <w:rPr>
          <w:sz w:val="22"/>
        </w:rPr>
        <w:t>Evènement familial exceptionnel sur présentation d’un document</w:t>
      </w:r>
      <w:r w:rsidR="00636FA2">
        <w:rPr>
          <w:sz w:val="22"/>
        </w:rPr>
        <w:t xml:space="preserve"> légal</w:t>
      </w:r>
    </w:p>
    <w:p w:rsidR="00417A7B" w:rsidRDefault="00351C08" w:rsidP="00D559EB">
      <w:pPr>
        <w:pStyle w:val="Titre1"/>
        <w:spacing w:before="45"/>
        <w:ind w:right="76"/>
        <w:jc w:val="both"/>
      </w:pPr>
      <w:r>
        <w:t xml:space="preserve">Article </w:t>
      </w:r>
      <w:r w:rsidR="003B50AC">
        <w:t>7</w:t>
      </w:r>
      <w:r w:rsidR="00FB69D9">
        <w:t>- L’assurance</w:t>
      </w:r>
      <w:r w:rsidR="00A612CB">
        <w:t xml:space="preserve"> et la responsabilité</w:t>
      </w:r>
    </w:p>
    <w:p w:rsidR="00417A7B" w:rsidRPr="00D559EB" w:rsidRDefault="00417A7B" w:rsidP="00D559EB">
      <w:pPr>
        <w:pStyle w:val="Corpsdetexte"/>
        <w:ind w:left="0" w:right="76"/>
        <w:jc w:val="both"/>
        <w:rPr>
          <w:b/>
          <w:sz w:val="32"/>
        </w:rPr>
      </w:pPr>
    </w:p>
    <w:p w:rsidR="00A612CB" w:rsidRPr="008353E3" w:rsidRDefault="00A612CB" w:rsidP="00D559EB">
      <w:pPr>
        <w:pStyle w:val="Corpsdetexte"/>
        <w:spacing w:before="1"/>
        <w:ind w:right="76"/>
        <w:jc w:val="both"/>
        <w:rPr>
          <w:sz w:val="22"/>
        </w:rPr>
      </w:pPr>
      <w:r w:rsidRPr="008353E3">
        <w:rPr>
          <w:sz w:val="22"/>
        </w:rPr>
        <w:t xml:space="preserve">Conformément à la réglementation en vigueur, </w:t>
      </w:r>
      <w:r w:rsidRPr="008353E3">
        <w:rPr>
          <w:bCs/>
          <w:sz w:val="22"/>
        </w:rPr>
        <w:t xml:space="preserve">l’association départementale des FRANCAS du Gard </w:t>
      </w:r>
      <w:r w:rsidRPr="008353E3">
        <w:rPr>
          <w:sz w:val="22"/>
        </w:rPr>
        <w:t>est assurée en qualité d’organisateur pendant le déroulement des activités et des déplacements afférents au fonctionnement du centre de loisirs éducatif.</w:t>
      </w:r>
    </w:p>
    <w:p w:rsidR="006E1C74" w:rsidRPr="008353E3" w:rsidRDefault="006E1C74" w:rsidP="00D559EB">
      <w:pPr>
        <w:pStyle w:val="Corpsdetexte"/>
        <w:spacing w:before="1"/>
        <w:ind w:right="76"/>
        <w:jc w:val="both"/>
        <w:rPr>
          <w:sz w:val="22"/>
        </w:rPr>
      </w:pPr>
    </w:p>
    <w:p w:rsidR="00A612CB" w:rsidRPr="008353E3" w:rsidRDefault="00A612CB" w:rsidP="00D559EB">
      <w:pPr>
        <w:pStyle w:val="Corpsdetexte"/>
        <w:spacing w:before="1"/>
        <w:ind w:right="76"/>
        <w:jc w:val="both"/>
        <w:rPr>
          <w:sz w:val="22"/>
        </w:rPr>
      </w:pPr>
      <w:r w:rsidRPr="008353E3">
        <w:rPr>
          <w:sz w:val="22"/>
        </w:rPr>
        <w:t>Les parents doivent fournir l’attestation d’assurance garantissant, d’une part, les dommages dont l’enfant pourrait être l’auteur (</w:t>
      </w:r>
      <w:r w:rsidRPr="008353E3">
        <w:rPr>
          <w:b/>
          <w:sz w:val="22"/>
        </w:rPr>
        <w:t>responsabilité civile</w:t>
      </w:r>
      <w:r w:rsidRPr="008353E3">
        <w:rPr>
          <w:sz w:val="22"/>
        </w:rPr>
        <w:t>) et, d’autre part, les dommages que celui-ci pourrait subir (</w:t>
      </w:r>
      <w:r w:rsidR="00B72565" w:rsidRPr="008353E3">
        <w:rPr>
          <w:b/>
          <w:sz w:val="22"/>
        </w:rPr>
        <w:t xml:space="preserve">assurance individuelle </w:t>
      </w:r>
      <w:r w:rsidR="00636FA2" w:rsidRPr="008353E3">
        <w:rPr>
          <w:b/>
          <w:sz w:val="22"/>
        </w:rPr>
        <w:t>accident</w:t>
      </w:r>
      <w:r w:rsidR="00636FA2">
        <w:rPr>
          <w:b/>
          <w:sz w:val="22"/>
        </w:rPr>
        <w:t>)</w:t>
      </w:r>
      <w:r w:rsidRPr="008353E3">
        <w:rPr>
          <w:sz w:val="22"/>
        </w:rPr>
        <w:t>.</w:t>
      </w:r>
    </w:p>
    <w:p w:rsidR="00D559EB" w:rsidRPr="008353E3" w:rsidRDefault="00D559EB" w:rsidP="00D559EB">
      <w:pPr>
        <w:pStyle w:val="Corpsdetexte"/>
        <w:spacing w:before="1"/>
        <w:ind w:right="76"/>
        <w:jc w:val="both"/>
        <w:rPr>
          <w:bCs/>
          <w:sz w:val="22"/>
        </w:rPr>
      </w:pPr>
    </w:p>
    <w:p w:rsidR="00A612CB" w:rsidRDefault="00A612CB" w:rsidP="00D559EB">
      <w:pPr>
        <w:pStyle w:val="Corpsdetexte"/>
        <w:spacing w:before="1"/>
        <w:ind w:right="76"/>
        <w:jc w:val="both"/>
        <w:rPr>
          <w:sz w:val="22"/>
        </w:rPr>
      </w:pPr>
      <w:r w:rsidRPr="008353E3">
        <w:rPr>
          <w:bCs/>
          <w:sz w:val="22"/>
        </w:rPr>
        <w:t xml:space="preserve">L’association départementale des FRANCAS du Gard </w:t>
      </w:r>
      <w:r w:rsidRPr="008353E3">
        <w:rPr>
          <w:sz w:val="22"/>
        </w:rPr>
        <w:t>est responsable de l’enfant dès son accueil par l’équipe d’animation dans les locaux du centre de loisirs éducatif jusqu’au moment où l’enfant est récupéré par une personne autorisée.</w:t>
      </w:r>
    </w:p>
    <w:p w:rsidR="00A612CB" w:rsidRPr="00704A6B" w:rsidRDefault="00A612CB" w:rsidP="00707E30">
      <w:pPr>
        <w:pStyle w:val="Corpsdetexte"/>
        <w:spacing w:before="1"/>
        <w:ind w:left="0" w:right="76"/>
        <w:jc w:val="both"/>
        <w:rPr>
          <w:sz w:val="20"/>
        </w:rPr>
      </w:pPr>
    </w:p>
    <w:p w:rsidR="00A612CB" w:rsidRDefault="00A612CB" w:rsidP="00D559EB">
      <w:pPr>
        <w:pStyle w:val="Corpsdetexte"/>
        <w:spacing w:before="1"/>
        <w:ind w:right="76"/>
        <w:jc w:val="both"/>
        <w:rPr>
          <w:sz w:val="22"/>
        </w:rPr>
      </w:pPr>
      <w:r w:rsidRPr="008353E3">
        <w:rPr>
          <w:sz w:val="22"/>
        </w:rPr>
        <w:t>Si un enfant venait à blesser un de ses camarades ou un membre de l’équipe d’animation, malgré la surveillance, la responsabilité civile des parents, qui couvre l’enfant, serait engagée.</w:t>
      </w:r>
    </w:p>
    <w:p w:rsidR="00A612CB" w:rsidRPr="008353E3" w:rsidRDefault="00A612CB" w:rsidP="00D559EB">
      <w:pPr>
        <w:pStyle w:val="Corpsdetexte"/>
        <w:spacing w:before="1"/>
        <w:ind w:right="76"/>
        <w:jc w:val="both"/>
        <w:rPr>
          <w:sz w:val="22"/>
        </w:rPr>
      </w:pPr>
    </w:p>
    <w:p w:rsidR="00A612CB" w:rsidRDefault="00A612CB" w:rsidP="00D559EB">
      <w:pPr>
        <w:pStyle w:val="Corpsdetexte"/>
        <w:spacing w:before="1"/>
        <w:ind w:right="76"/>
        <w:jc w:val="both"/>
        <w:rPr>
          <w:sz w:val="22"/>
        </w:rPr>
      </w:pPr>
      <w:r w:rsidRPr="008353E3">
        <w:rPr>
          <w:sz w:val="22"/>
        </w:rPr>
        <w:t xml:space="preserve">Tout incident sera tenu à la connaissance de la direction de </w:t>
      </w:r>
      <w:r w:rsidRPr="008353E3">
        <w:rPr>
          <w:bCs/>
          <w:sz w:val="22"/>
        </w:rPr>
        <w:t>l’association départementale des FRANCAS du Gard</w:t>
      </w:r>
      <w:r w:rsidRPr="008353E3">
        <w:rPr>
          <w:sz w:val="22"/>
        </w:rPr>
        <w:t xml:space="preserve"> par le responsable du centre de loisirs éducatif afin que soient prises des mesures adaptées.</w:t>
      </w:r>
    </w:p>
    <w:p w:rsidR="00147E6C" w:rsidRDefault="00147E6C" w:rsidP="00D559EB">
      <w:pPr>
        <w:pStyle w:val="Corpsdetexte"/>
        <w:spacing w:before="1"/>
        <w:ind w:right="76"/>
        <w:jc w:val="both"/>
        <w:rPr>
          <w:sz w:val="22"/>
        </w:rPr>
      </w:pPr>
    </w:p>
    <w:p w:rsidR="00A612CB" w:rsidRPr="00704A6B" w:rsidRDefault="00A612CB" w:rsidP="00D559EB">
      <w:pPr>
        <w:pStyle w:val="Corpsdetexte"/>
        <w:spacing w:before="1"/>
        <w:ind w:right="76"/>
        <w:rPr>
          <w:iCs/>
          <w:sz w:val="20"/>
        </w:rPr>
      </w:pPr>
    </w:p>
    <w:p w:rsidR="00417A7B" w:rsidRDefault="00FB69D9" w:rsidP="00D559EB">
      <w:pPr>
        <w:pStyle w:val="Titre1"/>
        <w:spacing w:before="18"/>
        <w:ind w:right="76"/>
      </w:pPr>
      <w:r>
        <w:t xml:space="preserve">Article </w:t>
      </w:r>
      <w:r w:rsidR="003B50AC">
        <w:t>8</w:t>
      </w:r>
      <w:r>
        <w:t xml:space="preserve"> – L</w:t>
      </w:r>
      <w:r w:rsidR="00125CF4">
        <w:t>es tarifs</w:t>
      </w:r>
      <w:r w:rsidR="00DB53A7">
        <w:t>, le règlement</w:t>
      </w:r>
      <w:r w:rsidR="00125CF4">
        <w:t xml:space="preserve"> et la</w:t>
      </w:r>
      <w:r>
        <w:t xml:space="preserve"> facturation</w:t>
      </w:r>
    </w:p>
    <w:p w:rsidR="00417A7B" w:rsidRPr="006E1C74" w:rsidRDefault="00417A7B" w:rsidP="00D559EB">
      <w:pPr>
        <w:pStyle w:val="Titre2"/>
        <w:ind w:left="578" w:right="76"/>
        <w:jc w:val="left"/>
        <w:rPr>
          <w:sz w:val="32"/>
        </w:rPr>
      </w:pPr>
    </w:p>
    <w:p w:rsidR="00704A6B" w:rsidRPr="00124659" w:rsidRDefault="009F3776" w:rsidP="00744368">
      <w:pPr>
        <w:pStyle w:val="Corpsdetexte"/>
        <w:ind w:right="76"/>
        <w:jc w:val="both"/>
        <w:rPr>
          <w:sz w:val="22"/>
          <w:szCs w:val="22"/>
        </w:rPr>
      </w:pPr>
      <w:r w:rsidRPr="00704A6B">
        <w:rPr>
          <w:sz w:val="22"/>
        </w:rPr>
        <w:t xml:space="preserve">Dans le cadre de sa politique d’action sociale en direction du temps libre des enfants et des adolescents, la Caisse d’Allocations Familiale préconise la mise en place d’une tarification modulée afin de permettre une accessibilité financière pour </w:t>
      </w:r>
      <w:r w:rsidRPr="00124659">
        <w:rPr>
          <w:sz w:val="22"/>
          <w:szCs w:val="22"/>
        </w:rPr>
        <w:t>toutes les familles au moyen d’une tarification modulée en fonction des ressources.</w:t>
      </w:r>
    </w:p>
    <w:p w:rsidR="00443A57" w:rsidRPr="00124659" w:rsidRDefault="00443A57" w:rsidP="00D559EB">
      <w:pPr>
        <w:pStyle w:val="Corpsdetexte"/>
        <w:ind w:right="76"/>
        <w:rPr>
          <w:sz w:val="22"/>
          <w:szCs w:val="22"/>
        </w:rPr>
      </w:pPr>
    </w:p>
    <w:p w:rsidR="003B50AC" w:rsidRPr="00124659" w:rsidRDefault="00AE2ED8" w:rsidP="003B50AC">
      <w:pPr>
        <w:pStyle w:val="Corpsdetexte"/>
        <w:ind w:right="76"/>
        <w:rPr>
          <w:sz w:val="22"/>
          <w:szCs w:val="22"/>
        </w:rPr>
      </w:pPr>
      <w:r w:rsidRPr="00124659">
        <w:rPr>
          <w:sz w:val="22"/>
          <w:szCs w:val="22"/>
          <w:u w:val="single"/>
        </w:rPr>
        <w:t>La t</w:t>
      </w:r>
      <w:r w:rsidR="00DB53A7" w:rsidRPr="00124659">
        <w:rPr>
          <w:sz w:val="22"/>
          <w:szCs w:val="22"/>
          <w:u w:val="single"/>
        </w:rPr>
        <w:t>arification</w:t>
      </w:r>
      <w:r w:rsidR="003B50AC" w:rsidRPr="00124659">
        <w:rPr>
          <w:sz w:val="22"/>
          <w:szCs w:val="22"/>
        </w:rPr>
        <w:t> : Accueils périscolaires (matin et soir)</w:t>
      </w:r>
      <w:r w:rsidR="00216D3C" w:rsidRPr="00124659">
        <w:rPr>
          <w:sz w:val="22"/>
          <w:szCs w:val="22"/>
        </w:rPr>
        <w:t xml:space="preserve"> et </w:t>
      </w:r>
      <w:r w:rsidR="00F0302D" w:rsidRPr="00124659">
        <w:rPr>
          <w:sz w:val="22"/>
          <w:szCs w:val="22"/>
        </w:rPr>
        <w:t xml:space="preserve">du </w:t>
      </w:r>
      <w:r w:rsidR="00216D3C" w:rsidRPr="00124659">
        <w:rPr>
          <w:sz w:val="22"/>
          <w:szCs w:val="22"/>
        </w:rPr>
        <w:t>temps méridien</w:t>
      </w:r>
      <w:r w:rsidR="00F0302D" w:rsidRPr="00124659">
        <w:rPr>
          <w:sz w:val="22"/>
          <w:szCs w:val="22"/>
        </w:rPr>
        <w:t>.</w:t>
      </w:r>
    </w:p>
    <w:p w:rsidR="00216D3C" w:rsidRPr="00124659" w:rsidRDefault="00216D3C" w:rsidP="003B50AC">
      <w:pPr>
        <w:pStyle w:val="Corpsdetexte"/>
        <w:ind w:right="76"/>
        <w:rPr>
          <w:sz w:val="22"/>
          <w:szCs w:val="22"/>
        </w:rPr>
      </w:pPr>
    </w:p>
    <w:tbl>
      <w:tblPr>
        <w:tblStyle w:val="TableauGrille5Fonc-Accentuation6"/>
        <w:tblW w:w="6992" w:type="dxa"/>
        <w:tblLook w:val="0420" w:firstRow="1" w:lastRow="0" w:firstColumn="0" w:lastColumn="0" w:noHBand="0" w:noVBand="1"/>
      </w:tblPr>
      <w:tblGrid>
        <w:gridCol w:w="2572"/>
        <w:gridCol w:w="2196"/>
        <w:gridCol w:w="2224"/>
      </w:tblGrid>
      <w:tr w:rsidR="00216D3C" w:rsidRPr="003B50AC" w:rsidTr="00216D3C">
        <w:trPr>
          <w:cnfStyle w:val="100000000000" w:firstRow="1" w:lastRow="0" w:firstColumn="0" w:lastColumn="0" w:oddVBand="0" w:evenVBand="0" w:oddHBand="0" w:evenHBand="0" w:firstRowFirstColumn="0" w:firstRowLastColumn="0" w:lastRowFirstColumn="0" w:lastRowLastColumn="0"/>
          <w:trHeight w:val="401"/>
        </w:trPr>
        <w:tc>
          <w:tcPr>
            <w:tcW w:w="2572" w:type="dxa"/>
            <w:vAlign w:val="center"/>
          </w:tcPr>
          <w:p w:rsidR="00216D3C" w:rsidRPr="00023C3F" w:rsidRDefault="00216D3C" w:rsidP="00512F7D">
            <w:pPr>
              <w:pStyle w:val="Corpsdetexte"/>
              <w:ind w:right="76"/>
              <w:jc w:val="center"/>
              <w:rPr>
                <w:sz w:val="20"/>
                <w:szCs w:val="16"/>
              </w:rPr>
            </w:pPr>
          </w:p>
        </w:tc>
        <w:tc>
          <w:tcPr>
            <w:tcW w:w="2196" w:type="dxa"/>
            <w:vAlign w:val="center"/>
            <w:hideMark/>
          </w:tcPr>
          <w:p w:rsidR="00216D3C" w:rsidRPr="00023C3F" w:rsidRDefault="00216D3C" w:rsidP="00512F7D">
            <w:pPr>
              <w:pStyle w:val="Corpsdetexte"/>
              <w:ind w:right="76"/>
              <w:jc w:val="center"/>
              <w:rPr>
                <w:sz w:val="20"/>
                <w:szCs w:val="16"/>
              </w:rPr>
            </w:pPr>
            <w:r w:rsidRPr="00023C3F">
              <w:rPr>
                <w:bCs w:val="0"/>
                <w:sz w:val="20"/>
                <w:szCs w:val="16"/>
              </w:rPr>
              <w:t>TARIFS</w:t>
            </w:r>
          </w:p>
          <w:p w:rsidR="00216D3C" w:rsidRPr="00023C3F" w:rsidRDefault="00216D3C" w:rsidP="00512F7D">
            <w:pPr>
              <w:pStyle w:val="Corpsdetexte"/>
              <w:ind w:right="76"/>
              <w:jc w:val="center"/>
              <w:rPr>
                <w:sz w:val="20"/>
                <w:szCs w:val="16"/>
              </w:rPr>
            </w:pPr>
            <w:r w:rsidRPr="00023C3F">
              <w:rPr>
                <w:bCs w:val="0"/>
                <w:sz w:val="20"/>
                <w:szCs w:val="16"/>
              </w:rPr>
              <w:t xml:space="preserve">QF &lt; </w:t>
            </w:r>
            <w:r>
              <w:rPr>
                <w:bCs w:val="0"/>
                <w:sz w:val="20"/>
                <w:szCs w:val="16"/>
              </w:rPr>
              <w:t>680</w:t>
            </w:r>
            <w:r w:rsidRPr="00023C3F">
              <w:rPr>
                <w:bCs w:val="0"/>
                <w:sz w:val="20"/>
                <w:szCs w:val="16"/>
              </w:rPr>
              <w:t xml:space="preserve"> €</w:t>
            </w:r>
          </w:p>
        </w:tc>
        <w:tc>
          <w:tcPr>
            <w:tcW w:w="2224" w:type="dxa"/>
            <w:vAlign w:val="center"/>
          </w:tcPr>
          <w:p w:rsidR="00216D3C" w:rsidRPr="00023C3F" w:rsidRDefault="00216D3C" w:rsidP="00512F7D">
            <w:pPr>
              <w:pStyle w:val="Corpsdetexte"/>
              <w:ind w:right="76"/>
              <w:jc w:val="center"/>
              <w:rPr>
                <w:sz w:val="20"/>
                <w:szCs w:val="16"/>
              </w:rPr>
            </w:pPr>
            <w:r w:rsidRPr="00023C3F">
              <w:rPr>
                <w:bCs w:val="0"/>
                <w:sz w:val="20"/>
                <w:szCs w:val="16"/>
              </w:rPr>
              <w:t>TARIFS</w:t>
            </w:r>
          </w:p>
          <w:p w:rsidR="00216D3C" w:rsidRPr="00023C3F" w:rsidRDefault="00216D3C" w:rsidP="00512F7D">
            <w:pPr>
              <w:pStyle w:val="Corpsdetexte"/>
              <w:ind w:right="76"/>
              <w:jc w:val="center"/>
              <w:rPr>
                <w:sz w:val="20"/>
                <w:szCs w:val="16"/>
              </w:rPr>
            </w:pPr>
            <w:r w:rsidRPr="00023C3F">
              <w:rPr>
                <w:bCs w:val="0"/>
                <w:sz w:val="20"/>
                <w:szCs w:val="16"/>
              </w:rPr>
              <w:t xml:space="preserve">QF &gt; </w:t>
            </w:r>
            <w:r>
              <w:rPr>
                <w:bCs w:val="0"/>
                <w:sz w:val="20"/>
                <w:szCs w:val="16"/>
              </w:rPr>
              <w:t>680</w:t>
            </w:r>
            <w:r w:rsidRPr="00023C3F">
              <w:rPr>
                <w:bCs w:val="0"/>
                <w:sz w:val="20"/>
                <w:szCs w:val="16"/>
              </w:rPr>
              <w:t xml:space="preserve"> €</w:t>
            </w:r>
          </w:p>
        </w:tc>
      </w:tr>
      <w:tr w:rsidR="00216D3C" w:rsidRPr="003B50AC" w:rsidTr="00216D3C">
        <w:trPr>
          <w:cnfStyle w:val="000000100000" w:firstRow="0" w:lastRow="0" w:firstColumn="0" w:lastColumn="0" w:oddVBand="0" w:evenVBand="0" w:oddHBand="1" w:evenHBand="0" w:firstRowFirstColumn="0" w:firstRowLastColumn="0" w:lastRowFirstColumn="0" w:lastRowLastColumn="0"/>
          <w:trHeight w:val="401"/>
        </w:trPr>
        <w:tc>
          <w:tcPr>
            <w:tcW w:w="2572" w:type="dxa"/>
            <w:vAlign w:val="center"/>
          </w:tcPr>
          <w:p w:rsidR="00216D3C" w:rsidRDefault="00216D3C" w:rsidP="00216D3C">
            <w:pPr>
              <w:pStyle w:val="Corpsdetexte"/>
              <w:ind w:right="76"/>
              <w:jc w:val="center"/>
              <w:rPr>
                <w:sz w:val="20"/>
                <w:szCs w:val="16"/>
              </w:rPr>
            </w:pPr>
            <w:r>
              <w:rPr>
                <w:sz w:val="20"/>
                <w:szCs w:val="16"/>
              </w:rPr>
              <w:t>Accueil du matin</w:t>
            </w:r>
          </w:p>
          <w:p w:rsidR="00216D3C" w:rsidRPr="00023C3F" w:rsidRDefault="00216D3C" w:rsidP="00216D3C">
            <w:pPr>
              <w:pStyle w:val="Corpsdetexte"/>
              <w:ind w:right="76"/>
              <w:jc w:val="center"/>
              <w:rPr>
                <w:sz w:val="20"/>
                <w:szCs w:val="16"/>
              </w:rPr>
            </w:pPr>
            <w:proofErr w:type="gramStart"/>
            <w:r>
              <w:rPr>
                <w:sz w:val="20"/>
                <w:szCs w:val="16"/>
              </w:rPr>
              <w:t>de</w:t>
            </w:r>
            <w:proofErr w:type="gramEnd"/>
            <w:r>
              <w:rPr>
                <w:sz w:val="20"/>
                <w:szCs w:val="16"/>
              </w:rPr>
              <w:t xml:space="preserve"> 7h30 à 9h00</w:t>
            </w:r>
          </w:p>
        </w:tc>
        <w:tc>
          <w:tcPr>
            <w:tcW w:w="2196" w:type="dxa"/>
            <w:vAlign w:val="center"/>
            <w:hideMark/>
          </w:tcPr>
          <w:p w:rsidR="00216D3C" w:rsidRPr="00023C3F" w:rsidRDefault="00216D3C" w:rsidP="00512F7D">
            <w:pPr>
              <w:pStyle w:val="Corpsdetexte"/>
              <w:ind w:right="76"/>
              <w:jc w:val="center"/>
              <w:rPr>
                <w:sz w:val="20"/>
                <w:szCs w:val="16"/>
              </w:rPr>
            </w:pPr>
            <w:r>
              <w:rPr>
                <w:sz w:val="20"/>
                <w:szCs w:val="16"/>
              </w:rPr>
              <w:t>1.00€</w:t>
            </w:r>
          </w:p>
        </w:tc>
        <w:tc>
          <w:tcPr>
            <w:tcW w:w="2224" w:type="dxa"/>
            <w:vAlign w:val="center"/>
          </w:tcPr>
          <w:p w:rsidR="00216D3C" w:rsidRPr="00023C3F" w:rsidRDefault="00216D3C" w:rsidP="00512F7D">
            <w:pPr>
              <w:pStyle w:val="Corpsdetexte"/>
              <w:ind w:right="76"/>
              <w:jc w:val="center"/>
              <w:rPr>
                <w:sz w:val="20"/>
                <w:szCs w:val="16"/>
              </w:rPr>
            </w:pPr>
            <w:r>
              <w:rPr>
                <w:sz w:val="20"/>
                <w:szCs w:val="16"/>
              </w:rPr>
              <w:t>1.05€</w:t>
            </w:r>
          </w:p>
        </w:tc>
      </w:tr>
      <w:tr w:rsidR="00216D3C" w:rsidRPr="003B50AC" w:rsidTr="00216D3C">
        <w:trPr>
          <w:trHeight w:val="401"/>
        </w:trPr>
        <w:tc>
          <w:tcPr>
            <w:tcW w:w="2572" w:type="dxa"/>
            <w:vAlign w:val="center"/>
          </w:tcPr>
          <w:p w:rsidR="00216D3C" w:rsidRPr="00181A40" w:rsidRDefault="00216D3C" w:rsidP="00512F7D">
            <w:pPr>
              <w:pStyle w:val="Corpsdetexte"/>
              <w:ind w:right="76"/>
              <w:jc w:val="center"/>
              <w:rPr>
                <w:sz w:val="22"/>
                <w:szCs w:val="16"/>
              </w:rPr>
            </w:pPr>
            <w:r w:rsidRPr="00181A40">
              <w:rPr>
                <w:sz w:val="22"/>
                <w:szCs w:val="16"/>
              </w:rPr>
              <w:t>Temps méridien</w:t>
            </w:r>
          </w:p>
        </w:tc>
        <w:tc>
          <w:tcPr>
            <w:tcW w:w="2196" w:type="dxa"/>
            <w:vAlign w:val="center"/>
          </w:tcPr>
          <w:p w:rsidR="00216D3C" w:rsidRPr="00181A40" w:rsidRDefault="00216D3C" w:rsidP="00512F7D">
            <w:pPr>
              <w:pStyle w:val="Corpsdetexte"/>
              <w:ind w:right="76"/>
              <w:jc w:val="center"/>
              <w:rPr>
                <w:sz w:val="22"/>
                <w:szCs w:val="16"/>
              </w:rPr>
            </w:pPr>
            <w:r w:rsidRPr="00181A40">
              <w:rPr>
                <w:sz w:val="22"/>
                <w:szCs w:val="16"/>
              </w:rPr>
              <w:t>3.65€</w:t>
            </w:r>
          </w:p>
        </w:tc>
        <w:tc>
          <w:tcPr>
            <w:tcW w:w="2224" w:type="dxa"/>
            <w:vAlign w:val="center"/>
          </w:tcPr>
          <w:p w:rsidR="00216D3C" w:rsidRPr="00181A40" w:rsidRDefault="00216D3C" w:rsidP="00512F7D">
            <w:pPr>
              <w:pStyle w:val="Corpsdetexte"/>
              <w:ind w:right="76"/>
              <w:jc w:val="center"/>
              <w:rPr>
                <w:sz w:val="22"/>
                <w:szCs w:val="16"/>
              </w:rPr>
            </w:pPr>
            <w:r w:rsidRPr="00181A40">
              <w:rPr>
                <w:sz w:val="22"/>
                <w:szCs w:val="16"/>
              </w:rPr>
              <w:t>3.70€</w:t>
            </w:r>
          </w:p>
        </w:tc>
      </w:tr>
      <w:tr w:rsidR="00216D3C" w:rsidRPr="003B50AC" w:rsidTr="00216D3C">
        <w:trPr>
          <w:cnfStyle w:val="000000100000" w:firstRow="0" w:lastRow="0" w:firstColumn="0" w:lastColumn="0" w:oddVBand="0" w:evenVBand="0" w:oddHBand="1" w:evenHBand="0" w:firstRowFirstColumn="0" w:firstRowLastColumn="0" w:lastRowFirstColumn="0" w:lastRowLastColumn="0"/>
          <w:trHeight w:val="401"/>
        </w:trPr>
        <w:tc>
          <w:tcPr>
            <w:tcW w:w="2572" w:type="dxa"/>
            <w:vAlign w:val="center"/>
          </w:tcPr>
          <w:p w:rsidR="00216D3C" w:rsidRDefault="00216D3C" w:rsidP="00512F7D">
            <w:pPr>
              <w:pStyle w:val="Corpsdetexte"/>
              <w:ind w:right="76"/>
              <w:jc w:val="center"/>
              <w:rPr>
                <w:sz w:val="20"/>
                <w:szCs w:val="16"/>
              </w:rPr>
            </w:pPr>
            <w:r>
              <w:rPr>
                <w:sz w:val="20"/>
                <w:szCs w:val="16"/>
              </w:rPr>
              <w:t>Accueil du soir</w:t>
            </w:r>
          </w:p>
          <w:p w:rsidR="00216D3C" w:rsidRPr="00023C3F" w:rsidRDefault="00216D3C" w:rsidP="00512F7D">
            <w:pPr>
              <w:pStyle w:val="Corpsdetexte"/>
              <w:ind w:right="76"/>
              <w:jc w:val="center"/>
              <w:rPr>
                <w:sz w:val="20"/>
                <w:szCs w:val="16"/>
              </w:rPr>
            </w:pPr>
            <w:proofErr w:type="gramStart"/>
            <w:r>
              <w:rPr>
                <w:sz w:val="20"/>
                <w:szCs w:val="16"/>
              </w:rPr>
              <w:t>de</w:t>
            </w:r>
            <w:proofErr w:type="gramEnd"/>
            <w:r>
              <w:rPr>
                <w:sz w:val="20"/>
                <w:szCs w:val="16"/>
              </w:rPr>
              <w:t xml:space="preserve"> 16h30 à 18h30</w:t>
            </w:r>
          </w:p>
        </w:tc>
        <w:tc>
          <w:tcPr>
            <w:tcW w:w="2196" w:type="dxa"/>
            <w:vAlign w:val="center"/>
          </w:tcPr>
          <w:p w:rsidR="00216D3C" w:rsidRPr="00023C3F" w:rsidRDefault="00216D3C" w:rsidP="00512F7D">
            <w:pPr>
              <w:pStyle w:val="Corpsdetexte"/>
              <w:ind w:right="76"/>
              <w:jc w:val="center"/>
              <w:rPr>
                <w:sz w:val="20"/>
                <w:szCs w:val="16"/>
              </w:rPr>
            </w:pPr>
            <w:r>
              <w:rPr>
                <w:sz w:val="20"/>
                <w:szCs w:val="16"/>
              </w:rPr>
              <w:t>1.40</w:t>
            </w:r>
            <w:r w:rsidR="00B85FF9">
              <w:rPr>
                <w:sz w:val="20"/>
                <w:szCs w:val="16"/>
              </w:rPr>
              <w:t>€</w:t>
            </w:r>
          </w:p>
        </w:tc>
        <w:tc>
          <w:tcPr>
            <w:tcW w:w="2224" w:type="dxa"/>
            <w:vAlign w:val="center"/>
          </w:tcPr>
          <w:p w:rsidR="00216D3C" w:rsidRPr="00023C3F" w:rsidRDefault="00216D3C" w:rsidP="00512F7D">
            <w:pPr>
              <w:pStyle w:val="Corpsdetexte"/>
              <w:ind w:right="76"/>
              <w:jc w:val="center"/>
              <w:rPr>
                <w:sz w:val="20"/>
                <w:szCs w:val="16"/>
              </w:rPr>
            </w:pPr>
            <w:r>
              <w:rPr>
                <w:sz w:val="20"/>
                <w:szCs w:val="16"/>
              </w:rPr>
              <w:t>1.45</w:t>
            </w:r>
            <w:r w:rsidRPr="00023C3F">
              <w:rPr>
                <w:sz w:val="20"/>
                <w:szCs w:val="16"/>
              </w:rPr>
              <w:t>€</w:t>
            </w:r>
          </w:p>
        </w:tc>
      </w:tr>
      <w:tr w:rsidR="00B85FF9" w:rsidRPr="003B50AC" w:rsidTr="00216D3C">
        <w:trPr>
          <w:trHeight w:val="401"/>
        </w:trPr>
        <w:tc>
          <w:tcPr>
            <w:tcW w:w="2572" w:type="dxa"/>
            <w:vAlign w:val="center"/>
          </w:tcPr>
          <w:p w:rsidR="00B85FF9" w:rsidRDefault="00B85FF9" w:rsidP="00512F7D">
            <w:pPr>
              <w:pStyle w:val="Corpsdetexte"/>
              <w:ind w:right="76"/>
              <w:jc w:val="center"/>
              <w:rPr>
                <w:sz w:val="20"/>
                <w:szCs w:val="16"/>
              </w:rPr>
            </w:pPr>
            <w:r>
              <w:rPr>
                <w:sz w:val="20"/>
                <w:szCs w:val="16"/>
              </w:rPr>
              <w:t>Accueil Matin + Soir</w:t>
            </w:r>
          </w:p>
        </w:tc>
        <w:tc>
          <w:tcPr>
            <w:tcW w:w="2196" w:type="dxa"/>
            <w:vAlign w:val="center"/>
          </w:tcPr>
          <w:p w:rsidR="00B85FF9" w:rsidRDefault="00B85FF9" w:rsidP="00512F7D">
            <w:pPr>
              <w:pStyle w:val="Corpsdetexte"/>
              <w:ind w:right="76"/>
              <w:jc w:val="center"/>
              <w:rPr>
                <w:sz w:val="20"/>
                <w:szCs w:val="16"/>
              </w:rPr>
            </w:pPr>
            <w:r>
              <w:rPr>
                <w:sz w:val="20"/>
                <w:szCs w:val="16"/>
              </w:rPr>
              <w:t>2.20€</w:t>
            </w:r>
          </w:p>
        </w:tc>
        <w:tc>
          <w:tcPr>
            <w:tcW w:w="2224" w:type="dxa"/>
            <w:vAlign w:val="center"/>
          </w:tcPr>
          <w:p w:rsidR="00B85FF9" w:rsidRDefault="00B85FF9" w:rsidP="00512F7D">
            <w:pPr>
              <w:pStyle w:val="Corpsdetexte"/>
              <w:ind w:right="76"/>
              <w:jc w:val="center"/>
              <w:rPr>
                <w:sz w:val="20"/>
                <w:szCs w:val="16"/>
              </w:rPr>
            </w:pPr>
            <w:r>
              <w:rPr>
                <w:sz w:val="20"/>
                <w:szCs w:val="16"/>
              </w:rPr>
              <w:t>2.35€</w:t>
            </w:r>
          </w:p>
        </w:tc>
      </w:tr>
      <w:tr w:rsidR="00293D0A" w:rsidRPr="003B50AC" w:rsidTr="00216D3C">
        <w:trPr>
          <w:cnfStyle w:val="000000100000" w:firstRow="0" w:lastRow="0" w:firstColumn="0" w:lastColumn="0" w:oddVBand="0" w:evenVBand="0" w:oddHBand="1" w:evenHBand="0" w:firstRowFirstColumn="0" w:firstRowLastColumn="0" w:lastRowFirstColumn="0" w:lastRowLastColumn="0"/>
          <w:trHeight w:val="401"/>
        </w:trPr>
        <w:tc>
          <w:tcPr>
            <w:tcW w:w="2572" w:type="dxa"/>
            <w:vAlign w:val="center"/>
          </w:tcPr>
          <w:p w:rsidR="00293D0A" w:rsidRDefault="00293D0A" w:rsidP="00512F7D">
            <w:pPr>
              <w:pStyle w:val="Corpsdetexte"/>
              <w:ind w:right="76"/>
              <w:jc w:val="center"/>
              <w:rPr>
                <w:sz w:val="20"/>
                <w:szCs w:val="16"/>
              </w:rPr>
            </w:pPr>
            <w:r>
              <w:rPr>
                <w:sz w:val="20"/>
                <w:szCs w:val="16"/>
              </w:rPr>
              <w:t>Cantine présence occasionnelle</w:t>
            </w:r>
          </w:p>
        </w:tc>
        <w:tc>
          <w:tcPr>
            <w:tcW w:w="2196" w:type="dxa"/>
            <w:vAlign w:val="center"/>
          </w:tcPr>
          <w:p w:rsidR="00293D0A" w:rsidRDefault="00293D0A" w:rsidP="00512F7D">
            <w:pPr>
              <w:pStyle w:val="Corpsdetexte"/>
              <w:ind w:right="76"/>
              <w:jc w:val="center"/>
              <w:rPr>
                <w:sz w:val="20"/>
                <w:szCs w:val="16"/>
              </w:rPr>
            </w:pPr>
            <w:r>
              <w:rPr>
                <w:sz w:val="20"/>
                <w:szCs w:val="16"/>
              </w:rPr>
              <w:t>5.10€</w:t>
            </w:r>
          </w:p>
        </w:tc>
        <w:tc>
          <w:tcPr>
            <w:tcW w:w="2224" w:type="dxa"/>
            <w:vAlign w:val="center"/>
          </w:tcPr>
          <w:p w:rsidR="00293D0A" w:rsidRDefault="00293D0A" w:rsidP="00512F7D">
            <w:pPr>
              <w:pStyle w:val="Corpsdetexte"/>
              <w:ind w:right="76"/>
              <w:jc w:val="center"/>
              <w:rPr>
                <w:sz w:val="20"/>
                <w:szCs w:val="16"/>
              </w:rPr>
            </w:pPr>
            <w:r>
              <w:rPr>
                <w:sz w:val="20"/>
                <w:szCs w:val="16"/>
              </w:rPr>
              <w:t>5.15€</w:t>
            </w:r>
          </w:p>
        </w:tc>
      </w:tr>
    </w:tbl>
    <w:p w:rsidR="00216D3C" w:rsidRPr="003B50AC" w:rsidRDefault="00216D3C" w:rsidP="003B50AC">
      <w:pPr>
        <w:pStyle w:val="Corpsdetexte"/>
        <w:ind w:right="76"/>
      </w:pPr>
    </w:p>
    <w:p w:rsidR="00C11D15" w:rsidRPr="00921B55" w:rsidRDefault="00C11D15" w:rsidP="00023C3F">
      <w:pPr>
        <w:pStyle w:val="Corpsdetexte"/>
        <w:ind w:left="0" w:right="76"/>
      </w:pPr>
    </w:p>
    <w:p w:rsidR="00023C3F" w:rsidRDefault="00023C3F" w:rsidP="00216D3C">
      <w:pPr>
        <w:pStyle w:val="Corpsdetexte"/>
        <w:ind w:left="0" w:right="76"/>
        <w:rPr>
          <w:u w:val="single"/>
        </w:rPr>
      </w:pPr>
    </w:p>
    <w:p w:rsidR="00023C3F" w:rsidRDefault="00023C3F" w:rsidP="00D559EB">
      <w:pPr>
        <w:pStyle w:val="Corpsdetexte"/>
        <w:ind w:right="76"/>
        <w:rPr>
          <w:u w:val="single"/>
        </w:rPr>
      </w:pPr>
    </w:p>
    <w:p w:rsidR="00744368" w:rsidRPr="00023C3F" w:rsidRDefault="00744368" w:rsidP="00D559EB">
      <w:pPr>
        <w:pStyle w:val="Corpsdetexte"/>
        <w:ind w:right="76"/>
        <w:rPr>
          <w:sz w:val="22"/>
          <w:szCs w:val="22"/>
        </w:rPr>
      </w:pPr>
    </w:p>
    <w:p w:rsidR="0027351B" w:rsidRPr="00023C3F" w:rsidRDefault="0027351B" w:rsidP="00F11AB6">
      <w:pPr>
        <w:pStyle w:val="Corpsdetexte"/>
        <w:ind w:right="76"/>
        <w:rPr>
          <w:sz w:val="22"/>
          <w:szCs w:val="22"/>
        </w:rPr>
      </w:pPr>
      <w:r w:rsidRPr="00023C3F">
        <w:rPr>
          <w:b/>
          <w:sz w:val="22"/>
          <w:szCs w:val="22"/>
        </w:rPr>
        <w:t>Pour bénéficier de la tarification modulée, la famille s’engage à fournir un justificatif de ressources</w:t>
      </w:r>
      <w:r w:rsidRPr="00023C3F">
        <w:rPr>
          <w:sz w:val="22"/>
          <w:szCs w:val="22"/>
        </w:rPr>
        <w:t> : notification de droit de la C</w:t>
      </w:r>
      <w:r w:rsidR="00023C3F">
        <w:rPr>
          <w:sz w:val="22"/>
          <w:szCs w:val="22"/>
        </w:rPr>
        <w:t>AF</w:t>
      </w:r>
      <w:r w:rsidRPr="00023C3F">
        <w:rPr>
          <w:sz w:val="22"/>
          <w:szCs w:val="22"/>
        </w:rPr>
        <w:t xml:space="preserve"> ou de la M</w:t>
      </w:r>
      <w:r w:rsidR="00023C3F">
        <w:rPr>
          <w:sz w:val="22"/>
          <w:szCs w:val="22"/>
        </w:rPr>
        <w:t>SA</w:t>
      </w:r>
      <w:r w:rsidRPr="00023C3F">
        <w:rPr>
          <w:sz w:val="22"/>
          <w:szCs w:val="22"/>
        </w:rPr>
        <w:t>, le dernier avis d’imposition (page 2 avec Revenu fiscal de référence et le nombre de part).</w:t>
      </w:r>
    </w:p>
    <w:p w:rsidR="0027351B" w:rsidRPr="00023C3F" w:rsidRDefault="0027351B" w:rsidP="00744368">
      <w:pPr>
        <w:pStyle w:val="Corpsdetexte"/>
        <w:ind w:right="76"/>
        <w:jc w:val="both"/>
        <w:rPr>
          <w:sz w:val="22"/>
          <w:szCs w:val="22"/>
        </w:rPr>
      </w:pPr>
    </w:p>
    <w:p w:rsidR="00DB53A7" w:rsidRPr="00023C3F" w:rsidRDefault="009F5239" w:rsidP="00F11AB6">
      <w:pPr>
        <w:pStyle w:val="Corpsdetexte"/>
        <w:ind w:right="76"/>
        <w:jc w:val="both"/>
        <w:rPr>
          <w:sz w:val="22"/>
          <w:szCs w:val="22"/>
        </w:rPr>
      </w:pPr>
      <w:r w:rsidRPr="00023C3F">
        <w:rPr>
          <w:sz w:val="22"/>
          <w:szCs w:val="22"/>
        </w:rPr>
        <w:t>Pour les familles allocataires de la C</w:t>
      </w:r>
      <w:r w:rsidR="00023C3F">
        <w:rPr>
          <w:sz w:val="22"/>
          <w:szCs w:val="22"/>
        </w:rPr>
        <w:t>AF</w:t>
      </w:r>
      <w:r w:rsidRPr="00023C3F">
        <w:rPr>
          <w:sz w:val="22"/>
          <w:szCs w:val="22"/>
        </w:rPr>
        <w:t>, avec autorisation écrite, le responsable du centre de loisirs</w:t>
      </w:r>
      <w:r w:rsidR="00DB53A7" w:rsidRPr="00023C3F">
        <w:rPr>
          <w:sz w:val="22"/>
          <w:szCs w:val="22"/>
        </w:rPr>
        <w:t xml:space="preserve"> </w:t>
      </w:r>
      <w:r w:rsidRPr="00023C3F">
        <w:rPr>
          <w:sz w:val="22"/>
          <w:szCs w:val="22"/>
        </w:rPr>
        <w:t>consulte</w:t>
      </w:r>
      <w:r w:rsidR="0027351B" w:rsidRPr="00023C3F">
        <w:rPr>
          <w:sz w:val="22"/>
          <w:szCs w:val="22"/>
        </w:rPr>
        <w:t>ra</w:t>
      </w:r>
      <w:r w:rsidRPr="00023C3F">
        <w:rPr>
          <w:sz w:val="22"/>
          <w:szCs w:val="22"/>
        </w:rPr>
        <w:t xml:space="preserve"> les ressources de la famille sur le site CDAP (</w:t>
      </w:r>
      <w:r w:rsidRPr="00023C3F">
        <w:rPr>
          <w:b/>
          <w:bCs/>
          <w:i/>
          <w:sz w:val="22"/>
          <w:szCs w:val="22"/>
        </w:rPr>
        <w:t>Consultation des Données Allocataires par les Partenaires)</w:t>
      </w:r>
      <w:r w:rsidRPr="00023C3F">
        <w:rPr>
          <w:bCs/>
          <w:sz w:val="22"/>
          <w:szCs w:val="22"/>
        </w:rPr>
        <w:t xml:space="preserve"> de la C</w:t>
      </w:r>
      <w:r w:rsidR="00023C3F">
        <w:rPr>
          <w:bCs/>
          <w:sz w:val="22"/>
          <w:szCs w:val="22"/>
        </w:rPr>
        <w:t>AF</w:t>
      </w:r>
      <w:r w:rsidR="0027351B" w:rsidRPr="00023C3F">
        <w:rPr>
          <w:bCs/>
          <w:sz w:val="22"/>
          <w:szCs w:val="22"/>
        </w:rPr>
        <w:t>.</w:t>
      </w:r>
      <w:r w:rsidRPr="00023C3F">
        <w:rPr>
          <w:bCs/>
          <w:sz w:val="22"/>
          <w:szCs w:val="22"/>
        </w:rPr>
        <w:t xml:space="preserve"> </w:t>
      </w:r>
    </w:p>
    <w:p w:rsidR="0027351B" w:rsidRPr="00704A6B" w:rsidRDefault="0027351B" w:rsidP="00744368">
      <w:pPr>
        <w:pStyle w:val="Titre2"/>
        <w:ind w:right="76"/>
        <w:rPr>
          <w:sz w:val="22"/>
        </w:rPr>
      </w:pPr>
    </w:p>
    <w:p w:rsidR="00DB53A7" w:rsidRPr="00704A6B" w:rsidRDefault="00DB53A7" w:rsidP="00744368">
      <w:pPr>
        <w:pStyle w:val="Titre2"/>
        <w:ind w:right="76"/>
        <w:rPr>
          <w:sz w:val="22"/>
        </w:rPr>
      </w:pPr>
      <w:r w:rsidRPr="00704A6B">
        <w:rPr>
          <w:sz w:val="22"/>
        </w:rPr>
        <w:t>En l’absence de ce justificatif, le tarif le plus élevé sera appliqué par défaut.</w:t>
      </w:r>
    </w:p>
    <w:p w:rsidR="00DB53A7" w:rsidRPr="00704A6B" w:rsidRDefault="00DB53A7" w:rsidP="00744368">
      <w:pPr>
        <w:pStyle w:val="Corpsdetexte"/>
        <w:spacing w:before="11"/>
        <w:ind w:left="0" w:right="76"/>
        <w:jc w:val="both"/>
        <w:rPr>
          <w:b/>
          <w:sz w:val="22"/>
        </w:rPr>
      </w:pPr>
    </w:p>
    <w:p w:rsidR="00AE2ED8" w:rsidRPr="00023C3F" w:rsidRDefault="00AE2ED8" w:rsidP="00023C3F">
      <w:pPr>
        <w:pStyle w:val="Corpsdetexte"/>
        <w:spacing w:before="1"/>
        <w:ind w:right="76"/>
        <w:jc w:val="both"/>
        <w:rPr>
          <w:b/>
          <w:sz w:val="22"/>
        </w:rPr>
      </w:pPr>
      <w:r w:rsidRPr="00704A6B">
        <w:rPr>
          <w:b/>
          <w:sz w:val="22"/>
        </w:rPr>
        <w:t xml:space="preserve">Les tarifs appliqués ne peuvent en aucun cas être révisés rétroactivement. </w:t>
      </w:r>
    </w:p>
    <w:p w:rsidR="00351C08" w:rsidRDefault="00351C08" w:rsidP="00D559EB">
      <w:pPr>
        <w:pStyle w:val="Corpsdetexte"/>
        <w:spacing w:before="1"/>
        <w:ind w:right="76"/>
        <w:jc w:val="both"/>
      </w:pPr>
    </w:p>
    <w:p w:rsidR="00AE2ED8" w:rsidRPr="00D03626" w:rsidRDefault="00AE2ED8" w:rsidP="00D559EB">
      <w:pPr>
        <w:pStyle w:val="Titre2"/>
        <w:ind w:right="76"/>
        <w:jc w:val="left"/>
        <w:rPr>
          <w:szCs w:val="27"/>
        </w:rPr>
      </w:pPr>
      <w:r w:rsidRPr="00D03626">
        <w:rPr>
          <w:szCs w:val="27"/>
          <w:u w:val="single"/>
        </w:rPr>
        <w:t>Le règlement</w:t>
      </w:r>
      <w:r w:rsidR="008E082A">
        <w:rPr>
          <w:szCs w:val="27"/>
        </w:rPr>
        <w:t xml:space="preserve"> </w:t>
      </w:r>
    </w:p>
    <w:p w:rsidR="00AE2ED8" w:rsidRDefault="00AE2ED8" w:rsidP="00D559EB">
      <w:pPr>
        <w:pStyle w:val="Corpsdetexte"/>
        <w:spacing w:before="1"/>
        <w:ind w:right="76"/>
        <w:jc w:val="both"/>
      </w:pPr>
    </w:p>
    <w:p w:rsidR="00AE2ED8" w:rsidRPr="00704A6B" w:rsidRDefault="00AE2ED8" w:rsidP="00D559EB">
      <w:pPr>
        <w:pStyle w:val="Corpsdetexte"/>
        <w:spacing w:before="1"/>
        <w:ind w:right="76"/>
        <w:jc w:val="both"/>
        <w:rPr>
          <w:sz w:val="22"/>
        </w:rPr>
      </w:pPr>
      <w:r w:rsidRPr="00704A6B">
        <w:rPr>
          <w:b/>
          <w:sz w:val="22"/>
        </w:rPr>
        <w:t xml:space="preserve">Le paiement se fait </w:t>
      </w:r>
      <w:r w:rsidRPr="00704A6B">
        <w:rPr>
          <w:sz w:val="22"/>
        </w:rPr>
        <w:t>par :</w:t>
      </w:r>
    </w:p>
    <w:p w:rsidR="00216D3C" w:rsidRDefault="00AE2ED8" w:rsidP="00512F7D">
      <w:pPr>
        <w:pStyle w:val="Corpsdetexte"/>
        <w:numPr>
          <w:ilvl w:val="0"/>
          <w:numId w:val="6"/>
        </w:numPr>
        <w:spacing w:before="120"/>
        <w:ind w:left="935" w:right="74" w:hanging="357"/>
        <w:jc w:val="both"/>
        <w:rPr>
          <w:sz w:val="22"/>
        </w:rPr>
      </w:pPr>
      <w:r w:rsidRPr="00216D3C">
        <w:rPr>
          <w:sz w:val="22"/>
        </w:rPr>
        <w:t>Chèque bancaire</w:t>
      </w:r>
      <w:r w:rsidR="00DE3409" w:rsidRPr="00216D3C">
        <w:rPr>
          <w:sz w:val="22"/>
        </w:rPr>
        <w:t>, libellé à l’ordre des FRANCAS du G</w:t>
      </w:r>
      <w:r w:rsidR="00B22BC7" w:rsidRPr="00216D3C">
        <w:rPr>
          <w:sz w:val="22"/>
        </w:rPr>
        <w:t>ard</w:t>
      </w:r>
      <w:r w:rsidR="00DE0908" w:rsidRPr="00216D3C">
        <w:rPr>
          <w:sz w:val="22"/>
        </w:rPr>
        <w:t xml:space="preserve"> </w:t>
      </w:r>
    </w:p>
    <w:p w:rsidR="00DE3409" w:rsidRPr="00216D3C" w:rsidRDefault="00DE3409" w:rsidP="00512F7D">
      <w:pPr>
        <w:pStyle w:val="Corpsdetexte"/>
        <w:numPr>
          <w:ilvl w:val="0"/>
          <w:numId w:val="6"/>
        </w:numPr>
        <w:spacing w:before="120"/>
        <w:ind w:left="935" w:right="74" w:hanging="357"/>
        <w:jc w:val="both"/>
        <w:rPr>
          <w:sz w:val="22"/>
        </w:rPr>
      </w:pPr>
      <w:r w:rsidRPr="00216D3C">
        <w:rPr>
          <w:sz w:val="22"/>
        </w:rPr>
        <w:t xml:space="preserve">Ticket CESU </w:t>
      </w:r>
      <w:r w:rsidR="00924BCF" w:rsidRPr="00216D3C">
        <w:rPr>
          <w:sz w:val="22"/>
        </w:rPr>
        <w:t>jusqu’à 1</w:t>
      </w:r>
      <w:r w:rsidR="00F0302D">
        <w:rPr>
          <w:sz w:val="22"/>
        </w:rPr>
        <w:t>1</w:t>
      </w:r>
      <w:r w:rsidR="00924BCF" w:rsidRPr="00216D3C">
        <w:rPr>
          <w:sz w:val="22"/>
        </w:rPr>
        <w:t xml:space="preserve"> ans </w:t>
      </w:r>
    </w:p>
    <w:p w:rsidR="00861248" w:rsidRDefault="00DE3409" w:rsidP="00C7297A">
      <w:pPr>
        <w:pStyle w:val="Corpsdetexte"/>
        <w:numPr>
          <w:ilvl w:val="0"/>
          <w:numId w:val="6"/>
        </w:numPr>
        <w:spacing w:before="120"/>
        <w:ind w:left="935" w:right="74" w:hanging="357"/>
        <w:jc w:val="both"/>
        <w:rPr>
          <w:sz w:val="22"/>
        </w:rPr>
      </w:pPr>
      <w:r w:rsidRPr="00704A6B">
        <w:rPr>
          <w:sz w:val="22"/>
        </w:rPr>
        <w:t>Espèces contre remise d’un reçu signé par le responsable et par la personne qui règle</w:t>
      </w:r>
      <w:r w:rsidR="00C7297A">
        <w:rPr>
          <w:sz w:val="22"/>
        </w:rPr>
        <w:t>.</w:t>
      </w:r>
    </w:p>
    <w:p w:rsidR="00924BCF" w:rsidRDefault="00924BCF" w:rsidP="00C7297A">
      <w:pPr>
        <w:pStyle w:val="Corpsdetexte"/>
        <w:numPr>
          <w:ilvl w:val="0"/>
          <w:numId w:val="6"/>
        </w:numPr>
        <w:spacing w:before="120"/>
        <w:ind w:left="935" w:right="74" w:hanging="357"/>
        <w:jc w:val="both"/>
        <w:rPr>
          <w:sz w:val="22"/>
        </w:rPr>
      </w:pPr>
      <w:r>
        <w:rPr>
          <w:sz w:val="22"/>
        </w:rPr>
        <w:t>Par carte bancaire via le portail famille</w:t>
      </w:r>
    </w:p>
    <w:p w:rsidR="00924BCF" w:rsidRDefault="00924BCF" w:rsidP="00924BCF">
      <w:pPr>
        <w:pStyle w:val="Corpsdetexte"/>
        <w:spacing w:before="120"/>
        <w:ind w:right="74"/>
        <w:jc w:val="both"/>
        <w:rPr>
          <w:sz w:val="22"/>
        </w:rPr>
      </w:pPr>
      <w:r>
        <w:rPr>
          <w:sz w:val="22"/>
        </w:rPr>
        <w:t xml:space="preserve">L’association départementale des Francas du Gard offre la possibilité aux familles de payer </w:t>
      </w:r>
      <w:r w:rsidR="00124659">
        <w:rPr>
          <w:sz w:val="22"/>
        </w:rPr>
        <w:t>ses</w:t>
      </w:r>
      <w:r>
        <w:rPr>
          <w:sz w:val="22"/>
        </w:rPr>
        <w:t xml:space="preserve"> factures par la plate-forme sécurisée en e-commerce : Systempay.</w:t>
      </w:r>
    </w:p>
    <w:p w:rsidR="00924BCF" w:rsidRDefault="00924BCF" w:rsidP="00924BCF">
      <w:pPr>
        <w:pStyle w:val="Corpsdetexte"/>
        <w:spacing w:before="120"/>
        <w:ind w:right="74"/>
        <w:jc w:val="both"/>
        <w:rPr>
          <w:sz w:val="22"/>
        </w:rPr>
      </w:pPr>
      <w:r>
        <w:rPr>
          <w:sz w:val="22"/>
        </w:rPr>
        <w:t xml:space="preserve">La plate-forme Systempay est certifiée PCI-DSS, et dispose en standard des agréments D-Secure et du GIE des cartes bancaires.  </w:t>
      </w:r>
    </w:p>
    <w:p w:rsidR="006E1C74" w:rsidRDefault="006E1C74" w:rsidP="00D559EB">
      <w:pPr>
        <w:pStyle w:val="Corpsdetexte"/>
        <w:spacing w:before="1"/>
        <w:ind w:right="76"/>
        <w:jc w:val="both"/>
      </w:pPr>
    </w:p>
    <w:p w:rsidR="00DE3409" w:rsidRPr="00D03626" w:rsidRDefault="00DE3409" w:rsidP="00744368">
      <w:pPr>
        <w:pStyle w:val="Titre2"/>
        <w:ind w:right="76"/>
        <w:rPr>
          <w:szCs w:val="27"/>
        </w:rPr>
      </w:pPr>
      <w:r w:rsidRPr="00D03626">
        <w:rPr>
          <w:szCs w:val="27"/>
          <w:u w:val="single"/>
        </w:rPr>
        <w:t>La facturation</w:t>
      </w:r>
      <w:r w:rsidR="008E082A">
        <w:rPr>
          <w:szCs w:val="27"/>
        </w:rPr>
        <w:t> </w:t>
      </w:r>
    </w:p>
    <w:p w:rsidR="00DE3409" w:rsidRDefault="00DE3409" w:rsidP="00744368">
      <w:pPr>
        <w:pStyle w:val="Corpsdetexte"/>
        <w:spacing w:before="1"/>
        <w:ind w:right="76"/>
        <w:jc w:val="both"/>
      </w:pPr>
    </w:p>
    <w:p w:rsidR="00DE3409" w:rsidRDefault="00F50787" w:rsidP="00744368">
      <w:pPr>
        <w:pStyle w:val="Corpsdetexte"/>
        <w:spacing w:before="1"/>
        <w:ind w:right="76"/>
        <w:jc w:val="both"/>
        <w:rPr>
          <w:sz w:val="22"/>
        </w:rPr>
      </w:pPr>
      <w:r w:rsidRPr="00704A6B">
        <w:rPr>
          <w:sz w:val="22"/>
        </w:rPr>
        <w:t xml:space="preserve">La facture est établie mensuellement et </w:t>
      </w:r>
      <w:r w:rsidR="00861248" w:rsidRPr="00704A6B">
        <w:rPr>
          <w:sz w:val="22"/>
        </w:rPr>
        <w:t>sera transmise par voie postale,</w:t>
      </w:r>
      <w:r w:rsidRPr="00704A6B">
        <w:rPr>
          <w:sz w:val="22"/>
        </w:rPr>
        <w:t xml:space="preserve"> éventuellement par mail ou en main propre, si nécessaire</w:t>
      </w:r>
      <w:r w:rsidR="001A7346" w:rsidRPr="00704A6B">
        <w:rPr>
          <w:sz w:val="22"/>
        </w:rPr>
        <w:t xml:space="preserve"> (par exemple, réédition d’une facture rectifiée)</w:t>
      </w:r>
      <w:r w:rsidRPr="00704A6B">
        <w:rPr>
          <w:sz w:val="22"/>
        </w:rPr>
        <w:t>.</w:t>
      </w:r>
      <w:r w:rsidR="00924BCF">
        <w:rPr>
          <w:sz w:val="22"/>
        </w:rPr>
        <w:t xml:space="preserve"> Vous pourrez également retirer directement via le portail famille, l’ensemble de vos factures acquittées.</w:t>
      </w:r>
    </w:p>
    <w:p w:rsidR="00924BCF" w:rsidRPr="00704A6B" w:rsidRDefault="00924BCF" w:rsidP="00744368">
      <w:pPr>
        <w:pStyle w:val="Corpsdetexte"/>
        <w:spacing w:before="1"/>
        <w:ind w:right="76"/>
        <w:jc w:val="both"/>
        <w:rPr>
          <w:sz w:val="22"/>
        </w:rPr>
      </w:pPr>
    </w:p>
    <w:p w:rsidR="00F50787" w:rsidRPr="00704A6B" w:rsidRDefault="001A7346" w:rsidP="00744368">
      <w:pPr>
        <w:pStyle w:val="Corpsdetexte"/>
        <w:spacing w:before="1"/>
        <w:ind w:right="76"/>
        <w:jc w:val="both"/>
        <w:rPr>
          <w:sz w:val="22"/>
        </w:rPr>
      </w:pPr>
      <w:r w:rsidRPr="00704A6B">
        <w:rPr>
          <w:sz w:val="22"/>
        </w:rPr>
        <w:t xml:space="preserve">La facture </w:t>
      </w:r>
      <w:r w:rsidR="00DC4F9F" w:rsidRPr="00704A6B">
        <w:rPr>
          <w:sz w:val="22"/>
        </w:rPr>
        <w:t>numérotée</w:t>
      </w:r>
      <w:r w:rsidRPr="00704A6B">
        <w:rPr>
          <w:sz w:val="22"/>
        </w:rPr>
        <w:t xml:space="preserve"> tiendra compte</w:t>
      </w:r>
      <w:r w:rsidR="00F50787" w:rsidRPr="00704A6B">
        <w:rPr>
          <w:sz w:val="22"/>
        </w:rPr>
        <w:t xml:space="preserve"> des modifications de réservation et des annulations intervenues dans le respect des conditions d’annulation/modification</w:t>
      </w:r>
      <w:r w:rsidR="00744368" w:rsidRPr="00704A6B">
        <w:rPr>
          <w:sz w:val="22"/>
        </w:rPr>
        <w:t>.</w:t>
      </w:r>
    </w:p>
    <w:p w:rsidR="001A7346" w:rsidRPr="00704A6B" w:rsidRDefault="001A7346" w:rsidP="00744368">
      <w:pPr>
        <w:pStyle w:val="Corpsdetexte"/>
        <w:spacing w:before="1"/>
        <w:ind w:right="76"/>
        <w:jc w:val="both"/>
        <w:rPr>
          <w:sz w:val="22"/>
        </w:rPr>
      </w:pPr>
    </w:p>
    <w:p w:rsidR="00B11EBA" w:rsidRPr="00704A6B" w:rsidRDefault="00B11EBA" w:rsidP="00744368">
      <w:pPr>
        <w:pStyle w:val="Corpsdetexte"/>
        <w:spacing w:before="1"/>
        <w:ind w:right="76"/>
        <w:jc w:val="both"/>
        <w:rPr>
          <w:sz w:val="22"/>
        </w:rPr>
      </w:pPr>
      <w:r w:rsidRPr="00704A6B">
        <w:rPr>
          <w:sz w:val="22"/>
        </w:rPr>
        <w:t xml:space="preserve">Les sommes </w:t>
      </w:r>
      <w:r w:rsidR="001A7346" w:rsidRPr="00704A6B">
        <w:rPr>
          <w:sz w:val="22"/>
        </w:rPr>
        <w:t>au crédit</w:t>
      </w:r>
      <w:r w:rsidRPr="00704A6B">
        <w:rPr>
          <w:sz w:val="22"/>
        </w:rPr>
        <w:t xml:space="preserve"> seront reportées sur le mois suivant diminuant ainsi le solde de la prochaine facture, alors que les sommes à devoir l’augmenteront.</w:t>
      </w:r>
    </w:p>
    <w:p w:rsidR="001A7346" w:rsidRPr="00704A6B" w:rsidRDefault="001A7346" w:rsidP="00744368">
      <w:pPr>
        <w:pStyle w:val="Corpsdetexte"/>
        <w:spacing w:before="1"/>
        <w:ind w:right="76"/>
        <w:jc w:val="both"/>
        <w:rPr>
          <w:sz w:val="22"/>
        </w:rPr>
      </w:pPr>
    </w:p>
    <w:p w:rsidR="00B11EBA" w:rsidRPr="00704A6B" w:rsidRDefault="00B11EBA" w:rsidP="00744368">
      <w:pPr>
        <w:pStyle w:val="Corpsdetexte"/>
        <w:spacing w:before="1"/>
        <w:ind w:right="76"/>
        <w:jc w:val="both"/>
        <w:rPr>
          <w:sz w:val="22"/>
        </w:rPr>
      </w:pPr>
      <w:r w:rsidRPr="00704A6B">
        <w:rPr>
          <w:sz w:val="22"/>
        </w:rPr>
        <w:t xml:space="preserve">En cas de déménagement, </w:t>
      </w:r>
      <w:r w:rsidR="00DC4F9F" w:rsidRPr="00704A6B">
        <w:rPr>
          <w:sz w:val="22"/>
        </w:rPr>
        <w:t xml:space="preserve">de </w:t>
      </w:r>
      <w:r w:rsidR="001A7346" w:rsidRPr="00704A6B">
        <w:rPr>
          <w:sz w:val="22"/>
        </w:rPr>
        <w:t>situation particulière, un remboursement sera effectué par chèque bancaire à l’ordre de la famille</w:t>
      </w:r>
      <w:r w:rsidR="00924BCF">
        <w:rPr>
          <w:sz w:val="22"/>
        </w:rPr>
        <w:t xml:space="preserve"> ou par virement bancaire sous présentation d’un Relevé d’Identité</w:t>
      </w:r>
      <w:r w:rsidR="003B50AC">
        <w:rPr>
          <w:sz w:val="22"/>
        </w:rPr>
        <w:t xml:space="preserve"> Bancaire. </w:t>
      </w:r>
    </w:p>
    <w:p w:rsidR="00DC4F9F" w:rsidRPr="00704A6B" w:rsidRDefault="00861248" w:rsidP="00744368">
      <w:pPr>
        <w:pStyle w:val="Corpsdetexte"/>
        <w:ind w:right="76"/>
        <w:jc w:val="both"/>
        <w:rPr>
          <w:b/>
          <w:bCs/>
          <w:sz w:val="22"/>
        </w:rPr>
      </w:pPr>
      <w:r w:rsidRPr="00704A6B">
        <w:rPr>
          <w:b/>
          <w:sz w:val="22"/>
        </w:rPr>
        <w:t>Toute absence non signalée dans les délais ou non justifiée par un certificat médical sera facturée.</w:t>
      </w:r>
      <w:r w:rsidR="00DC4F9F" w:rsidRPr="00704A6B">
        <w:rPr>
          <w:b/>
          <w:sz w:val="22"/>
        </w:rPr>
        <w:t xml:space="preserve"> Pour les familles bénéficiaires, </w:t>
      </w:r>
      <w:r w:rsidR="00DC4F9F" w:rsidRPr="00704A6B">
        <w:rPr>
          <w:b/>
          <w:bCs/>
          <w:sz w:val="22"/>
        </w:rPr>
        <w:t>les aides aux temps libres ne seront pas déduites.</w:t>
      </w:r>
    </w:p>
    <w:p w:rsidR="00417A7B" w:rsidRPr="00704A6B" w:rsidRDefault="00417A7B" w:rsidP="00744368">
      <w:pPr>
        <w:pStyle w:val="Corpsdetexte"/>
        <w:spacing w:before="11"/>
        <w:ind w:right="76"/>
        <w:jc w:val="both"/>
        <w:rPr>
          <w:sz w:val="22"/>
        </w:rPr>
      </w:pPr>
    </w:p>
    <w:p w:rsidR="00417A7B" w:rsidRDefault="00FB69D9" w:rsidP="00DE0908">
      <w:pPr>
        <w:pStyle w:val="Corpsdetexte"/>
        <w:spacing w:before="1"/>
        <w:ind w:right="76"/>
        <w:jc w:val="both"/>
        <w:rPr>
          <w:sz w:val="22"/>
        </w:rPr>
      </w:pPr>
      <w:r w:rsidRPr="00704A6B">
        <w:rPr>
          <w:sz w:val="22"/>
        </w:rPr>
        <w:t>Pour ceux qui le désirent, des attestations de paiement et de présence (comité d’</w:t>
      </w:r>
      <w:r w:rsidR="00AB050F" w:rsidRPr="00704A6B">
        <w:rPr>
          <w:sz w:val="22"/>
        </w:rPr>
        <w:t>entreprise, CAF</w:t>
      </w:r>
      <w:r w:rsidRPr="00704A6B">
        <w:rPr>
          <w:sz w:val="22"/>
        </w:rPr>
        <w:t xml:space="preserve">, impôts) seront établies sur simple demande auprès </w:t>
      </w:r>
      <w:r w:rsidR="00091806" w:rsidRPr="00704A6B">
        <w:rPr>
          <w:sz w:val="22"/>
        </w:rPr>
        <w:t>du responsable</w:t>
      </w:r>
      <w:r w:rsidRPr="00704A6B">
        <w:rPr>
          <w:sz w:val="22"/>
        </w:rPr>
        <w:t>.</w:t>
      </w:r>
    </w:p>
    <w:p w:rsidR="003B50AC" w:rsidRPr="00704A6B" w:rsidRDefault="003B50AC" w:rsidP="00DE0908">
      <w:pPr>
        <w:pStyle w:val="Corpsdetexte"/>
        <w:spacing w:before="1"/>
        <w:ind w:right="76"/>
        <w:jc w:val="both"/>
        <w:rPr>
          <w:sz w:val="22"/>
        </w:rPr>
      </w:pPr>
    </w:p>
    <w:p w:rsidR="00091806" w:rsidRDefault="00091806" w:rsidP="00744368">
      <w:pPr>
        <w:pStyle w:val="Corpsdetexte"/>
        <w:ind w:right="76"/>
        <w:jc w:val="both"/>
        <w:rPr>
          <w:sz w:val="22"/>
        </w:rPr>
      </w:pPr>
      <w:r w:rsidRPr="00704A6B">
        <w:rPr>
          <w:sz w:val="22"/>
        </w:rPr>
        <w:t>Les factures peuvent être rééditées sur simple demande.</w:t>
      </w:r>
      <w:r w:rsidR="003B50AC">
        <w:rPr>
          <w:sz w:val="22"/>
        </w:rPr>
        <w:t xml:space="preserve"> </w:t>
      </w:r>
    </w:p>
    <w:p w:rsidR="003B50AC" w:rsidRDefault="003B50AC" w:rsidP="00744368">
      <w:pPr>
        <w:pStyle w:val="Corpsdetexte"/>
        <w:ind w:right="76"/>
        <w:jc w:val="both"/>
        <w:rPr>
          <w:sz w:val="22"/>
        </w:rPr>
      </w:pPr>
    </w:p>
    <w:p w:rsidR="003B50AC" w:rsidRDefault="003B50AC" w:rsidP="00744368">
      <w:pPr>
        <w:pStyle w:val="Corpsdetexte"/>
        <w:ind w:right="76"/>
        <w:jc w:val="both"/>
        <w:rPr>
          <w:sz w:val="22"/>
        </w:rPr>
      </w:pPr>
      <w:r>
        <w:rPr>
          <w:sz w:val="22"/>
        </w:rPr>
        <w:lastRenderedPageBreak/>
        <w:t>La demande d’inscription ne pourra être prise en compte qu’après paiement</w:t>
      </w:r>
      <w:r w:rsidRPr="003B50AC">
        <w:rPr>
          <w:sz w:val="22"/>
        </w:rPr>
        <w:t xml:space="preserve"> </w:t>
      </w:r>
      <w:r>
        <w:rPr>
          <w:sz w:val="22"/>
        </w:rPr>
        <w:t>des sommes dues au titre de précédentes factures.</w:t>
      </w:r>
    </w:p>
    <w:p w:rsidR="003B50AC" w:rsidRDefault="003B50AC" w:rsidP="00744368">
      <w:pPr>
        <w:pStyle w:val="Corpsdetexte"/>
        <w:ind w:right="76"/>
        <w:jc w:val="both"/>
        <w:rPr>
          <w:sz w:val="22"/>
        </w:rPr>
      </w:pPr>
    </w:p>
    <w:p w:rsidR="003B50AC" w:rsidRPr="00704A6B" w:rsidRDefault="003B50AC" w:rsidP="00744368">
      <w:pPr>
        <w:pStyle w:val="Corpsdetexte"/>
        <w:ind w:right="76"/>
        <w:jc w:val="both"/>
        <w:rPr>
          <w:sz w:val="22"/>
        </w:rPr>
      </w:pPr>
      <w:r>
        <w:rPr>
          <w:sz w:val="22"/>
        </w:rPr>
        <w:t>En cas d’absence de paiement dans les délais impartis et après deux relances, si aucune solution à l’amiable n’a pu aboutir, l’association départementale des Francas du Gard, en lien avec le responsable du centre de loisirs éducatif, se réserve le droit d’adresser les factures impayées à son cabinet de mise en recouvrement.</w:t>
      </w:r>
    </w:p>
    <w:p w:rsidR="00B22BC7" w:rsidRPr="00704A6B" w:rsidRDefault="00B22BC7" w:rsidP="00744368">
      <w:pPr>
        <w:pStyle w:val="Corpsdetexte"/>
        <w:ind w:right="76"/>
        <w:jc w:val="both"/>
        <w:rPr>
          <w:sz w:val="22"/>
        </w:rPr>
      </w:pPr>
    </w:p>
    <w:p w:rsidR="003B5DCF" w:rsidRPr="003B5DCF" w:rsidRDefault="003B5DCF" w:rsidP="003B5DCF">
      <w:pPr>
        <w:ind w:left="215"/>
        <w:rPr>
          <w:sz w:val="20"/>
        </w:rPr>
      </w:pPr>
    </w:p>
    <w:p w:rsidR="003B5DCF" w:rsidRPr="006E1C74" w:rsidRDefault="003B5DCF" w:rsidP="003B5DCF">
      <w:pPr>
        <w:pStyle w:val="Titre1"/>
        <w:spacing w:before="18"/>
      </w:pPr>
      <w:r w:rsidRPr="006E1C74">
        <w:t xml:space="preserve">Article </w:t>
      </w:r>
      <w:r w:rsidR="003B50AC">
        <w:t>9</w:t>
      </w:r>
      <w:r w:rsidRPr="006E1C74">
        <w:t>- Le projet pédagogique et l’encadrement</w:t>
      </w:r>
    </w:p>
    <w:p w:rsidR="003B5DCF" w:rsidRDefault="003B5DCF" w:rsidP="003B5DCF">
      <w:pPr>
        <w:pStyle w:val="Corpsdetexte"/>
        <w:ind w:left="0"/>
        <w:rPr>
          <w:b/>
          <w:sz w:val="28"/>
        </w:rPr>
      </w:pPr>
    </w:p>
    <w:p w:rsidR="00F8270B" w:rsidRDefault="003B5DCF" w:rsidP="00F8270B">
      <w:pPr>
        <w:pStyle w:val="Corpsdetexte"/>
        <w:jc w:val="both"/>
        <w:rPr>
          <w:sz w:val="22"/>
        </w:rPr>
      </w:pPr>
      <w:r w:rsidRPr="003B5DCF">
        <w:rPr>
          <w:sz w:val="22"/>
        </w:rPr>
        <w:t>L</w:t>
      </w:r>
      <w:r w:rsidR="00F0302D">
        <w:rPr>
          <w:sz w:val="22"/>
        </w:rPr>
        <w:t xml:space="preserve">’accueil périscolaire </w:t>
      </w:r>
      <w:r w:rsidRPr="003B5DCF">
        <w:rPr>
          <w:sz w:val="22"/>
        </w:rPr>
        <w:t>est un espace éducatif qui permet à l’enfant de faire notamment l’apprentissage de la vie sociale avec la possibilité d’une vie en groupe, hors du contexte familial, favorisant la rencontre avec d’autres enfants dans le respect des règles de vie commune, à travers le jeu pour un plaisir partagé.</w:t>
      </w:r>
      <w:r w:rsidR="00F8270B">
        <w:rPr>
          <w:sz w:val="22"/>
        </w:rPr>
        <w:t xml:space="preserve"> </w:t>
      </w:r>
      <w:r w:rsidR="00F8270B" w:rsidRPr="00F8270B">
        <w:rPr>
          <w:sz w:val="22"/>
        </w:rPr>
        <w:t xml:space="preserve">Les plannings d’animation sont susceptibles de connaitre des modifications en fonction de situations imprévues (météorologique, annulation d’un prestataire…). Les animations présentées sur les plannings sont affichées à titre indicatif. </w:t>
      </w:r>
    </w:p>
    <w:p w:rsidR="003B5DCF" w:rsidRPr="003B5DCF" w:rsidRDefault="003B5DCF" w:rsidP="003B5DCF">
      <w:pPr>
        <w:rPr>
          <w:sz w:val="20"/>
        </w:rPr>
      </w:pPr>
    </w:p>
    <w:p w:rsidR="003B5DCF" w:rsidRPr="003B5DCF" w:rsidRDefault="003B5DCF" w:rsidP="003B5DCF">
      <w:pPr>
        <w:pStyle w:val="Corpsdetexte"/>
        <w:jc w:val="both"/>
        <w:rPr>
          <w:b/>
          <w:bCs/>
          <w:sz w:val="22"/>
        </w:rPr>
      </w:pPr>
      <w:r w:rsidRPr="003B5DCF">
        <w:rPr>
          <w:b/>
          <w:bCs/>
          <w:sz w:val="22"/>
        </w:rPr>
        <w:t>Les activités éducatives mises en place sur le centre de loisirs éducatif ont pour objectifs :</w:t>
      </w:r>
    </w:p>
    <w:p w:rsidR="003B5DCF" w:rsidRPr="003B5DCF" w:rsidRDefault="00F11AB6" w:rsidP="003B5DCF">
      <w:pPr>
        <w:pStyle w:val="Corpsdetexte"/>
        <w:numPr>
          <w:ilvl w:val="0"/>
          <w:numId w:val="8"/>
        </w:numPr>
        <w:spacing w:before="120"/>
        <w:ind w:left="935" w:hanging="357"/>
        <w:jc w:val="both"/>
        <w:rPr>
          <w:sz w:val="22"/>
        </w:rPr>
      </w:pPr>
      <w:r w:rsidRPr="003B5DCF">
        <w:rPr>
          <w:sz w:val="22"/>
        </w:rPr>
        <w:t>De</w:t>
      </w:r>
      <w:r w:rsidR="003B5DCF" w:rsidRPr="003B5DCF">
        <w:rPr>
          <w:sz w:val="22"/>
        </w:rPr>
        <w:t xml:space="preserve"> proposer des temps de loisirs récréatifs et ludiques de qualité,</w:t>
      </w:r>
    </w:p>
    <w:p w:rsidR="003B5DCF" w:rsidRPr="003B5DCF" w:rsidRDefault="00F11AB6" w:rsidP="003B5DCF">
      <w:pPr>
        <w:pStyle w:val="Corpsdetexte"/>
        <w:numPr>
          <w:ilvl w:val="0"/>
          <w:numId w:val="8"/>
        </w:numPr>
        <w:spacing w:before="120"/>
        <w:ind w:left="935" w:hanging="357"/>
        <w:jc w:val="both"/>
        <w:rPr>
          <w:sz w:val="22"/>
        </w:rPr>
      </w:pPr>
      <w:r w:rsidRPr="003B5DCF">
        <w:rPr>
          <w:sz w:val="22"/>
        </w:rPr>
        <w:t>De</w:t>
      </w:r>
      <w:r w:rsidR="003B5DCF" w:rsidRPr="003B5DCF">
        <w:rPr>
          <w:sz w:val="22"/>
        </w:rPr>
        <w:t xml:space="preserve"> travailler en partenariat avec les associations locales, afin d’encourager la découverte de nouveaux horizons culturels, sportifs et artistiques,</w:t>
      </w:r>
    </w:p>
    <w:p w:rsidR="003B5DCF" w:rsidRPr="003B5DCF" w:rsidRDefault="00F11AB6" w:rsidP="003B5DCF">
      <w:pPr>
        <w:pStyle w:val="Corpsdetexte"/>
        <w:numPr>
          <w:ilvl w:val="0"/>
          <w:numId w:val="8"/>
        </w:numPr>
        <w:spacing w:before="120"/>
        <w:ind w:left="935" w:hanging="357"/>
        <w:jc w:val="both"/>
        <w:rPr>
          <w:sz w:val="22"/>
        </w:rPr>
      </w:pPr>
      <w:r w:rsidRPr="003B5DCF">
        <w:rPr>
          <w:sz w:val="22"/>
        </w:rPr>
        <w:t>D’être</w:t>
      </w:r>
      <w:r w:rsidR="003B5DCF" w:rsidRPr="003B5DCF">
        <w:rPr>
          <w:sz w:val="22"/>
        </w:rPr>
        <w:t xml:space="preserve"> en cohérence avec les activités mises en place sur le temps scolaire et les projets d’écoles, </w:t>
      </w:r>
    </w:p>
    <w:p w:rsidR="003B5DCF" w:rsidRDefault="00F11AB6" w:rsidP="003B5DCF">
      <w:pPr>
        <w:pStyle w:val="Corpsdetexte"/>
        <w:numPr>
          <w:ilvl w:val="0"/>
          <w:numId w:val="8"/>
        </w:numPr>
        <w:spacing w:before="120"/>
        <w:ind w:left="935" w:hanging="357"/>
        <w:jc w:val="both"/>
        <w:rPr>
          <w:sz w:val="22"/>
        </w:rPr>
      </w:pPr>
      <w:r w:rsidRPr="003B5DCF">
        <w:rPr>
          <w:sz w:val="22"/>
        </w:rPr>
        <w:t>De</w:t>
      </w:r>
      <w:r w:rsidR="003B5DCF" w:rsidRPr="003B5DCF">
        <w:rPr>
          <w:sz w:val="22"/>
        </w:rPr>
        <w:t xml:space="preserve"> respecter le rythme de l’enfant en fonction de l’âge et de leurs envies.</w:t>
      </w:r>
    </w:p>
    <w:p w:rsidR="003B50AC" w:rsidRDefault="003B50AC" w:rsidP="003B50AC">
      <w:pPr>
        <w:pStyle w:val="Corpsdetexte"/>
        <w:spacing w:before="120"/>
        <w:jc w:val="both"/>
        <w:rPr>
          <w:sz w:val="22"/>
        </w:rPr>
      </w:pPr>
    </w:p>
    <w:p w:rsidR="003B5DCF" w:rsidRDefault="003B5DCF" w:rsidP="003B5DCF">
      <w:pPr>
        <w:pStyle w:val="Corpsdetexte"/>
        <w:jc w:val="both"/>
        <w:rPr>
          <w:sz w:val="22"/>
          <w:szCs w:val="20"/>
        </w:rPr>
      </w:pPr>
      <w:r w:rsidRPr="003B5DCF">
        <w:rPr>
          <w:sz w:val="22"/>
          <w:szCs w:val="20"/>
        </w:rPr>
        <w:t>A partir du projet éducatif des Francas « </w:t>
      </w:r>
      <w:r w:rsidRPr="003B5DCF">
        <w:rPr>
          <w:b/>
          <w:sz w:val="22"/>
          <w:szCs w:val="20"/>
        </w:rPr>
        <w:t>Avec les enfants et les jeunes, ensemble pour l’éducation</w:t>
      </w:r>
      <w:r w:rsidRPr="003B5DCF">
        <w:rPr>
          <w:sz w:val="22"/>
          <w:szCs w:val="20"/>
        </w:rPr>
        <w:t xml:space="preserve"> ! », l’équipe </w:t>
      </w:r>
      <w:r w:rsidR="009D4866">
        <w:rPr>
          <w:sz w:val="22"/>
          <w:szCs w:val="20"/>
        </w:rPr>
        <w:t>pédagogique</w:t>
      </w:r>
      <w:r w:rsidRPr="003B5DCF">
        <w:rPr>
          <w:sz w:val="22"/>
          <w:szCs w:val="20"/>
        </w:rPr>
        <w:t xml:space="preserve"> décline le projet pédagogique. </w:t>
      </w:r>
    </w:p>
    <w:p w:rsidR="003B50AC" w:rsidRPr="003B5DCF" w:rsidRDefault="003B50AC" w:rsidP="003B5DCF">
      <w:pPr>
        <w:pStyle w:val="Corpsdetexte"/>
        <w:jc w:val="both"/>
        <w:rPr>
          <w:sz w:val="22"/>
          <w:szCs w:val="20"/>
        </w:rPr>
      </w:pPr>
    </w:p>
    <w:p w:rsidR="00EC3A5D" w:rsidRPr="003B5DCF" w:rsidRDefault="006403EA" w:rsidP="00684832">
      <w:pPr>
        <w:pStyle w:val="Corpsdetexte"/>
        <w:jc w:val="both"/>
        <w:rPr>
          <w:sz w:val="22"/>
          <w:szCs w:val="20"/>
        </w:rPr>
      </w:pPr>
      <w:r w:rsidRPr="003B5DCF">
        <w:rPr>
          <w:b/>
          <w:bCs/>
          <w:sz w:val="22"/>
          <w:szCs w:val="20"/>
        </w:rPr>
        <w:t xml:space="preserve">L’Encadrement </w:t>
      </w:r>
      <w:r w:rsidRPr="003B5DCF">
        <w:rPr>
          <w:sz w:val="22"/>
          <w:szCs w:val="20"/>
        </w:rPr>
        <w:t>des enfants respecte l</w:t>
      </w:r>
      <w:r w:rsidR="00EC3A5D" w:rsidRPr="003B5DCF">
        <w:rPr>
          <w:sz w:val="22"/>
          <w:szCs w:val="20"/>
        </w:rPr>
        <w:t>es législations, codes, lois et décrets relatifs</w:t>
      </w:r>
      <w:r w:rsidRPr="003B5DCF">
        <w:rPr>
          <w:sz w:val="22"/>
          <w:szCs w:val="20"/>
        </w:rPr>
        <w:t xml:space="preserve"> à l’Accueil Collectif de M</w:t>
      </w:r>
      <w:r w:rsidR="00EC3A5D" w:rsidRPr="003B5DCF">
        <w:rPr>
          <w:sz w:val="22"/>
          <w:szCs w:val="20"/>
        </w:rPr>
        <w:t>ineurs.</w:t>
      </w:r>
    </w:p>
    <w:p w:rsidR="00C14F39" w:rsidRPr="003B5DCF" w:rsidRDefault="00C14F39" w:rsidP="00684832">
      <w:pPr>
        <w:pStyle w:val="Corpsdetexte"/>
        <w:jc w:val="both"/>
        <w:rPr>
          <w:sz w:val="22"/>
          <w:szCs w:val="20"/>
        </w:rPr>
      </w:pPr>
    </w:p>
    <w:p w:rsidR="006403EA" w:rsidRPr="003B5DCF" w:rsidRDefault="006403EA" w:rsidP="00684832">
      <w:pPr>
        <w:pStyle w:val="Corpsdetexte"/>
        <w:jc w:val="both"/>
        <w:rPr>
          <w:sz w:val="22"/>
          <w:szCs w:val="20"/>
        </w:rPr>
      </w:pPr>
      <w:r w:rsidRPr="003B5DCF">
        <w:rPr>
          <w:sz w:val="22"/>
          <w:szCs w:val="20"/>
          <w:u w:val="single"/>
        </w:rPr>
        <w:t xml:space="preserve">Sur les </w:t>
      </w:r>
      <w:r w:rsidR="00181A40">
        <w:rPr>
          <w:sz w:val="22"/>
          <w:szCs w:val="20"/>
          <w:u w:val="single"/>
        </w:rPr>
        <w:t xml:space="preserve">temps d’accueil : matin, midi et soir : </w:t>
      </w:r>
    </w:p>
    <w:p w:rsidR="006403EA" w:rsidRPr="00F11AB6" w:rsidRDefault="009D4866" w:rsidP="00684832">
      <w:pPr>
        <w:pStyle w:val="Corpsdetexte"/>
        <w:numPr>
          <w:ilvl w:val="0"/>
          <w:numId w:val="9"/>
        </w:numPr>
        <w:spacing w:before="120"/>
        <w:ind w:left="930" w:hanging="357"/>
        <w:jc w:val="both"/>
        <w:rPr>
          <w:sz w:val="22"/>
          <w:szCs w:val="20"/>
        </w:rPr>
      </w:pPr>
      <w:r w:rsidRPr="00F11AB6">
        <w:rPr>
          <w:sz w:val="22"/>
          <w:szCs w:val="20"/>
        </w:rPr>
        <w:t>1 adulte pour 14</w:t>
      </w:r>
      <w:r w:rsidR="006403EA" w:rsidRPr="00F11AB6">
        <w:rPr>
          <w:sz w:val="22"/>
          <w:szCs w:val="20"/>
        </w:rPr>
        <w:t xml:space="preserve"> enfants de </w:t>
      </w:r>
      <w:r w:rsidR="00D5503D" w:rsidRPr="00F11AB6">
        <w:rPr>
          <w:sz w:val="22"/>
          <w:szCs w:val="20"/>
        </w:rPr>
        <w:t xml:space="preserve">moins </w:t>
      </w:r>
      <w:r w:rsidR="006403EA" w:rsidRPr="00F11AB6">
        <w:rPr>
          <w:sz w:val="22"/>
          <w:szCs w:val="20"/>
        </w:rPr>
        <w:t>de 6 ans</w:t>
      </w:r>
      <w:r w:rsidRPr="00F11AB6">
        <w:rPr>
          <w:sz w:val="22"/>
          <w:szCs w:val="20"/>
        </w:rPr>
        <w:t>*</w:t>
      </w:r>
    </w:p>
    <w:p w:rsidR="006403EA" w:rsidRPr="00F11AB6" w:rsidRDefault="009D4866" w:rsidP="006E1C74">
      <w:pPr>
        <w:pStyle w:val="Corpsdetexte"/>
        <w:numPr>
          <w:ilvl w:val="0"/>
          <w:numId w:val="9"/>
        </w:numPr>
        <w:ind w:left="930" w:hanging="357"/>
        <w:jc w:val="both"/>
        <w:rPr>
          <w:sz w:val="22"/>
          <w:szCs w:val="20"/>
        </w:rPr>
      </w:pPr>
      <w:r w:rsidRPr="00F11AB6">
        <w:rPr>
          <w:sz w:val="22"/>
          <w:szCs w:val="20"/>
        </w:rPr>
        <w:t>1 adulte pour 18</w:t>
      </w:r>
      <w:r w:rsidR="006403EA" w:rsidRPr="00F11AB6">
        <w:rPr>
          <w:sz w:val="22"/>
          <w:szCs w:val="20"/>
        </w:rPr>
        <w:t xml:space="preserve"> enfants de 6 ans et plus</w:t>
      </w:r>
      <w:r w:rsidRPr="00F11AB6">
        <w:rPr>
          <w:sz w:val="22"/>
          <w:szCs w:val="20"/>
        </w:rPr>
        <w:t>*</w:t>
      </w:r>
    </w:p>
    <w:p w:rsidR="00C14F39" w:rsidRPr="009D4866" w:rsidRDefault="009D4866" w:rsidP="009D4866">
      <w:pPr>
        <w:pStyle w:val="Corpsdetexte"/>
        <w:spacing w:before="120"/>
        <w:ind w:left="215"/>
        <w:jc w:val="both"/>
        <w:rPr>
          <w:i/>
          <w:sz w:val="18"/>
          <w:szCs w:val="20"/>
        </w:rPr>
      </w:pPr>
      <w:r w:rsidRPr="009D4866">
        <w:rPr>
          <w:i/>
          <w:sz w:val="18"/>
          <w:szCs w:val="20"/>
        </w:rPr>
        <w:t xml:space="preserve">*Les taux pédagogiques des accueils périscolaires dépendent également du nombre d’heures d’accueil et de la </w:t>
      </w:r>
      <w:r w:rsidR="00A740E6">
        <w:rPr>
          <w:i/>
          <w:sz w:val="18"/>
          <w:szCs w:val="20"/>
        </w:rPr>
        <w:t>signature</w:t>
      </w:r>
      <w:r w:rsidRPr="009D4866">
        <w:rPr>
          <w:i/>
          <w:sz w:val="18"/>
          <w:szCs w:val="20"/>
        </w:rPr>
        <w:t xml:space="preserve"> d’un P</w:t>
      </w:r>
      <w:r w:rsidR="00A740E6">
        <w:rPr>
          <w:i/>
          <w:sz w:val="18"/>
          <w:szCs w:val="20"/>
        </w:rPr>
        <w:t xml:space="preserve">rojet </w:t>
      </w:r>
      <w:r w:rsidRPr="009D4866">
        <w:rPr>
          <w:i/>
          <w:sz w:val="18"/>
          <w:szCs w:val="20"/>
        </w:rPr>
        <w:t>E</w:t>
      </w:r>
      <w:r w:rsidR="00A740E6">
        <w:rPr>
          <w:i/>
          <w:sz w:val="18"/>
          <w:szCs w:val="20"/>
        </w:rPr>
        <w:t xml:space="preserve">ducatif </w:t>
      </w:r>
      <w:r w:rsidRPr="009D4866">
        <w:rPr>
          <w:i/>
          <w:sz w:val="18"/>
          <w:szCs w:val="20"/>
        </w:rPr>
        <w:t>T</w:t>
      </w:r>
      <w:r w:rsidR="00A740E6">
        <w:rPr>
          <w:i/>
          <w:sz w:val="18"/>
          <w:szCs w:val="20"/>
        </w:rPr>
        <w:t>erritorial (PEDT) conventionné</w:t>
      </w:r>
      <w:r w:rsidRPr="009D4866">
        <w:rPr>
          <w:i/>
          <w:sz w:val="18"/>
          <w:szCs w:val="20"/>
        </w:rPr>
        <w:t>.</w:t>
      </w:r>
    </w:p>
    <w:p w:rsidR="000E3FA5" w:rsidRDefault="000E3FA5" w:rsidP="00684832">
      <w:pPr>
        <w:pStyle w:val="Corpsdetexte"/>
        <w:jc w:val="both"/>
        <w:rPr>
          <w:sz w:val="22"/>
          <w:szCs w:val="20"/>
          <w:u w:val="single"/>
        </w:rPr>
      </w:pPr>
    </w:p>
    <w:p w:rsidR="00D5503D" w:rsidRDefault="00D5503D" w:rsidP="00684832">
      <w:pPr>
        <w:pStyle w:val="Corpsdetexte"/>
        <w:jc w:val="both"/>
        <w:rPr>
          <w:sz w:val="22"/>
          <w:szCs w:val="20"/>
        </w:rPr>
      </w:pPr>
      <w:r w:rsidRPr="003B5DCF">
        <w:rPr>
          <w:sz w:val="22"/>
          <w:szCs w:val="20"/>
        </w:rPr>
        <w:t xml:space="preserve">Le centre de loisirs éducatif est placé sous la responsabilité </w:t>
      </w:r>
      <w:r w:rsidR="009D4866" w:rsidRPr="009D4866">
        <w:rPr>
          <w:sz w:val="22"/>
          <w:szCs w:val="20"/>
        </w:rPr>
        <w:t>d’une personne titulaire d’un diplôme professionnel du secteur de l’animation socioculturelle</w:t>
      </w:r>
      <w:r w:rsidRPr="003B5DCF">
        <w:rPr>
          <w:sz w:val="22"/>
          <w:szCs w:val="20"/>
        </w:rPr>
        <w:t>.</w:t>
      </w:r>
    </w:p>
    <w:p w:rsidR="00684832" w:rsidRPr="003B5DCF" w:rsidRDefault="00684832" w:rsidP="00023C3F">
      <w:pPr>
        <w:pStyle w:val="Corpsdetexte"/>
        <w:ind w:left="0"/>
        <w:jc w:val="both"/>
        <w:rPr>
          <w:sz w:val="22"/>
          <w:szCs w:val="20"/>
        </w:rPr>
      </w:pPr>
    </w:p>
    <w:p w:rsidR="00EC3A5D" w:rsidRPr="003B5DCF" w:rsidRDefault="00EC3A5D" w:rsidP="00684832">
      <w:pPr>
        <w:pStyle w:val="Corpsdetexte"/>
        <w:jc w:val="both"/>
        <w:rPr>
          <w:sz w:val="22"/>
          <w:szCs w:val="20"/>
        </w:rPr>
      </w:pPr>
      <w:r w:rsidRPr="003B5DCF">
        <w:rPr>
          <w:sz w:val="22"/>
          <w:szCs w:val="20"/>
        </w:rPr>
        <w:t>L’équipe d’animation est constituée d’animateurs et d’animatrices, dont le nombre varie selon</w:t>
      </w:r>
      <w:r w:rsidR="00D5503D" w:rsidRPr="003B5DCF">
        <w:rPr>
          <w:sz w:val="22"/>
          <w:szCs w:val="20"/>
        </w:rPr>
        <w:t xml:space="preserve"> les périodes, complétée d’agents</w:t>
      </w:r>
      <w:r w:rsidR="00C770DB">
        <w:rPr>
          <w:sz w:val="22"/>
          <w:szCs w:val="20"/>
        </w:rPr>
        <w:t xml:space="preserve"> des collectivités</w:t>
      </w:r>
      <w:r w:rsidR="00D5503D" w:rsidRPr="003B5DCF">
        <w:rPr>
          <w:sz w:val="22"/>
          <w:szCs w:val="20"/>
        </w:rPr>
        <w:t xml:space="preserve">, </w:t>
      </w:r>
      <w:r w:rsidR="00C770DB">
        <w:rPr>
          <w:sz w:val="22"/>
          <w:szCs w:val="20"/>
        </w:rPr>
        <w:t xml:space="preserve">et potentiellement de personnes extérieures sur certaines activités. </w:t>
      </w:r>
    </w:p>
    <w:p w:rsidR="00EC3A5D" w:rsidRPr="003B5DCF" w:rsidRDefault="00EC3A5D" w:rsidP="00684832">
      <w:pPr>
        <w:pStyle w:val="Corpsdetexte"/>
        <w:spacing w:before="11"/>
        <w:ind w:left="0"/>
        <w:jc w:val="both"/>
        <w:rPr>
          <w:sz w:val="22"/>
          <w:szCs w:val="20"/>
          <w:highlight w:val="yellow"/>
        </w:rPr>
      </w:pPr>
    </w:p>
    <w:p w:rsidR="00EC3A5D" w:rsidRPr="003B5DCF" w:rsidRDefault="00EC3A5D" w:rsidP="00684832">
      <w:pPr>
        <w:pStyle w:val="Corpsdetexte"/>
        <w:spacing w:before="1"/>
        <w:jc w:val="both"/>
        <w:rPr>
          <w:sz w:val="22"/>
          <w:szCs w:val="20"/>
        </w:rPr>
      </w:pPr>
      <w:r w:rsidRPr="003B5DCF">
        <w:rPr>
          <w:sz w:val="22"/>
          <w:szCs w:val="20"/>
        </w:rPr>
        <w:t>Une stabilisation des équipes est recherchée, afin de garantir une référence auprès des familles et des enfants.</w:t>
      </w:r>
    </w:p>
    <w:p w:rsidR="00EC3A5D" w:rsidRPr="003B5DCF" w:rsidRDefault="00EC3A5D" w:rsidP="00684832">
      <w:pPr>
        <w:pStyle w:val="Corpsdetexte"/>
        <w:spacing w:before="2"/>
        <w:ind w:left="0"/>
        <w:jc w:val="both"/>
        <w:rPr>
          <w:sz w:val="22"/>
          <w:szCs w:val="20"/>
          <w:highlight w:val="yellow"/>
        </w:rPr>
      </w:pPr>
    </w:p>
    <w:p w:rsidR="00EC3A5D" w:rsidRPr="003B5DCF" w:rsidRDefault="00EC3A5D" w:rsidP="00684832">
      <w:pPr>
        <w:pStyle w:val="Corpsdetexte"/>
        <w:jc w:val="both"/>
        <w:rPr>
          <w:sz w:val="22"/>
          <w:szCs w:val="20"/>
        </w:rPr>
      </w:pPr>
      <w:r w:rsidRPr="003B5DCF">
        <w:rPr>
          <w:sz w:val="22"/>
          <w:szCs w:val="20"/>
        </w:rPr>
        <w:t>Accueillir l’enfant, c’est aussi accueillir ses parents qui doivent trouver eux aussi leur place dans l’accueil de loisirs, ils doivent pouvoir être informés du fonctionnement du centre, des activités, des projets en cours ou à venir et la façon dont leur enfant vit sa journée à l’accueil de loisirs.</w:t>
      </w:r>
    </w:p>
    <w:p w:rsidR="00EC3A5D" w:rsidRPr="003B5DCF" w:rsidRDefault="00EC3A5D" w:rsidP="00684832">
      <w:pPr>
        <w:pStyle w:val="Corpsdetexte"/>
        <w:spacing w:before="11"/>
        <w:ind w:left="0"/>
        <w:jc w:val="both"/>
        <w:rPr>
          <w:sz w:val="22"/>
          <w:szCs w:val="20"/>
        </w:rPr>
      </w:pPr>
    </w:p>
    <w:p w:rsidR="006E1C74" w:rsidRPr="003B5DCF" w:rsidRDefault="00EC3A5D" w:rsidP="006E1C74">
      <w:pPr>
        <w:pStyle w:val="Corpsdetexte"/>
        <w:jc w:val="both"/>
        <w:rPr>
          <w:sz w:val="22"/>
          <w:szCs w:val="20"/>
        </w:rPr>
      </w:pPr>
      <w:r w:rsidRPr="003B5DCF">
        <w:rPr>
          <w:sz w:val="22"/>
          <w:szCs w:val="20"/>
        </w:rPr>
        <w:lastRenderedPageBreak/>
        <w:t>Les parents pourront aussi être associés aux activités du centre, notamment les mome</w:t>
      </w:r>
      <w:r w:rsidR="006E1C74" w:rsidRPr="003B5DCF">
        <w:rPr>
          <w:sz w:val="22"/>
          <w:szCs w:val="20"/>
        </w:rPr>
        <w:t>nts forts et les évènementiels.</w:t>
      </w:r>
    </w:p>
    <w:p w:rsidR="006E1C74" w:rsidRPr="003B5DCF" w:rsidRDefault="006E1C74" w:rsidP="00023C3F">
      <w:pPr>
        <w:pStyle w:val="Corpsdetexte"/>
        <w:ind w:left="0"/>
        <w:jc w:val="both"/>
        <w:rPr>
          <w:sz w:val="22"/>
          <w:szCs w:val="20"/>
        </w:rPr>
      </w:pPr>
    </w:p>
    <w:p w:rsidR="00512F7D" w:rsidRDefault="00512F7D" w:rsidP="00F0302D">
      <w:pPr>
        <w:pStyle w:val="Titre1"/>
        <w:spacing w:before="18"/>
      </w:pPr>
      <w:r w:rsidRPr="00512F7D">
        <w:t>A</w:t>
      </w:r>
      <w:r w:rsidR="00F0302D">
        <w:t>rticle</w:t>
      </w:r>
      <w:r w:rsidRPr="00512F7D">
        <w:t xml:space="preserve"> 10</w:t>
      </w:r>
      <w:r w:rsidR="00F0302D">
        <w:t xml:space="preserve"> -</w:t>
      </w:r>
      <w:r w:rsidRPr="00512F7D">
        <w:t xml:space="preserve"> L</w:t>
      </w:r>
      <w:r w:rsidR="00F0302D">
        <w:t>e transport scolaire</w:t>
      </w:r>
    </w:p>
    <w:p w:rsidR="00F0302D" w:rsidRPr="00512F7D" w:rsidRDefault="00F0302D" w:rsidP="00F0302D">
      <w:pPr>
        <w:pStyle w:val="Titre1"/>
        <w:spacing w:before="18"/>
      </w:pPr>
    </w:p>
    <w:p w:rsidR="00F0302D" w:rsidRDefault="00F0302D" w:rsidP="00F0302D">
      <w:pPr>
        <w:pStyle w:val="Corpsdetexte"/>
        <w:ind w:left="0"/>
        <w:jc w:val="both"/>
        <w:rPr>
          <w:sz w:val="22"/>
          <w:szCs w:val="20"/>
        </w:rPr>
      </w:pPr>
      <w:r w:rsidRPr="00F0302D">
        <w:rPr>
          <w:sz w:val="22"/>
          <w:szCs w:val="20"/>
        </w:rPr>
        <w:t xml:space="preserve">La compétence scolaire est l’une des compétences exercées par le </w:t>
      </w:r>
      <w:r w:rsidR="00181A40">
        <w:rPr>
          <w:sz w:val="22"/>
          <w:szCs w:val="20"/>
        </w:rPr>
        <w:t>SIRP</w:t>
      </w:r>
      <w:r w:rsidRPr="00F0302D">
        <w:rPr>
          <w:sz w:val="22"/>
          <w:szCs w:val="20"/>
        </w:rPr>
        <w:t xml:space="preserve">. </w:t>
      </w:r>
    </w:p>
    <w:p w:rsidR="00C770DB" w:rsidRDefault="00C770DB" w:rsidP="00F0302D">
      <w:pPr>
        <w:pStyle w:val="Corpsdetexte"/>
        <w:ind w:left="0"/>
        <w:jc w:val="both"/>
        <w:rPr>
          <w:sz w:val="22"/>
          <w:szCs w:val="20"/>
        </w:rPr>
      </w:pPr>
    </w:p>
    <w:p w:rsidR="00C770DB" w:rsidRDefault="00C770DB" w:rsidP="00F0302D">
      <w:pPr>
        <w:pStyle w:val="Corpsdetexte"/>
        <w:ind w:left="0"/>
        <w:jc w:val="both"/>
        <w:rPr>
          <w:sz w:val="22"/>
          <w:szCs w:val="20"/>
        </w:rPr>
      </w:pPr>
      <w:r>
        <w:rPr>
          <w:sz w:val="22"/>
          <w:szCs w:val="20"/>
        </w:rPr>
        <w:t>Le temps d’accompagnement des enfants jusqu’au</w:t>
      </w:r>
      <w:r w:rsidR="0079280B">
        <w:rPr>
          <w:sz w:val="22"/>
          <w:szCs w:val="20"/>
        </w:rPr>
        <w:t xml:space="preserve"> lieu de ramassage depuis l’accueil de périscolaire est sous la responsabilité de l’équipe d’animation du </w:t>
      </w:r>
      <w:r w:rsidR="00181A40">
        <w:rPr>
          <w:sz w:val="22"/>
          <w:szCs w:val="20"/>
        </w:rPr>
        <w:t>SIRP</w:t>
      </w:r>
      <w:r w:rsidR="0079280B">
        <w:rPr>
          <w:sz w:val="22"/>
          <w:szCs w:val="20"/>
        </w:rPr>
        <w:t xml:space="preserve">. </w:t>
      </w:r>
      <w:r>
        <w:rPr>
          <w:sz w:val="22"/>
          <w:szCs w:val="20"/>
        </w:rPr>
        <w:t xml:space="preserve"> </w:t>
      </w:r>
    </w:p>
    <w:p w:rsidR="00F0302D" w:rsidRPr="00F0302D" w:rsidRDefault="00F0302D" w:rsidP="00F0302D">
      <w:pPr>
        <w:pStyle w:val="Corpsdetexte"/>
        <w:ind w:left="0"/>
        <w:jc w:val="both"/>
        <w:rPr>
          <w:sz w:val="22"/>
          <w:szCs w:val="20"/>
        </w:rPr>
      </w:pPr>
    </w:p>
    <w:p w:rsidR="00512F7D" w:rsidRPr="00F0302D" w:rsidRDefault="00512F7D" w:rsidP="00F0302D">
      <w:pPr>
        <w:pStyle w:val="Corpsdetexte"/>
        <w:ind w:left="0"/>
        <w:jc w:val="both"/>
        <w:rPr>
          <w:b/>
          <w:sz w:val="22"/>
          <w:szCs w:val="20"/>
        </w:rPr>
      </w:pPr>
      <w:r w:rsidRPr="00F0302D">
        <w:rPr>
          <w:b/>
          <w:sz w:val="22"/>
          <w:szCs w:val="20"/>
        </w:rPr>
        <w:t xml:space="preserve">Un enfant ne peut être admis dans ces services qu’après constitution d’un dossier d’inscription complet. </w:t>
      </w:r>
      <w:r w:rsidR="00F0302D">
        <w:rPr>
          <w:b/>
          <w:sz w:val="22"/>
          <w:szCs w:val="20"/>
        </w:rPr>
        <w:t xml:space="preserve"> </w:t>
      </w:r>
      <w:r w:rsidRPr="00F0302D">
        <w:rPr>
          <w:sz w:val="22"/>
          <w:szCs w:val="20"/>
        </w:rPr>
        <w:t>Une inscription obligatoire au service des transports</w:t>
      </w:r>
      <w:r w:rsidR="00F0302D" w:rsidRPr="00F0302D">
        <w:rPr>
          <w:sz w:val="22"/>
          <w:szCs w:val="20"/>
        </w:rPr>
        <w:t xml:space="preserve"> : </w:t>
      </w:r>
      <w:hyperlink r:id="rId18" w:history="1">
        <w:r w:rsidR="00F0302D" w:rsidRPr="00F0302D">
          <w:rPr>
            <w:sz w:val="22"/>
            <w:szCs w:val="20"/>
          </w:rPr>
          <w:t>www.laregion.fr/transport-scolaire</w:t>
        </w:r>
      </w:hyperlink>
      <w:r w:rsidR="00181A40">
        <w:rPr>
          <w:sz w:val="22"/>
          <w:szCs w:val="20"/>
        </w:rPr>
        <w:t xml:space="preserve"> </w:t>
      </w:r>
      <w:r w:rsidR="007A7ADB">
        <w:rPr>
          <w:sz w:val="22"/>
          <w:szCs w:val="20"/>
        </w:rPr>
        <w:t xml:space="preserve"> </w:t>
      </w:r>
      <w:r w:rsidR="00F0302D">
        <w:rPr>
          <w:sz w:val="22"/>
          <w:szCs w:val="20"/>
        </w:rPr>
        <w:t xml:space="preserve"> </w:t>
      </w:r>
      <w:r w:rsidR="007A7ADB">
        <w:rPr>
          <w:sz w:val="22"/>
          <w:szCs w:val="20"/>
        </w:rPr>
        <w:t xml:space="preserve"> </w:t>
      </w:r>
      <w:r w:rsidR="00F0302D">
        <w:rPr>
          <w:sz w:val="22"/>
          <w:szCs w:val="20"/>
        </w:rPr>
        <w:t xml:space="preserve"> </w:t>
      </w:r>
      <w:r w:rsidR="00F0302D" w:rsidRPr="00F0302D">
        <w:rPr>
          <w:sz w:val="22"/>
          <w:szCs w:val="20"/>
        </w:rPr>
        <w:t xml:space="preserve"> </w:t>
      </w:r>
    </w:p>
    <w:p w:rsidR="00F0302D" w:rsidRDefault="00F0302D" w:rsidP="00F0302D">
      <w:pPr>
        <w:pStyle w:val="Corpsdetexte"/>
        <w:ind w:left="0"/>
        <w:jc w:val="both"/>
        <w:rPr>
          <w:sz w:val="22"/>
          <w:szCs w:val="20"/>
        </w:rPr>
      </w:pPr>
    </w:p>
    <w:p w:rsidR="00512F7D" w:rsidRPr="00F0302D" w:rsidRDefault="00512F7D" w:rsidP="00F0302D">
      <w:pPr>
        <w:pStyle w:val="Corpsdetexte"/>
        <w:ind w:left="0"/>
        <w:jc w:val="both"/>
        <w:rPr>
          <w:sz w:val="22"/>
          <w:szCs w:val="20"/>
        </w:rPr>
      </w:pPr>
      <w:r w:rsidRPr="00F0302D">
        <w:rPr>
          <w:sz w:val="22"/>
          <w:szCs w:val="20"/>
        </w:rPr>
        <w:t xml:space="preserve">Le transport scolaire fonctionne grâce à un travail de partenariat entre la région Occitanie, organisateur du transport, le </w:t>
      </w:r>
      <w:r w:rsidR="00181A40">
        <w:rPr>
          <w:sz w:val="22"/>
          <w:szCs w:val="20"/>
        </w:rPr>
        <w:t>SIRP</w:t>
      </w:r>
      <w:r w:rsidRPr="00F0302D">
        <w:rPr>
          <w:sz w:val="22"/>
          <w:szCs w:val="20"/>
        </w:rPr>
        <w:t xml:space="preserve"> organisateur AO2, le transporteur et les usagers.  </w:t>
      </w:r>
    </w:p>
    <w:p w:rsidR="00512F7D" w:rsidRPr="00512F7D" w:rsidRDefault="00512F7D" w:rsidP="00512F7D">
      <w:pPr>
        <w:jc w:val="center"/>
        <w:rPr>
          <w:rFonts w:asciiTheme="minorHAnsi" w:hAnsiTheme="minorHAnsi" w:cstheme="minorHAnsi"/>
          <w:b/>
          <w:bCs/>
          <w:sz w:val="16"/>
          <w:szCs w:val="16"/>
          <w:u w:val="single"/>
        </w:rPr>
      </w:pPr>
    </w:p>
    <w:p w:rsidR="00512F7D" w:rsidRPr="000D7F64" w:rsidRDefault="00F0302D" w:rsidP="000D7F64">
      <w:pPr>
        <w:pStyle w:val="Corpsdetexte"/>
        <w:ind w:left="0"/>
        <w:jc w:val="center"/>
        <w:rPr>
          <w:b/>
          <w:sz w:val="22"/>
          <w:szCs w:val="20"/>
        </w:rPr>
      </w:pPr>
      <w:r w:rsidRPr="000D7F64">
        <w:rPr>
          <w:b/>
          <w:sz w:val="22"/>
          <w:szCs w:val="20"/>
        </w:rPr>
        <w:t>Rappel des horaires</w:t>
      </w:r>
    </w:p>
    <w:p w:rsidR="00512F7D" w:rsidRPr="000D7F64" w:rsidRDefault="00512F7D" w:rsidP="000D7F64">
      <w:pPr>
        <w:pStyle w:val="Corpsdetexte"/>
        <w:ind w:left="0"/>
        <w:jc w:val="both"/>
        <w:rPr>
          <w:b/>
          <w:sz w:val="22"/>
          <w:szCs w:val="20"/>
        </w:rPr>
      </w:pPr>
    </w:p>
    <w:tbl>
      <w:tblPr>
        <w:tblW w:w="9639" w:type="dxa"/>
        <w:tblInd w:w="279" w:type="dxa"/>
        <w:tblCellMar>
          <w:left w:w="70" w:type="dxa"/>
          <w:right w:w="70" w:type="dxa"/>
        </w:tblCellMar>
        <w:tblLook w:val="04A0" w:firstRow="1" w:lastRow="0" w:firstColumn="1" w:lastColumn="0" w:noHBand="0" w:noVBand="1"/>
      </w:tblPr>
      <w:tblGrid>
        <w:gridCol w:w="3833"/>
        <w:gridCol w:w="3928"/>
        <w:gridCol w:w="1200"/>
        <w:gridCol w:w="678"/>
      </w:tblGrid>
      <w:tr w:rsidR="00512F7D" w:rsidRPr="000D7F64" w:rsidTr="000D7F64">
        <w:trPr>
          <w:trHeight w:val="300"/>
        </w:trPr>
        <w:tc>
          <w:tcPr>
            <w:tcW w:w="7761"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12F7D" w:rsidRPr="000D7F64" w:rsidRDefault="00512F7D" w:rsidP="000D7F64">
            <w:pPr>
              <w:pStyle w:val="Corpsdetexte"/>
              <w:ind w:left="0"/>
              <w:jc w:val="center"/>
              <w:rPr>
                <w:b/>
                <w:sz w:val="22"/>
                <w:szCs w:val="20"/>
              </w:rPr>
            </w:pPr>
            <w:r w:rsidRPr="000D7F64">
              <w:rPr>
                <w:b/>
                <w:sz w:val="22"/>
                <w:szCs w:val="20"/>
              </w:rPr>
              <w:t>PERIODE SCOLAIRE</w:t>
            </w:r>
          </w:p>
        </w:tc>
        <w:tc>
          <w:tcPr>
            <w:tcW w:w="1200" w:type="dxa"/>
            <w:tcBorders>
              <w:top w:val="single" w:sz="4" w:space="0" w:color="auto"/>
              <w:left w:val="nil"/>
              <w:bottom w:val="single" w:sz="4" w:space="0" w:color="auto"/>
              <w:right w:val="single" w:sz="4" w:space="0" w:color="auto"/>
            </w:tcBorders>
            <w:shd w:val="clear" w:color="000000" w:fill="FF0000"/>
            <w:noWrap/>
            <w:vAlign w:val="bottom"/>
            <w:hideMark/>
          </w:tcPr>
          <w:p w:rsidR="00512F7D" w:rsidRPr="000D7F64" w:rsidRDefault="00512F7D" w:rsidP="000D7F64">
            <w:pPr>
              <w:pStyle w:val="Corpsdetexte"/>
              <w:ind w:left="0"/>
              <w:jc w:val="center"/>
              <w:rPr>
                <w:b/>
                <w:sz w:val="22"/>
                <w:szCs w:val="20"/>
              </w:rPr>
            </w:pPr>
            <w:r w:rsidRPr="000D7F64">
              <w:rPr>
                <w:b/>
                <w:sz w:val="22"/>
                <w:szCs w:val="20"/>
              </w:rPr>
              <w:t>LMJV</w:t>
            </w:r>
          </w:p>
        </w:tc>
        <w:tc>
          <w:tcPr>
            <w:tcW w:w="678" w:type="dxa"/>
            <w:tcBorders>
              <w:top w:val="single" w:sz="4" w:space="0" w:color="auto"/>
              <w:left w:val="nil"/>
              <w:bottom w:val="single" w:sz="4" w:space="0" w:color="auto"/>
              <w:right w:val="single" w:sz="4" w:space="0" w:color="auto"/>
            </w:tcBorders>
            <w:shd w:val="clear" w:color="000000" w:fill="FF0000"/>
            <w:noWrap/>
            <w:vAlign w:val="bottom"/>
            <w:hideMark/>
          </w:tcPr>
          <w:p w:rsidR="00512F7D" w:rsidRPr="000D7F64" w:rsidRDefault="00512F7D" w:rsidP="000D7F64">
            <w:pPr>
              <w:pStyle w:val="Corpsdetexte"/>
              <w:ind w:left="0"/>
              <w:jc w:val="center"/>
              <w:rPr>
                <w:b/>
                <w:sz w:val="22"/>
                <w:szCs w:val="20"/>
              </w:rPr>
            </w:pPr>
            <w:r w:rsidRPr="000D7F64">
              <w:rPr>
                <w:b/>
                <w:sz w:val="22"/>
                <w:szCs w:val="20"/>
              </w:rPr>
              <w:t>LMJV</w:t>
            </w:r>
          </w:p>
        </w:tc>
      </w:tr>
      <w:tr w:rsidR="00512F7D" w:rsidRPr="000D7F64" w:rsidTr="000D7F64">
        <w:trPr>
          <w:trHeight w:val="30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SAVIGNARGUES</w:t>
            </w:r>
          </w:p>
        </w:tc>
        <w:tc>
          <w:tcPr>
            <w:tcW w:w="392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Savignargues Mairie</w:t>
            </w:r>
          </w:p>
        </w:tc>
        <w:tc>
          <w:tcPr>
            <w:tcW w:w="1200"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08:</w:t>
            </w:r>
            <w:proofErr w:type="gramEnd"/>
            <w:r w:rsidRPr="000D7F64">
              <w:rPr>
                <w:b/>
                <w:sz w:val="22"/>
                <w:szCs w:val="20"/>
              </w:rPr>
              <w:t>05</w:t>
            </w:r>
          </w:p>
        </w:tc>
        <w:tc>
          <w:tcPr>
            <w:tcW w:w="67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13:</w:t>
            </w:r>
            <w:proofErr w:type="gramEnd"/>
            <w:r w:rsidRPr="000D7F64">
              <w:rPr>
                <w:b/>
                <w:sz w:val="22"/>
                <w:szCs w:val="20"/>
              </w:rPr>
              <w:t>20</w:t>
            </w:r>
          </w:p>
        </w:tc>
      </w:tr>
      <w:tr w:rsidR="00512F7D" w:rsidRPr="000D7F64" w:rsidTr="000D7F64">
        <w:trPr>
          <w:trHeight w:val="300"/>
        </w:trPr>
        <w:tc>
          <w:tcPr>
            <w:tcW w:w="3833" w:type="dxa"/>
            <w:vMerge w:val="restart"/>
            <w:tcBorders>
              <w:top w:val="nil"/>
              <w:left w:val="single" w:sz="4" w:space="0" w:color="auto"/>
              <w:bottom w:val="single" w:sz="4" w:space="0" w:color="auto"/>
              <w:right w:val="single" w:sz="4" w:space="0" w:color="auto"/>
            </w:tcBorders>
            <w:shd w:val="clear" w:color="000000" w:fill="FFF2CC"/>
            <w:noWrap/>
            <w:hideMark/>
          </w:tcPr>
          <w:p w:rsidR="00512F7D" w:rsidRPr="000D7F64" w:rsidRDefault="00512F7D" w:rsidP="000D7F64">
            <w:pPr>
              <w:pStyle w:val="Corpsdetexte"/>
              <w:ind w:left="0"/>
              <w:jc w:val="center"/>
              <w:rPr>
                <w:b/>
                <w:sz w:val="22"/>
                <w:szCs w:val="20"/>
              </w:rPr>
            </w:pPr>
            <w:r w:rsidRPr="000D7F64">
              <w:rPr>
                <w:b/>
                <w:sz w:val="22"/>
                <w:szCs w:val="20"/>
              </w:rPr>
              <w:t>SAINT-THÉODORIT</w:t>
            </w:r>
          </w:p>
        </w:tc>
        <w:tc>
          <w:tcPr>
            <w:tcW w:w="392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Colombeyrolles Croisement</w:t>
            </w:r>
          </w:p>
        </w:tc>
        <w:tc>
          <w:tcPr>
            <w:tcW w:w="1200"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08:</w:t>
            </w:r>
            <w:proofErr w:type="gramEnd"/>
            <w:r w:rsidRPr="000D7F64">
              <w:rPr>
                <w:b/>
                <w:sz w:val="22"/>
                <w:szCs w:val="20"/>
              </w:rPr>
              <w:t>18</w:t>
            </w:r>
          </w:p>
        </w:tc>
        <w:tc>
          <w:tcPr>
            <w:tcW w:w="67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w:t>
            </w:r>
          </w:p>
        </w:tc>
      </w:tr>
      <w:tr w:rsidR="00512F7D" w:rsidRPr="000D7F64" w:rsidTr="000D7F64">
        <w:trPr>
          <w:trHeight w:val="300"/>
        </w:trPr>
        <w:tc>
          <w:tcPr>
            <w:tcW w:w="3833" w:type="dxa"/>
            <w:vMerge/>
            <w:tcBorders>
              <w:top w:val="nil"/>
              <w:left w:val="single" w:sz="4" w:space="0" w:color="auto"/>
              <w:bottom w:val="single" w:sz="4" w:space="0" w:color="auto"/>
              <w:right w:val="single" w:sz="4" w:space="0" w:color="auto"/>
            </w:tcBorders>
            <w:vAlign w:val="center"/>
            <w:hideMark/>
          </w:tcPr>
          <w:p w:rsidR="00512F7D" w:rsidRPr="000D7F64" w:rsidRDefault="00512F7D" w:rsidP="000D7F64">
            <w:pPr>
              <w:pStyle w:val="Corpsdetexte"/>
              <w:ind w:left="0"/>
              <w:jc w:val="center"/>
              <w:rPr>
                <w:b/>
                <w:sz w:val="22"/>
                <w:szCs w:val="20"/>
              </w:rPr>
            </w:pPr>
          </w:p>
        </w:tc>
        <w:tc>
          <w:tcPr>
            <w:tcW w:w="392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Foyer</w:t>
            </w:r>
          </w:p>
        </w:tc>
        <w:tc>
          <w:tcPr>
            <w:tcW w:w="1200"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08:</w:t>
            </w:r>
            <w:proofErr w:type="gramEnd"/>
            <w:r w:rsidRPr="000D7F64">
              <w:rPr>
                <w:b/>
                <w:sz w:val="22"/>
                <w:szCs w:val="20"/>
              </w:rPr>
              <w:t>28</w:t>
            </w:r>
          </w:p>
        </w:tc>
        <w:tc>
          <w:tcPr>
            <w:tcW w:w="67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13:</w:t>
            </w:r>
            <w:proofErr w:type="gramEnd"/>
            <w:r w:rsidRPr="000D7F64">
              <w:rPr>
                <w:b/>
                <w:sz w:val="22"/>
                <w:szCs w:val="20"/>
              </w:rPr>
              <w:t>25</w:t>
            </w:r>
          </w:p>
        </w:tc>
      </w:tr>
      <w:tr w:rsidR="00512F7D" w:rsidRPr="000D7F64" w:rsidTr="000D7F64">
        <w:trPr>
          <w:trHeight w:val="30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CANAULES</w:t>
            </w:r>
            <w:r w:rsidR="00C770DB">
              <w:rPr>
                <w:b/>
                <w:sz w:val="22"/>
                <w:szCs w:val="20"/>
              </w:rPr>
              <w:t xml:space="preserve"> – ARGENTIERES</w:t>
            </w:r>
          </w:p>
        </w:tc>
        <w:tc>
          <w:tcPr>
            <w:tcW w:w="392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Place du Champ de Foire</w:t>
            </w:r>
          </w:p>
        </w:tc>
        <w:tc>
          <w:tcPr>
            <w:tcW w:w="1200"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08:</w:t>
            </w:r>
            <w:proofErr w:type="gramEnd"/>
            <w:r w:rsidRPr="000D7F64">
              <w:rPr>
                <w:b/>
                <w:sz w:val="22"/>
                <w:szCs w:val="20"/>
              </w:rPr>
              <w:t>41</w:t>
            </w:r>
          </w:p>
        </w:tc>
        <w:tc>
          <w:tcPr>
            <w:tcW w:w="67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13:</w:t>
            </w:r>
            <w:proofErr w:type="gramEnd"/>
            <w:r w:rsidRPr="000D7F64">
              <w:rPr>
                <w:b/>
                <w:sz w:val="22"/>
                <w:szCs w:val="20"/>
              </w:rPr>
              <w:t>35</w:t>
            </w:r>
          </w:p>
        </w:tc>
      </w:tr>
      <w:tr w:rsidR="00512F7D" w:rsidRPr="000D7F64" w:rsidTr="000D7F64">
        <w:trPr>
          <w:trHeight w:val="300"/>
        </w:trPr>
        <w:tc>
          <w:tcPr>
            <w:tcW w:w="3833" w:type="dxa"/>
            <w:tcBorders>
              <w:top w:val="nil"/>
              <w:left w:val="single" w:sz="4" w:space="0" w:color="auto"/>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SAINT-THÉODORIT</w:t>
            </w:r>
          </w:p>
        </w:tc>
        <w:tc>
          <w:tcPr>
            <w:tcW w:w="392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Foyer</w:t>
            </w:r>
          </w:p>
        </w:tc>
        <w:tc>
          <w:tcPr>
            <w:tcW w:w="1200"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08:</w:t>
            </w:r>
            <w:proofErr w:type="gramEnd"/>
            <w:r w:rsidRPr="000D7F64">
              <w:rPr>
                <w:b/>
                <w:sz w:val="22"/>
                <w:szCs w:val="20"/>
              </w:rPr>
              <w:t>53</w:t>
            </w:r>
          </w:p>
        </w:tc>
        <w:tc>
          <w:tcPr>
            <w:tcW w:w="67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13:</w:t>
            </w:r>
            <w:proofErr w:type="gramEnd"/>
            <w:r w:rsidRPr="000D7F64">
              <w:rPr>
                <w:b/>
                <w:sz w:val="22"/>
                <w:szCs w:val="20"/>
              </w:rPr>
              <w:t>45</w:t>
            </w:r>
          </w:p>
        </w:tc>
      </w:tr>
      <w:tr w:rsidR="00512F7D" w:rsidRPr="000D7F64" w:rsidTr="000D7F64">
        <w:trPr>
          <w:trHeight w:val="30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SAVIGNARGUES</w:t>
            </w:r>
          </w:p>
        </w:tc>
        <w:tc>
          <w:tcPr>
            <w:tcW w:w="392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Savignargues Mairie</w:t>
            </w:r>
          </w:p>
        </w:tc>
        <w:tc>
          <w:tcPr>
            <w:tcW w:w="1200"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09:</w:t>
            </w:r>
            <w:proofErr w:type="gramEnd"/>
            <w:r w:rsidRPr="000D7F64">
              <w:rPr>
                <w:b/>
                <w:sz w:val="22"/>
                <w:szCs w:val="20"/>
              </w:rPr>
              <w:t>00</w:t>
            </w:r>
          </w:p>
        </w:tc>
        <w:tc>
          <w:tcPr>
            <w:tcW w:w="67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13:</w:t>
            </w:r>
            <w:proofErr w:type="gramEnd"/>
            <w:r w:rsidRPr="000D7F64">
              <w:rPr>
                <w:b/>
                <w:sz w:val="22"/>
                <w:szCs w:val="20"/>
              </w:rPr>
              <w:t>50</w:t>
            </w:r>
          </w:p>
        </w:tc>
      </w:tr>
      <w:tr w:rsidR="00512F7D" w:rsidRPr="000D7F64" w:rsidTr="000D7F64">
        <w:trPr>
          <w:trHeight w:val="300"/>
        </w:trPr>
        <w:tc>
          <w:tcPr>
            <w:tcW w:w="3833" w:type="dxa"/>
            <w:tcBorders>
              <w:top w:val="nil"/>
              <w:left w:val="nil"/>
              <w:bottom w:val="nil"/>
              <w:right w:val="nil"/>
            </w:tcBorders>
            <w:shd w:val="clear" w:color="auto" w:fill="auto"/>
            <w:noWrap/>
            <w:vAlign w:val="bottom"/>
            <w:hideMark/>
          </w:tcPr>
          <w:p w:rsidR="00512F7D" w:rsidRPr="000D7F64" w:rsidRDefault="00512F7D" w:rsidP="007A7ADB">
            <w:pPr>
              <w:pStyle w:val="Corpsdetexte"/>
              <w:ind w:left="0"/>
              <w:rPr>
                <w:b/>
                <w:sz w:val="22"/>
                <w:szCs w:val="20"/>
              </w:rPr>
            </w:pPr>
          </w:p>
        </w:tc>
        <w:tc>
          <w:tcPr>
            <w:tcW w:w="392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center"/>
              <w:rPr>
                <w:b/>
                <w:sz w:val="22"/>
                <w:szCs w:val="20"/>
              </w:rPr>
            </w:pPr>
          </w:p>
        </w:tc>
        <w:tc>
          <w:tcPr>
            <w:tcW w:w="1200"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center"/>
              <w:rPr>
                <w:b/>
                <w:sz w:val="22"/>
                <w:szCs w:val="20"/>
              </w:rPr>
            </w:pPr>
          </w:p>
        </w:tc>
        <w:tc>
          <w:tcPr>
            <w:tcW w:w="67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center"/>
              <w:rPr>
                <w:b/>
                <w:sz w:val="22"/>
                <w:szCs w:val="20"/>
              </w:rPr>
            </w:pPr>
          </w:p>
        </w:tc>
      </w:tr>
      <w:tr w:rsidR="00512F7D" w:rsidRPr="000D7F64" w:rsidTr="000D7F64">
        <w:trPr>
          <w:trHeight w:val="300"/>
        </w:trPr>
        <w:tc>
          <w:tcPr>
            <w:tcW w:w="3833"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center"/>
              <w:rPr>
                <w:b/>
                <w:sz w:val="22"/>
                <w:szCs w:val="20"/>
              </w:rPr>
            </w:pPr>
          </w:p>
        </w:tc>
        <w:tc>
          <w:tcPr>
            <w:tcW w:w="392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center"/>
              <w:rPr>
                <w:b/>
                <w:sz w:val="22"/>
                <w:szCs w:val="20"/>
              </w:rPr>
            </w:pPr>
          </w:p>
        </w:tc>
        <w:tc>
          <w:tcPr>
            <w:tcW w:w="1200"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center"/>
              <w:rPr>
                <w:b/>
                <w:sz w:val="22"/>
                <w:szCs w:val="20"/>
              </w:rPr>
            </w:pPr>
          </w:p>
        </w:tc>
        <w:tc>
          <w:tcPr>
            <w:tcW w:w="67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center"/>
              <w:rPr>
                <w:b/>
                <w:sz w:val="22"/>
                <w:szCs w:val="20"/>
              </w:rPr>
            </w:pPr>
          </w:p>
        </w:tc>
      </w:tr>
      <w:tr w:rsidR="00512F7D" w:rsidRPr="000D7F64" w:rsidTr="000D7F64">
        <w:trPr>
          <w:trHeight w:val="300"/>
        </w:trPr>
        <w:tc>
          <w:tcPr>
            <w:tcW w:w="7761"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12F7D" w:rsidRPr="000D7F64" w:rsidRDefault="00512F7D" w:rsidP="000D7F64">
            <w:pPr>
              <w:pStyle w:val="Corpsdetexte"/>
              <w:ind w:left="0"/>
              <w:jc w:val="center"/>
              <w:rPr>
                <w:b/>
                <w:sz w:val="22"/>
                <w:szCs w:val="20"/>
              </w:rPr>
            </w:pPr>
            <w:r w:rsidRPr="000D7F64">
              <w:rPr>
                <w:b/>
                <w:sz w:val="22"/>
                <w:szCs w:val="20"/>
              </w:rPr>
              <w:t>PERIODE SCOLAIRE</w:t>
            </w:r>
          </w:p>
        </w:tc>
        <w:tc>
          <w:tcPr>
            <w:tcW w:w="1200" w:type="dxa"/>
            <w:tcBorders>
              <w:top w:val="single" w:sz="4" w:space="0" w:color="auto"/>
              <w:left w:val="nil"/>
              <w:bottom w:val="single" w:sz="4" w:space="0" w:color="auto"/>
              <w:right w:val="single" w:sz="4" w:space="0" w:color="auto"/>
            </w:tcBorders>
            <w:shd w:val="clear" w:color="000000" w:fill="FF0000"/>
            <w:noWrap/>
            <w:vAlign w:val="bottom"/>
            <w:hideMark/>
          </w:tcPr>
          <w:p w:rsidR="00512F7D" w:rsidRPr="000D7F64" w:rsidRDefault="00512F7D" w:rsidP="000D7F64">
            <w:pPr>
              <w:pStyle w:val="Corpsdetexte"/>
              <w:ind w:left="0"/>
              <w:jc w:val="center"/>
              <w:rPr>
                <w:b/>
                <w:sz w:val="22"/>
                <w:szCs w:val="20"/>
              </w:rPr>
            </w:pPr>
            <w:r w:rsidRPr="000D7F64">
              <w:rPr>
                <w:b/>
                <w:sz w:val="22"/>
                <w:szCs w:val="20"/>
              </w:rPr>
              <w:t>LMJV</w:t>
            </w:r>
          </w:p>
        </w:tc>
        <w:tc>
          <w:tcPr>
            <w:tcW w:w="678" w:type="dxa"/>
            <w:tcBorders>
              <w:top w:val="single" w:sz="4" w:space="0" w:color="auto"/>
              <w:left w:val="nil"/>
              <w:bottom w:val="single" w:sz="4" w:space="0" w:color="auto"/>
              <w:right w:val="single" w:sz="4" w:space="0" w:color="auto"/>
            </w:tcBorders>
            <w:shd w:val="clear" w:color="000000" w:fill="FF0000"/>
            <w:noWrap/>
            <w:vAlign w:val="bottom"/>
            <w:hideMark/>
          </w:tcPr>
          <w:p w:rsidR="00512F7D" w:rsidRPr="000D7F64" w:rsidRDefault="00512F7D" w:rsidP="000D7F64">
            <w:pPr>
              <w:pStyle w:val="Corpsdetexte"/>
              <w:ind w:left="0"/>
              <w:jc w:val="center"/>
              <w:rPr>
                <w:b/>
                <w:sz w:val="22"/>
                <w:szCs w:val="20"/>
              </w:rPr>
            </w:pPr>
            <w:r w:rsidRPr="000D7F64">
              <w:rPr>
                <w:b/>
                <w:sz w:val="22"/>
                <w:szCs w:val="20"/>
              </w:rPr>
              <w:t>LMJV</w:t>
            </w:r>
          </w:p>
        </w:tc>
      </w:tr>
      <w:tr w:rsidR="00512F7D" w:rsidRPr="000D7F64" w:rsidTr="000D7F64">
        <w:trPr>
          <w:trHeight w:val="30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CANAULES</w:t>
            </w:r>
          </w:p>
        </w:tc>
        <w:tc>
          <w:tcPr>
            <w:tcW w:w="392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Place du Champ de Foire</w:t>
            </w:r>
          </w:p>
        </w:tc>
        <w:tc>
          <w:tcPr>
            <w:tcW w:w="1200"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12:</w:t>
            </w:r>
            <w:proofErr w:type="gramEnd"/>
            <w:r w:rsidRPr="000D7F64">
              <w:rPr>
                <w:b/>
                <w:sz w:val="22"/>
                <w:szCs w:val="20"/>
              </w:rPr>
              <w:t>05</w:t>
            </w:r>
          </w:p>
        </w:tc>
        <w:tc>
          <w:tcPr>
            <w:tcW w:w="67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16:</w:t>
            </w:r>
            <w:proofErr w:type="gramEnd"/>
            <w:r w:rsidRPr="000D7F64">
              <w:rPr>
                <w:b/>
                <w:sz w:val="22"/>
                <w:szCs w:val="20"/>
              </w:rPr>
              <w:t>25</w:t>
            </w:r>
          </w:p>
        </w:tc>
      </w:tr>
      <w:tr w:rsidR="00512F7D" w:rsidRPr="000D7F64" w:rsidTr="000D7F64">
        <w:trPr>
          <w:trHeight w:val="300"/>
        </w:trPr>
        <w:tc>
          <w:tcPr>
            <w:tcW w:w="3833" w:type="dxa"/>
            <w:tcBorders>
              <w:top w:val="nil"/>
              <w:left w:val="single" w:sz="4" w:space="0" w:color="auto"/>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SAINT-THÉODORIT</w:t>
            </w:r>
          </w:p>
        </w:tc>
        <w:tc>
          <w:tcPr>
            <w:tcW w:w="392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Foyer</w:t>
            </w:r>
          </w:p>
        </w:tc>
        <w:tc>
          <w:tcPr>
            <w:tcW w:w="1200"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12:</w:t>
            </w:r>
            <w:proofErr w:type="gramEnd"/>
            <w:r w:rsidRPr="000D7F64">
              <w:rPr>
                <w:b/>
                <w:sz w:val="22"/>
                <w:szCs w:val="20"/>
              </w:rPr>
              <w:t>15</w:t>
            </w:r>
          </w:p>
        </w:tc>
        <w:tc>
          <w:tcPr>
            <w:tcW w:w="67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16:</w:t>
            </w:r>
            <w:proofErr w:type="gramEnd"/>
            <w:r w:rsidRPr="000D7F64">
              <w:rPr>
                <w:b/>
                <w:sz w:val="22"/>
                <w:szCs w:val="20"/>
              </w:rPr>
              <w:t>35</w:t>
            </w:r>
          </w:p>
        </w:tc>
      </w:tr>
      <w:tr w:rsidR="00512F7D" w:rsidRPr="000D7F64" w:rsidTr="000D7F64">
        <w:trPr>
          <w:trHeight w:val="30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SAVIGNARGUES</w:t>
            </w:r>
          </w:p>
        </w:tc>
        <w:tc>
          <w:tcPr>
            <w:tcW w:w="392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Savignargues Mairie</w:t>
            </w:r>
          </w:p>
        </w:tc>
        <w:tc>
          <w:tcPr>
            <w:tcW w:w="1200"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12:</w:t>
            </w:r>
            <w:proofErr w:type="gramEnd"/>
            <w:r w:rsidRPr="000D7F64">
              <w:rPr>
                <w:b/>
                <w:sz w:val="22"/>
                <w:szCs w:val="20"/>
              </w:rPr>
              <w:t>20</w:t>
            </w:r>
          </w:p>
        </w:tc>
        <w:tc>
          <w:tcPr>
            <w:tcW w:w="67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16:</w:t>
            </w:r>
            <w:proofErr w:type="gramEnd"/>
            <w:r w:rsidRPr="000D7F64">
              <w:rPr>
                <w:b/>
                <w:sz w:val="22"/>
                <w:szCs w:val="20"/>
              </w:rPr>
              <w:t>40</w:t>
            </w:r>
          </w:p>
        </w:tc>
      </w:tr>
      <w:tr w:rsidR="00512F7D" w:rsidRPr="000D7F64" w:rsidTr="000D7F64">
        <w:trPr>
          <w:trHeight w:val="300"/>
        </w:trPr>
        <w:tc>
          <w:tcPr>
            <w:tcW w:w="3833" w:type="dxa"/>
            <w:vMerge w:val="restart"/>
            <w:tcBorders>
              <w:top w:val="nil"/>
              <w:left w:val="single" w:sz="4" w:space="0" w:color="auto"/>
              <w:bottom w:val="single" w:sz="4" w:space="0" w:color="auto"/>
              <w:right w:val="single" w:sz="4" w:space="0" w:color="auto"/>
            </w:tcBorders>
            <w:shd w:val="clear" w:color="000000" w:fill="FFF2CC"/>
            <w:noWrap/>
            <w:hideMark/>
          </w:tcPr>
          <w:p w:rsidR="00512F7D" w:rsidRPr="000D7F64" w:rsidRDefault="00512F7D" w:rsidP="000D7F64">
            <w:pPr>
              <w:pStyle w:val="Corpsdetexte"/>
              <w:ind w:left="0"/>
              <w:jc w:val="center"/>
              <w:rPr>
                <w:b/>
                <w:sz w:val="22"/>
                <w:szCs w:val="20"/>
              </w:rPr>
            </w:pPr>
            <w:r w:rsidRPr="000D7F64">
              <w:rPr>
                <w:b/>
                <w:sz w:val="22"/>
                <w:szCs w:val="20"/>
              </w:rPr>
              <w:t>SAINT-THÉODORIT</w:t>
            </w:r>
          </w:p>
        </w:tc>
        <w:tc>
          <w:tcPr>
            <w:tcW w:w="392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Colombeyrolles Croisement</w:t>
            </w:r>
          </w:p>
        </w:tc>
        <w:tc>
          <w:tcPr>
            <w:tcW w:w="1200"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12:</w:t>
            </w:r>
            <w:proofErr w:type="gramEnd"/>
            <w:r w:rsidRPr="000D7F64">
              <w:rPr>
                <w:b/>
                <w:sz w:val="22"/>
                <w:szCs w:val="20"/>
              </w:rPr>
              <w:t>25</w:t>
            </w:r>
          </w:p>
        </w:tc>
        <w:tc>
          <w:tcPr>
            <w:tcW w:w="67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16:</w:t>
            </w:r>
            <w:proofErr w:type="gramEnd"/>
            <w:r w:rsidRPr="000D7F64">
              <w:rPr>
                <w:b/>
                <w:sz w:val="22"/>
                <w:szCs w:val="20"/>
              </w:rPr>
              <w:t>45</w:t>
            </w:r>
          </w:p>
        </w:tc>
      </w:tr>
      <w:tr w:rsidR="00512F7D" w:rsidRPr="000D7F64" w:rsidTr="000D7F64">
        <w:trPr>
          <w:trHeight w:val="300"/>
        </w:trPr>
        <w:tc>
          <w:tcPr>
            <w:tcW w:w="3833" w:type="dxa"/>
            <w:vMerge/>
            <w:tcBorders>
              <w:top w:val="nil"/>
              <w:left w:val="single" w:sz="4" w:space="0" w:color="auto"/>
              <w:bottom w:val="single" w:sz="4" w:space="0" w:color="auto"/>
              <w:right w:val="single" w:sz="4" w:space="0" w:color="auto"/>
            </w:tcBorders>
            <w:vAlign w:val="center"/>
            <w:hideMark/>
          </w:tcPr>
          <w:p w:rsidR="00512F7D" w:rsidRPr="000D7F64" w:rsidRDefault="00512F7D" w:rsidP="000D7F64">
            <w:pPr>
              <w:pStyle w:val="Corpsdetexte"/>
              <w:ind w:left="0"/>
              <w:jc w:val="center"/>
              <w:rPr>
                <w:b/>
                <w:sz w:val="22"/>
                <w:szCs w:val="20"/>
              </w:rPr>
            </w:pPr>
          </w:p>
        </w:tc>
        <w:tc>
          <w:tcPr>
            <w:tcW w:w="392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Foyer</w:t>
            </w:r>
          </w:p>
        </w:tc>
        <w:tc>
          <w:tcPr>
            <w:tcW w:w="1200"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r w:rsidRPr="000D7F64">
              <w:rPr>
                <w:b/>
                <w:sz w:val="22"/>
                <w:szCs w:val="20"/>
              </w:rPr>
              <w:t>─</w:t>
            </w:r>
          </w:p>
        </w:tc>
        <w:tc>
          <w:tcPr>
            <w:tcW w:w="678" w:type="dxa"/>
            <w:tcBorders>
              <w:top w:val="nil"/>
              <w:left w:val="nil"/>
              <w:bottom w:val="single" w:sz="4" w:space="0" w:color="auto"/>
              <w:right w:val="single" w:sz="4" w:space="0" w:color="auto"/>
            </w:tcBorders>
            <w:shd w:val="clear" w:color="000000" w:fill="FFF2CC"/>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16:</w:t>
            </w:r>
            <w:proofErr w:type="gramEnd"/>
            <w:r w:rsidRPr="000D7F64">
              <w:rPr>
                <w:b/>
                <w:sz w:val="22"/>
                <w:szCs w:val="20"/>
              </w:rPr>
              <w:t>55</w:t>
            </w:r>
          </w:p>
        </w:tc>
      </w:tr>
      <w:tr w:rsidR="00512F7D" w:rsidRPr="000D7F64" w:rsidTr="000D7F64">
        <w:trPr>
          <w:trHeight w:val="30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CANAULES</w:t>
            </w:r>
            <w:r w:rsidR="00C770DB">
              <w:rPr>
                <w:b/>
                <w:sz w:val="22"/>
                <w:szCs w:val="20"/>
              </w:rPr>
              <w:t xml:space="preserve"> - ARGENTIERES</w:t>
            </w:r>
          </w:p>
        </w:tc>
        <w:tc>
          <w:tcPr>
            <w:tcW w:w="392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r w:rsidRPr="000D7F64">
              <w:rPr>
                <w:b/>
                <w:sz w:val="22"/>
                <w:szCs w:val="20"/>
              </w:rPr>
              <w:t>Place du Champ de Foire</w:t>
            </w:r>
          </w:p>
        </w:tc>
        <w:tc>
          <w:tcPr>
            <w:tcW w:w="1200"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12:</w:t>
            </w:r>
            <w:proofErr w:type="gramEnd"/>
            <w:r w:rsidRPr="000D7F64">
              <w:rPr>
                <w:b/>
                <w:sz w:val="22"/>
                <w:szCs w:val="20"/>
              </w:rPr>
              <w:t>35</w:t>
            </w:r>
          </w:p>
        </w:tc>
        <w:tc>
          <w:tcPr>
            <w:tcW w:w="678" w:type="dxa"/>
            <w:tcBorders>
              <w:top w:val="nil"/>
              <w:left w:val="nil"/>
              <w:bottom w:val="single" w:sz="4" w:space="0" w:color="auto"/>
              <w:right w:val="single" w:sz="4" w:space="0" w:color="auto"/>
            </w:tcBorders>
            <w:shd w:val="clear" w:color="auto" w:fill="auto"/>
            <w:noWrap/>
            <w:vAlign w:val="bottom"/>
            <w:hideMark/>
          </w:tcPr>
          <w:p w:rsidR="00512F7D" w:rsidRPr="000D7F64" w:rsidRDefault="00512F7D" w:rsidP="000D7F64">
            <w:pPr>
              <w:pStyle w:val="Corpsdetexte"/>
              <w:ind w:left="0"/>
              <w:jc w:val="center"/>
              <w:rPr>
                <w:b/>
                <w:sz w:val="22"/>
                <w:szCs w:val="20"/>
              </w:rPr>
            </w:pPr>
            <w:proofErr w:type="gramStart"/>
            <w:r w:rsidRPr="000D7F64">
              <w:rPr>
                <w:b/>
                <w:sz w:val="22"/>
                <w:szCs w:val="20"/>
              </w:rPr>
              <w:t>17:</w:t>
            </w:r>
            <w:proofErr w:type="gramEnd"/>
            <w:r w:rsidRPr="000D7F64">
              <w:rPr>
                <w:b/>
                <w:sz w:val="22"/>
                <w:szCs w:val="20"/>
              </w:rPr>
              <w:t>05</w:t>
            </w:r>
          </w:p>
        </w:tc>
      </w:tr>
      <w:tr w:rsidR="00512F7D" w:rsidRPr="000D7F64" w:rsidTr="000D7F64">
        <w:trPr>
          <w:trHeight w:val="120"/>
        </w:trPr>
        <w:tc>
          <w:tcPr>
            <w:tcW w:w="3833"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both"/>
              <w:rPr>
                <w:b/>
                <w:sz w:val="22"/>
                <w:szCs w:val="20"/>
              </w:rPr>
            </w:pPr>
          </w:p>
        </w:tc>
        <w:tc>
          <w:tcPr>
            <w:tcW w:w="392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both"/>
              <w:rPr>
                <w:b/>
                <w:sz w:val="22"/>
                <w:szCs w:val="20"/>
              </w:rPr>
            </w:pPr>
          </w:p>
        </w:tc>
        <w:tc>
          <w:tcPr>
            <w:tcW w:w="1200"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both"/>
              <w:rPr>
                <w:b/>
                <w:sz w:val="22"/>
                <w:szCs w:val="20"/>
              </w:rPr>
            </w:pPr>
          </w:p>
        </w:tc>
        <w:tc>
          <w:tcPr>
            <w:tcW w:w="67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both"/>
              <w:rPr>
                <w:b/>
                <w:sz w:val="22"/>
                <w:szCs w:val="20"/>
              </w:rPr>
            </w:pPr>
          </w:p>
        </w:tc>
      </w:tr>
      <w:tr w:rsidR="00512F7D" w:rsidRPr="000D7F64" w:rsidTr="000D7F64">
        <w:trPr>
          <w:trHeight w:val="300"/>
        </w:trPr>
        <w:tc>
          <w:tcPr>
            <w:tcW w:w="9639" w:type="dxa"/>
            <w:gridSpan w:val="4"/>
            <w:tcBorders>
              <w:top w:val="nil"/>
              <w:left w:val="nil"/>
              <w:bottom w:val="nil"/>
              <w:right w:val="nil"/>
            </w:tcBorders>
            <w:shd w:val="clear" w:color="auto" w:fill="auto"/>
            <w:noWrap/>
            <w:vAlign w:val="bottom"/>
            <w:hideMark/>
          </w:tcPr>
          <w:p w:rsidR="00512F7D" w:rsidRPr="00181A40" w:rsidRDefault="00512F7D" w:rsidP="000D7F64">
            <w:pPr>
              <w:pStyle w:val="Corpsdetexte"/>
              <w:ind w:left="0"/>
              <w:jc w:val="both"/>
              <w:rPr>
                <w:sz w:val="22"/>
                <w:szCs w:val="20"/>
              </w:rPr>
            </w:pPr>
            <w:r w:rsidRPr="00181A40">
              <w:rPr>
                <w:sz w:val="22"/>
                <w:szCs w:val="20"/>
              </w:rPr>
              <w:t xml:space="preserve">Horaires à lecture directe calculés dans des conditions normales de circulation. Prévoir une marge de sécurité  </w:t>
            </w:r>
          </w:p>
        </w:tc>
      </w:tr>
      <w:tr w:rsidR="00512F7D" w:rsidRPr="000D7F64" w:rsidTr="000D7F64">
        <w:trPr>
          <w:trHeight w:val="300"/>
        </w:trPr>
        <w:tc>
          <w:tcPr>
            <w:tcW w:w="3833"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212"/>
              <w:jc w:val="both"/>
              <w:rPr>
                <w:b/>
                <w:sz w:val="22"/>
                <w:szCs w:val="20"/>
              </w:rPr>
            </w:pPr>
          </w:p>
        </w:tc>
        <w:tc>
          <w:tcPr>
            <w:tcW w:w="392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212"/>
              <w:jc w:val="both"/>
              <w:rPr>
                <w:b/>
                <w:sz w:val="22"/>
                <w:szCs w:val="20"/>
              </w:rPr>
            </w:pPr>
          </w:p>
        </w:tc>
        <w:tc>
          <w:tcPr>
            <w:tcW w:w="1200"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212"/>
              <w:jc w:val="both"/>
              <w:rPr>
                <w:b/>
                <w:sz w:val="22"/>
                <w:szCs w:val="20"/>
              </w:rPr>
            </w:pPr>
          </w:p>
        </w:tc>
        <w:tc>
          <w:tcPr>
            <w:tcW w:w="67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212"/>
              <w:jc w:val="both"/>
              <w:rPr>
                <w:b/>
                <w:sz w:val="22"/>
                <w:szCs w:val="20"/>
              </w:rPr>
            </w:pPr>
          </w:p>
        </w:tc>
      </w:tr>
      <w:tr w:rsidR="00512F7D" w:rsidRPr="000D7F64" w:rsidTr="000D7F64">
        <w:trPr>
          <w:trHeight w:val="300"/>
        </w:trPr>
        <w:tc>
          <w:tcPr>
            <w:tcW w:w="7761" w:type="dxa"/>
            <w:gridSpan w:val="2"/>
            <w:tcBorders>
              <w:top w:val="nil"/>
              <w:left w:val="nil"/>
              <w:bottom w:val="nil"/>
              <w:right w:val="nil"/>
            </w:tcBorders>
            <w:shd w:val="clear" w:color="auto" w:fill="auto"/>
            <w:noWrap/>
            <w:vAlign w:val="bottom"/>
            <w:hideMark/>
          </w:tcPr>
          <w:p w:rsidR="00512F7D" w:rsidRPr="000D7F64" w:rsidRDefault="00512F7D" w:rsidP="000D7F64">
            <w:pPr>
              <w:pStyle w:val="Corpsdetexte"/>
              <w:ind w:left="0"/>
              <w:jc w:val="both"/>
              <w:rPr>
                <w:b/>
                <w:sz w:val="22"/>
                <w:szCs w:val="20"/>
              </w:rPr>
            </w:pPr>
            <w:r w:rsidRPr="000D7F64">
              <w:rPr>
                <w:b/>
                <w:sz w:val="22"/>
                <w:szCs w:val="20"/>
              </w:rPr>
              <w:t>LMJV : lundi, mardi, jeudi, vendredi</w:t>
            </w:r>
          </w:p>
        </w:tc>
        <w:tc>
          <w:tcPr>
            <w:tcW w:w="1200"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212"/>
              <w:jc w:val="both"/>
              <w:rPr>
                <w:b/>
                <w:sz w:val="22"/>
                <w:szCs w:val="20"/>
              </w:rPr>
            </w:pPr>
          </w:p>
        </w:tc>
        <w:tc>
          <w:tcPr>
            <w:tcW w:w="678" w:type="dxa"/>
            <w:tcBorders>
              <w:top w:val="nil"/>
              <w:left w:val="nil"/>
              <w:bottom w:val="nil"/>
              <w:right w:val="nil"/>
            </w:tcBorders>
            <w:shd w:val="clear" w:color="auto" w:fill="auto"/>
            <w:noWrap/>
            <w:vAlign w:val="bottom"/>
            <w:hideMark/>
          </w:tcPr>
          <w:p w:rsidR="00512F7D" w:rsidRPr="000D7F64" w:rsidRDefault="00512F7D" w:rsidP="000D7F64">
            <w:pPr>
              <w:pStyle w:val="Corpsdetexte"/>
              <w:ind w:left="212"/>
              <w:jc w:val="both"/>
              <w:rPr>
                <w:b/>
                <w:sz w:val="22"/>
                <w:szCs w:val="20"/>
              </w:rPr>
            </w:pPr>
          </w:p>
        </w:tc>
      </w:tr>
    </w:tbl>
    <w:p w:rsidR="00512F7D" w:rsidRDefault="00512F7D" w:rsidP="000D7F64">
      <w:pPr>
        <w:spacing w:before="18"/>
        <w:jc w:val="both"/>
        <w:rPr>
          <w:b/>
          <w:sz w:val="28"/>
        </w:rPr>
      </w:pPr>
    </w:p>
    <w:p w:rsidR="00417A7B" w:rsidRDefault="00FB69D9" w:rsidP="00684832">
      <w:pPr>
        <w:spacing w:before="18"/>
        <w:ind w:left="218"/>
        <w:jc w:val="both"/>
        <w:rPr>
          <w:b/>
          <w:sz w:val="28"/>
        </w:rPr>
      </w:pPr>
      <w:r>
        <w:rPr>
          <w:b/>
          <w:sz w:val="28"/>
        </w:rPr>
        <w:t xml:space="preserve">Article </w:t>
      </w:r>
      <w:r w:rsidR="000B5A48">
        <w:rPr>
          <w:b/>
          <w:sz w:val="28"/>
        </w:rPr>
        <w:t>1</w:t>
      </w:r>
      <w:r w:rsidR="00512F7D">
        <w:rPr>
          <w:b/>
          <w:sz w:val="28"/>
        </w:rPr>
        <w:t>1</w:t>
      </w:r>
      <w:r>
        <w:rPr>
          <w:b/>
          <w:sz w:val="28"/>
        </w:rPr>
        <w:t xml:space="preserve"> – La santé de l’enfant</w:t>
      </w:r>
    </w:p>
    <w:p w:rsidR="00417A7B" w:rsidRDefault="00417A7B" w:rsidP="00684832">
      <w:pPr>
        <w:pStyle w:val="Corpsdetexte"/>
        <w:spacing w:before="2"/>
        <w:ind w:left="0"/>
        <w:jc w:val="both"/>
        <w:rPr>
          <w:b/>
          <w:sz w:val="28"/>
        </w:rPr>
      </w:pPr>
    </w:p>
    <w:p w:rsidR="00417A7B" w:rsidRPr="003B5DCF" w:rsidRDefault="00FB69D9" w:rsidP="00684832">
      <w:pPr>
        <w:pStyle w:val="Corpsdetexte"/>
        <w:jc w:val="both"/>
        <w:rPr>
          <w:sz w:val="22"/>
        </w:rPr>
      </w:pPr>
      <w:r w:rsidRPr="003B5DCF">
        <w:rPr>
          <w:sz w:val="22"/>
        </w:rPr>
        <w:t>En cas de maladie contagieuse de l’enfant, les délais d’éviction sont à respecter conformément à la législation en vigueur. Les parents doivent fournir un certificat de non contagion au retour de l’enfant.</w:t>
      </w:r>
    </w:p>
    <w:p w:rsidR="00684832" w:rsidRPr="00023C3F" w:rsidRDefault="00684832" w:rsidP="00684832">
      <w:pPr>
        <w:pStyle w:val="Corpsdetexte"/>
        <w:jc w:val="both"/>
        <w:rPr>
          <w:sz w:val="22"/>
          <w:szCs w:val="22"/>
        </w:rPr>
      </w:pPr>
    </w:p>
    <w:p w:rsidR="00417A7B" w:rsidRPr="00023C3F" w:rsidRDefault="00FB69D9" w:rsidP="00684832">
      <w:pPr>
        <w:pStyle w:val="Corpsdetexte"/>
        <w:jc w:val="both"/>
        <w:rPr>
          <w:sz w:val="22"/>
          <w:szCs w:val="22"/>
        </w:rPr>
      </w:pPr>
      <w:r w:rsidRPr="00023C3F">
        <w:rPr>
          <w:sz w:val="22"/>
          <w:szCs w:val="22"/>
        </w:rPr>
        <w:t xml:space="preserve">En cas d’incident bénin (écorchures, légers chocs et coups) l’enfant est pris en charge par </w:t>
      </w:r>
      <w:r w:rsidR="00AA2372" w:rsidRPr="00023C3F">
        <w:rPr>
          <w:sz w:val="22"/>
          <w:szCs w:val="22"/>
        </w:rPr>
        <w:t>le responsable</w:t>
      </w:r>
      <w:r w:rsidRPr="00023C3F">
        <w:rPr>
          <w:sz w:val="22"/>
          <w:szCs w:val="22"/>
        </w:rPr>
        <w:t>, les parents en seront informés en fin de journée. Les soins seront consignés dans le registre d’infirmerie.</w:t>
      </w:r>
    </w:p>
    <w:p w:rsidR="00417A7B" w:rsidRPr="00023C3F" w:rsidRDefault="00417A7B" w:rsidP="00684832">
      <w:pPr>
        <w:pStyle w:val="Corpsdetexte"/>
        <w:spacing w:before="11"/>
        <w:ind w:left="0"/>
        <w:jc w:val="both"/>
        <w:rPr>
          <w:sz w:val="22"/>
          <w:szCs w:val="22"/>
        </w:rPr>
      </w:pPr>
    </w:p>
    <w:p w:rsidR="00417A7B" w:rsidRPr="00023C3F" w:rsidRDefault="00FB69D9" w:rsidP="00684832">
      <w:pPr>
        <w:pStyle w:val="Corpsdetexte"/>
        <w:jc w:val="both"/>
        <w:rPr>
          <w:sz w:val="22"/>
          <w:szCs w:val="22"/>
        </w:rPr>
      </w:pPr>
      <w:r w:rsidRPr="00023C3F">
        <w:rPr>
          <w:sz w:val="22"/>
          <w:szCs w:val="22"/>
        </w:rPr>
        <w:lastRenderedPageBreak/>
        <w:t xml:space="preserve">En cas de maladie ou d’incident (mal de tête, mal de ventre, contusion, fièvre) </w:t>
      </w:r>
      <w:r w:rsidR="00AA2372" w:rsidRPr="00023C3F">
        <w:rPr>
          <w:sz w:val="22"/>
          <w:szCs w:val="22"/>
        </w:rPr>
        <w:t>ne nécessitant pas</w:t>
      </w:r>
      <w:r w:rsidRPr="00023C3F">
        <w:rPr>
          <w:sz w:val="22"/>
          <w:szCs w:val="22"/>
        </w:rPr>
        <w:t xml:space="preserve"> </w:t>
      </w:r>
      <w:r w:rsidR="00AA2372" w:rsidRPr="00023C3F">
        <w:rPr>
          <w:sz w:val="22"/>
          <w:szCs w:val="22"/>
        </w:rPr>
        <w:t>l’</w:t>
      </w:r>
      <w:r w:rsidRPr="00023C3F">
        <w:rPr>
          <w:sz w:val="22"/>
          <w:szCs w:val="22"/>
        </w:rPr>
        <w:t>appel</w:t>
      </w:r>
      <w:r w:rsidR="00AA2372" w:rsidRPr="00023C3F">
        <w:rPr>
          <w:sz w:val="22"/>
          <w:szCs w:val="22"/>
        </w:rPr>
        <w:t xml:space="preserve"> </w:t>
      </w:r>
      <w:r w:rsidRPr="00023C3F">
        <w:rPr>
          <w:sz w:val="22"/>
          <w:szCs w:val="22"/>
        </w:rPr>
        <w:t>des secours, les parents sont avertis de façon à venir chercher</w:t>
      </w:r>
      <w:r w:rsidR="00684832" w:rsidRPr="00023C3F">
        <w:rPr>
          <w:sz w:val="22"/>
          <w:szCs w:val="22"/>
        </w:rPr>
        <w:t xml:space="preserve"> leur enfant</w:t>
      </w:r>
      <w:r w:rsidRPr="00023C3F">
        <w:rPr>
          <w:sz w:val="22"/>
          <w:szCs w:val="22"/>
        </w:rPr>
        <w:t>.</w:t>
      </w:r>
    </w:p>
    <w:p w:rsidR="00417A7B" w:rsidRPr="00023C3F" w:rsidRDefault="009D4866" w:rsidP="007A7ADB">
      <w:pPr>
        <w:pStyle w:val="Corpsdetexte"/>
        <w:jc w:val="both"/>
        <w:rPr>
          <w:sz w:val="22"/>
          <w:szCs w:val="22"/>
        </w:rPr>
      </w:pPr>
      <w:r w:rsidRPr="00023C3F">
        <w:rPr>
          <w:sz w:val="22"/>
          <w:szCs w:val="22"/>
        </w:rPr>
        <w:t>L’enfant est isolé dans l’infirmerie ou dans un espace calme sous le regard attentif et bienveillant d’un adulte de l’équipe d’encadrement dans l’attente qu’une personne habilitée vienne chercher l’enfant dans un délai raisonnable en vue d’une éventuelle consultation médicale. Selon l’évolution de l’état de l’enfant et le délai d’attente de prise en charge, il pourra être envisagé par le responsable du centre de loisirs éducatif d’appeler les secours d’urgence, tout en informant la famille.</w:t>
      </w:r>
    </w:p>
    <w:p w:rsidR="009D4866" w:rsidRPr="00023C3F" w:rsidRDefault="009D4866" w:rsidP="00684832">
      <w:pPr>
        <w:pStyle w:val="Corpsdetexte"/>
        <w:spacing w:before="2"/>
        <w:jc w:val="both"/>
        <w:rPr>
          <w:sz w:val="22"/>
          <w:szCs w:val="22"/>
        </w:rPr>
      </w:pPr>
    </w:p>
    <w:p w:rsidR="00417A7B" w:rsidRPr="00023C3F" w:rsidRDefault="00FB69D9" w:rsidP="00684832">
      <w:pPr>
        <w:pStyle w:val="Corpsdetexte"/>
        <w:spacing w:before="2"/>
        <w:jc w:val="both"/>
        <w:rPr>
          <w:sz w:val="22"/>
          <w:szCs w:val="22"/>
        </w:rPr>
      </w:pPr>
      <w:r w:rsidRPr="00023C3F">
        <w:rPr>
          <w:sz w:val="22"/>
          <w:szCs w:val="22"/>
        </w:rPr>
        <w:t xml:space="preserve">En fonction de la gravité apparente ou supposée, le responsable prévient les parents pour une prise en charge rapide. Si les parents sont injoignables, </w:t>
      </w:r>
      <w:r w:rsidR="00AA2372" w:rsidRPr="00023C3F">
        <w:rPr>
          <w:sz w:val="22"/>
          <w:szCs w:val="22"/>
        </w:rPr>
        <w:t>un médecin ou les services d’urgences (112 ou 15) seront appelés.</w:t>
      </w:r>
    </w:p>
    <w:p w:rsidR="001D79F7" w:rsidRPr="00023C3F" w:rsidRDefault="001D79F7" w:rsidP="00684832">
      <w:pPr>
        <w:pStyle w:val="Corpsdetexte"/>
        <w:spacing w:before="2"/>
        <w:jc w:val="both"/>
        <w:rPr>
          <w:sz w:val="22"/>
          <w:szCs w:val="22"/>
        </w:rPr>
      </w:pPr>
    </w:p>
    <w:p w:rsidR="009D4866" w:rsidRPr="00023C3F" w:rsidRDefault="009D4866" w:rsidP="009D4866">
      <w:pPr>
        <w:pStyle w:val="Corpsdetexte"/>
        <w:jc w:val="both"/>
        <w:rPr>
          <w:sz w:val="22"/>
          <w:szCs w:val="22"/>
        </w:rPr>
      </w:pPr>
      <w:r w:rsidRPr="00023C3F">
        <w:rPr>
          <w:sz w:val="22"/>
          <w:szCs w:val="22"/>
        </w:rPr>
        <w:t>En cas d’accident, le protocole d’urgence est appliqué afin de permettre aux secours d’intervenir au plus vite selon la gravité apparente ou supposée. Les représentants légaux sont informés le plus rapidement possible. Une déclaration d’accident est rédigée et conservée autant que nécessaire.</w:t>
      </w:r>
    </w:p>
    <w:p w:rsidR="000B5A48" w:rsidRPr="00023C3F" w:rsidRDefault="000B5A48" w:rsidP="009D4866">
      <w:pPr>
        <w:pStyle w:val="Corpsdetexte"/>
        <w:jc w:val="both"/>
        <w:rPr>
          <w:sz w:val="22"/>
          <w:szCs w:val="22"/>
        </w:rPr>
      </w:pPr>
    </w:p>
    <w:p w:rsidR="009D4866" w:rsidRDefault="00FB69D9" w:rsidP="009D4866">
      <w:pPr>
        <w:pStyle w:val="Corpsdetexte"/>
        <w:jc w:val="both"/>
        <w:rPr>
          <w:sz w:val="22"/>
          <w:szCs w:val="22"/>
        </w:rPr>
      </w:pPr>
      <w:r w:rsidRPr="00023C3F">
        <w:rPr>
          <w:sz w:val="22"/>
          <w:szCs w:val="22"/>
        </w:rPr>
        <w:t>Sur avis des secours, l’enfant peut être amené à l’hôpital public</w:t>
      </w:r>
      <w:r w:rsidRPr="003B5DCF">
        <w:rPr>
          <w:sz w:val="22"/>
          <w:szCs w:val="22"/>
        </w:rPr>
        <w:t xml:space="preserve"> de secteur le plus proche, par les pompiers ou une ambulance. Dans tous les cas, et afin de le rassurer, l’enfant sera accompagné par un membre de l’équipe d’animation muni de sa fiche sanitaire de liaison. </w:t>
      </w:r>
    </w:p>
    <w:p w:rsidR="009D4866" w:rsidRDefault="009D4866" w:rsidP="00684832">
      <w:pPr>
        <w:pStyle w:val="Titre2"/>
        <w:rPr>
          <w:sz w:val="22"/>
          <w:szCs w:val="22"/>
        </w:rPr>
      </w:pPr>
    </w:p>
    <w:p w:rsidR="00417A7B" w:rsidRPr="008E082A" w:rsidRDefault="008E082A" w:rsidP="00684832">
      <w:pPr>
        <w:pStyle w:val="Titre2"/>
        <w:rPr>
          <w:szCs w:val="22"/>
          <w:u w:val="single"/>
        </w:rPr>
      </w:pPr>
      <w:r w:rsidRPr="008E082A">
        <w:rPr>
          <w:szCs w:val="22"/>
          <w:u w:val="single"/>
        </w:rPr>
        <w:t xml:space="preserve">Les médicaments </w:t>
      </w:r>
    </w:p>
    <w:p w:rsidR="00684832" w:rsidRPr="003B5DCF" w:rsidRDefault="00684832" w:rsidP="00684832">
      <w:pPr>
        <w:pStyle w:val="Titre2"/>
        <w:rPr>
          <w:sz w:val="22"/>
          <w:szCs w:val="22"/>
        </w:rPr>
      </w:pPr>
    </w:p>
    <w:p w:rsidR="00417A7B" w:rsidRPr="00023C3F" w:rsidRDefault="00AA2372" w:rsidP="00684832">
      <w:pPr>
        <w:pStyle w:val="Corpsdetexte"/>
        <w:jc w:val="both"/>
        <w:rPr>
          <w:sz w:val="22"/>
          <w:szCs w:val="22"/>
        </w:rPr>
      </w:pPr>
      <w:r w:rsidRPr="003B5DCF">
        <w:rPr>
          <w:sz w:val="22"/>
          <w:szCs w:val="22"/>
        </w:rPr>
        <w:t>Le responsable</w:t>
      </w:r>
      <w:r w:rsidR="00FB69D9" w:rsidRPr="003B5DCF">
        <w:rPr>
          <w:sz w:val="22"/>
          <w:szCs w:val="22"/>
        </w:rPr>
        <w:t xml:space="preserve"> est autorisé à administrer des médicaments aux enfants uniquement </w:t>
      </w:r>
      <w:r w:rsidR="000B5A48">
        <w:rPr>
          <w:sz w:val="22"/>
          <w:szCs w:val="22"/>
        </w:rPr>
        <w:t xml:space="preserve">sur présentation d’une ordonnance </w:t>
      </w:r>
      <w:r w:rsidR="00FB69D9" w:rsidRPr="003B5DCF">
        <w:rPr>
          <w:sz w:val="22"/>
          <w:szCs w:val="22"/>
        </w:rPr>
        <w:t>dans les cas o</w:t>
      </w:r>
      <w:r w:rsidRPr="003B5DCF">
        <w:rPr>
          <w:sz w:val="22"/>
          <w:szCs w:val="22"/>
        </w:rPr>
        <w:t>ù</w:t>
      </w:r>
      <w:r w:rsidR="00FB69D9" w:rsidRPr="003B5DCF">
        <w:rPr>
          <w:sz w:val="22"/>
          <w:szCs w:val="22"/>
        </w:rPr>
        <w:t xml:space="preserve"> la médication ne peut être prise </w:t>
      </w:r>
      <w:r w:rsidR="005F61E4" w:rsidRPr="003B5DCF">
        <w:rPr>
          <w:sz w:val="22"/>
          <w:szCs w:val="22"/>
        </w:rPr>
        <w:t>que</w:t>
      </w:r>
      <w:r w:rsidR="00FB69D9" w:rsidRPr="003B5DCF">
        <w:rPr>
          <w:sz w:val="22"/>
          <w:szCs w:val="22"/>
        </w:rPr>
        <w:t xml:space="preserve"> le matin et le soir, ceci sous la responsabilité des parents et sur présentation d’une ordonnance.</w:t>
      </w:r>
      <w:r w:rsidR="009D4866">
        <w:rPr>
          <w:sz w:val="22"/>
          <w:szCs w:val="22"/>
        </w:rPr>
        <w:t xml:space="preserve"> </w:t>
      </w:r>
      <w:r w:rsidR="00A2661C" w:rsidRPr="00A2661C">
        <w:rPr>
          <w:sz w:val="22"/>
          <w:szCs w:val="22"/>
        </w:rPr>
        <w:t>La posologie de chaque médicament</w:t>
      </w:r>
      <w:r w:rsidR="00A2661C">
        <w:rPr>
          <w:sz w:val="22"/>
          <w:szCs w:val="22"/>
        </w:rPr>
        <w:t xml:space="preserve"> sera</w:t>
      </w:r>
      <w:r w:rsidR="00A2661C" w:rsidRPr="00A2661C">
        <w:rPr>
          <w:sz w:val="22"/>
          <w:szCs w:val="22"/>
        </w:rPr>
        <w:t xml:space="preserve"> inscrite sur la boîte. Le traitement </w:t>
      </w:r>
      <w:r w:rsidR="00A2661C">
        <w:rPr>
          <w:sz w:val="22"/>
          <w:szCs w:val="22"/>
        </w:rPr>
        <w:t>sera</w:t>
      </w:r>
      <w:r w:rsidR="00A2661C" w:rsidRPr="00A2661C">
        <w:rPr>
          <w:sz w:val="22"/>
          <w:szCs w:val="22"/>
        </w:rPr>
        <w:t xml:space="preserve"> placé dans une trousse ou un sac </w:t>
      </w:r>
      <w:r w:rsidR="00A2661C" w:rsidRPr="00023C3F">
        <w:rPr>
          <w:sz w:val="22"/>
          <w:szCs w:val="22"/>
        </w:rPr>
        <w:t>au nom de l’enfant</w:t>
      </w:r>
    </w:p>
    <w:p w:rsidR="00417A7B" w:rsidRPr="00023C3F" w:rsidRDefault="00417A7B" w:rsidP="00684832">
      <w:pPr>
        <w:pStyle w:val="Corpsdetexte"/>
        <w:spacing w:before="11"/>
        <w:ind w:left="0"/>
        <w:jc w:val="both"/>
        <w:rPr>
          <w:sz w:val="22"/>
          <w:szCs w:val="22"/>
        </w:rPr>
      </w:pPr>
    </w:p>
    <w:p w:rsidR="007A7ADB" w:rsidRDefault="00FB69D9" w:rsidP="007A7ADB">
      <w:pPr>
        <w:pStyle w:val="Corpsdetexte"/>
        <w:spacing w:before="1"/>
        <w:jc w:val="both"/>
        <w:rPr>
          <w:sz w:val="22"/>
          <w:szCs w:val="22"/>
        </w:rPr>
      </w:pPr>
      <w:r w:rsidRPr="00023C3F">
        <w:rPr>
          <w:sz w:val="22"/>
          <w:szCs w:val="22"/>
        </w:rPr>
        <w:t>Pour la santé de tous, un enfant ne doit en aucun cas être en possession de médicaments</w:t>
      </w:r>
      <w:r w:rsidR="007A7ADB">
        <w:rPr>
          <w:sz w:val="22"/>
          <w:szCs w:val="22"/>
        </w:rPr>
        <w:t xml:space="preserve">. </w:t>
      </w:r>
    </w:p>
    <w:p w:rsidR="00A2661C" w:rsidRPr="00023C3F" w:rsidRDefault="00A2661C" w:rsidP="007A7ADB">
      <w:pPr>
        <w:pStyle w:val="Corpsdetexte"/>
        <w:spacing w:before="1"/>
        <w:jc w:val="both"/>
        <w:rPr>
          <w:sz w:val="22"/>
          <w:szCs w:val="22"/>
        </w:rPr>
      </w:pPr>
      <w:r w:rsidRPr="00023C3F">
        <w:rPr>
          <w:sz w:val="22"/>
          <w:szCs w:val="22"/>
        </w:rPr>
        <w:t>Les médicaments sont remis à un membre de l’équipe d’animation par les parents</w:t>
      </w:r>
    </w:p>
    <w:p w:rsidR="00417A7B" w:rsidRPr="00023C3F" w:rsidRDefault="00417A7B" w:rsidP="00684832">
      <w:pPr>
        <w:pStyle w:val="Corpsdetexte"/>
        <w:spacing w:before="1"/>
        <w:ind w:left="0"/>
        <w:jc w:val="both"/>
        <w:rPr>
          <w:sz w:val="22"/>
          <w:szCs w:val="22"/>
        </w:rPr>
      </w:pPr>
    </w:p>
    <w:p w:rsidR="00684832" w:rsidRDefault="00FB69D9" w:rsidP="007A7ADB">
      <w:pPr>
        <w:pStyle w:val="Corpsdetexte"/>
        <w:spacing w:before="1"/>
        <w:jc w:val="both"/>
        <w:rPr>
          <w:sz w:val="22"/>
          <w:szCs w:val="22"/>
        </w:rPr>
      </w:pPr>
      <w:r w:rsidRPr="003B5DCF">
        <w:rPr>
          <w:sz w:val="22"/>
          <w:szCs w:val="22"/>
        </w:rPr>
        <w:t>Lors de l’inscription de l’enfant, les familles doivent préciser dans le dossier les allergies éventuelles et tout renseignement dont l’équipe pédagogique a besoin pour accueillir leur enfant dans les meilleures conditions.</w:t>
      </w:r>
    </w:p>
    <w:p w:rsidR="00023C3F" w:rsidRPr="003B5DCF" w:rsidRDefault="00023C3F" w:rsidP="00684832">
      <w:pPr>
        <w:pStyle w:val="Corpsdetexte"/>
        <w:spacing w:before="1"/>
        <w:jc w:val="both"/>
        <w:rPr>
          <w:sz w:val="22"/>
          <w:szCs w:val="22"/>
        </w:rPr>
      </w:pPr>
    </w:p>
    <w:p w:rsidR="00417A7B" w:rsidRPr="003B5DCF" w:rsidRDefault="00FB69D9" w:rsidP="00684832">
      <w:pPr>
        <w:pStyle w:val="Corpsdetexte"/>
        <w:jc w:val="both"/>
        <w:rPr>
          <w:b/>
          <w:sz w:val="22"/>
          <w:szCs w:val="22"/>
        </w:rPr>
      </w:pPr>
      <w:r w:rsidRPr="003B5DCF">
        <w:rPr>
          <w:b/>
          <w:sz w:val="22"/>
          <w:szCs w:val="22"/>
        </w:rPr>
        <w:t>Les documents relatifs à la santé de votre enfant (allergie, régime alimentaire, antécédents</w:t>
      </w:r>
      <w:r w:rsidR="005F61E4" w:rsidRPr="003B5DCF">
        <w:rPr>
          <w:b/>
          <w:sz w:val="22"/>
          <w:szCs w:val="22"/>
        </w:rPr>
        <w:t xml:space="preserve"> </w:t>
      </w:r>
      <w:r w:rsidRPr="003B5DCF">
        <w:rPr>
          <w:b/>
          <w:sz w:val="22"/>
          <w:szCs w:val="22"/>
        </w:rPr>
        <w:t>médicaux…) doivent être mis régulièrement à jour par les parents.</w:t>
      </w:r>
    </w:p>
    <w:p w:rsidR="006E1C74" w:rsidRPr="003B5DCF" w:rsidRDefault="006E1C74" w:rsidP="00684832">
      <w:pPr>
        <w:pStyle w:val="Corpsdetexte"/>
        <w:jc w:val="both"/>
        <w:rPr>
          <w:b/>
          <w:sz w:val="22"/>
          <w:szCs w:val="22"/>
        </w:rPr>
      </w:pPr>
    </w:p>
    <w:p w:rsidR="006E1C74" w:rsidRPr="003B5DCF" w:rsidRDefault="006E1C74" w:rsidP="00684832">
      <w:pPr>
        <w:pStyle w:val="Corpsdetexte"/>
        <w:jc w:val="both"/>
        <w:rPr>
          <w:b/>
          <w:sz w:val="22"/>
          <w:szCs w:val="22"/>
        </w:rPr>
      </w:pPr>
    </w:p>
    <w:p w:rsidR="00841D9A" w:rsidRDefault="00841D9A" w:rsidP="00684832">
      <w:pPr>
        <w:ind w:left="218"/>
        <w:jc w:val="both"/>
        <w:rPr>
          <w:b/>
          <w:sz w:val="28"/>
        </w:rPr>
      </w:pPr>
      <w:r>
        <w:rPr>
          <w:b/>
          <w:sz w:val="28"/>
        </w:rPr>
        <w:t xml:space="preserve">Article </w:t>
      </w:r>
      <w:r w:rsidR="00555702">
        <w:rPr>
          <w:b/>
          <w:sz w:val="28"/>
        </w:rPr>
        <w:t>1</w:t>
      </w:r>
      <w:r w:rsidR="00512F7D">
        <w:rPr>
          <w:b/>
          <w:sz w:val="28"/>
        </w:rPr>
        <w:t>2</w:t>
      </w:r>
      <w:r>
        <w:rPr>
          <w:b/>
          <w:sz w:val="28"/>
        </w:rPr>
        <w:t xml:space="preserve"> – </w:t>
      </w:r>
      <w:r w:rsidR="007E00ED">
        <w:rPr>
          <w:b/>
          <w:sz w:val="28"/>
        </w:rPr>
        <w:t>L’accueil des enfants en situation de handicap</w:t>
      </w:r>
      <w:r w:rsidR="00170BF0">
        <w:rPr>
          <w:b/>
          <w:sz w:val="28"/>
        </w:rPr>
        <w:t xml:space="preserve"> ou atteints de troubles de la santé</w:t>
      </w:r>
      <w:r w:rsidR="006403EA">
        <w:rPr>
          <w:b/>
          <w:sz w:val="28"/>
        </w:rPr>
        <w:t>-</w:t>
      </w:r>
    </w:p>
    <w:p w:rsidR="00841D9A" w:rsidRPr="00960C35" w:rsidRDefault="00841D9A" w:rsidP="00684832">
      <w:pPr>
        <w:pStyle w:val="Corpsdetexte"/>
        <w:spacing w:before="11"/>
        <w:ind w:left="0"/>
        <w:jc w:val="both"/>
        <w:rPr>
          <w:sz w:val="28"/>
        </w:rPr>
      </w:pPr>
    </w:p>
    <w:p w:rsidR="007E00ED" w:rsidRPr="003B5DCF" w:rsidRDefault="007E00ED" w:rsidP="00684832">
      <w:pPr>
        <w:pStyle w:val="Corpsdetexte"/>
        <w:spacing w:before="1"/>
        <w:jc w:val="both"/>
        <w:rPr>
          <w:b/>
          <w:sz w:val="22"/>
          <w:szCs w:val="22"/>
        </w:rPr>
      </w:pPr>
      <w:r w:rsidRPr="003B5DCF">
        <w:rPr>
          <w:sz w:val="22"/>
          <w:szCs w:val="22"/>
        </w:rPr>
        <w:t xml:space="preserve">L’association départementale des FRANCAS du Gard est signataire de la </w:t>
      </w:r>
      <w:r w:rsidRPr="003B5DCF">
        <w:rPr>
          <w:b/>
          <w:sz w:val="22"/>
          <w:szCs w:val="22"/>
        </w:rPr>
        <w:t>Charte</w:t>
      </w:r>
      <w:r w:rsidR="00960C35" w:rsidRPr="003B5DCF">
        <w:rPr>
          <w:b/>
          <w:sz w:val="22"/>
          <w:szCs w:val="22"/>
        </w:rPr>
        <w:t xml:space="preserve"> Handicap – Vacances et loisirs.</w:t>
      </w:r>
    </w:p>
    <w:p w:rsidR="00960C35" w:rsidRPr="003B5DCF" w:rsidRDefault="00960C35" w:rsidP="00684832">
      <w:pPr>
        <w:pStyle w:val="Corpsdetexte"/>
        <w:spacing w:before="1"/>
        <w:jc w:val="both"/>
        <w:rPr>
          <w:b/>
          <w:sz w:val="22"/>
          <w:szCs w:val="22"/>
        </w:rPr>
      </w:pPr>
    </w:p>
    <w:p w:rsidR="007E00ED" w:rsidRPr="003B5DCF" w:rsidRDefault="007E00ED" w:rsidP="00684832">
      <w:pPr>
        <w:pStyle w:val="Corpsdetexte"/>
        <w:spacing w:before="1"/>
        <w:jc w:val="both"/>
        <w:rPr>
          <w:sz w:val="22"/>
          <w:szCs w:val="22"/>
        </w:rPr>
      </w:pPr>
      <w:r w:rsidRPr="003B5DCF">
        <w:rPr>
          <w:sz w:val="22"/>
          <w:szCs w:val="22"/>
        </w:rPr>
        <w:t>L’inscription et l’accueil de l’enfant en situation de handicap s’organiseront alors dans le cadre d’un dispositif mis en place par les Francas en lien avec le Relais Loisirs Handicap 30 dans une relation à la famille, aux éducateurs et au responsable du centre.</w:t>
      </w:r>
    </w:p>
    <w:p w:rsidR="00841D9A" w:rsidRPr="003B5DCF" w:rsidRDefault="00841D9A" w:rsidP="00684832">
      <w:pPr>
        <w:pStyle w:val="Corpsdetexte"/>
        <w:spacing w:before="11"/>
        <w:ind w:left="142"/>
        <w:jc w:val="both"/>
        <w:rPr>
          <w:sz w:val="22"/>
          <w:szCs w:val="22"/>
        </w:rPr>
      </w:pPr>
    </w:p>
    <w:p w:rsidR="00417A7B" w:rsidRDefault="00EE65E3" w:rsidP="00181A40">
      <w:pPr>
        <w:pStyle w:val="Corpsdetexte"/>
        <w:spacing w:before="11"/>
        <w:ind w:left="284"/>
        <w:jc w:val="both"/>
        <w:rPr>
          <w:sz w:val="22"/>
          <w:szCs w:val="22"/>
        </w:rPr>
      </w:pPr>
      <w:r w:rsidRPr="003B5DCF">
        <w:rPr>
          <w:sz w:val="22"/>
          <w:szCs w:val="22"/>
        </w:rPr>
        <w:t xml:space="preserve">Un projet d'accueil individualisé (PAI) sera mis en place, notamment en raison d'un trouble de santé invalidant (pathologies chroniques, intolérances alimentaires, allergies), nécessitant le suivi d'un traitement médical ou un protocole en cas d'urgence. </w:t>
      </w:r>
    </w:p>
    <w:p w:rsidR="00181A40" w:rsidRPr="00181A40" w:rsidRDefault="00181A40" w:rsidP="00181A40">
      <w:pPr>
        <w:pStyle w:val="Corpsdetexte"/>
        <w:spacing w:before="11"/>
        <w:ind w:left="284"/>
        <w:jc w:val="both"/>
        <w:rPr>
          <w:sz w:val="22"/>
          <w:szCs w:val="22"/>
        </w:rPr>
      </w:pPr>
    </w:p>
    <w:p w:rsidR="000D7F64" w:rsidRPr="003B5DCF" w:rsidRDefault="000D7F64" w:rsidP="00684832">
      <w:pPr>
        <w:pStyle w:val="Corpsdetexte"/>
        <w:ind w:left="0"/>
        <w:jc w:val="both"/>
        <w:rPr>
          <w:b/>
          <w:sz w:val="22"/>
          <w:szCs w:val="22"/>
        </w:rPr>
      </w:pPr>
    </w:p>
    <w:p w:rsidR="00417A7B" w:rsidRPr="00F11AB6" w:rsidRDefault="00FB69D9" w:rsidP="00684832">
      <w:pPr>
        <w:ind w:left="218"/>
        <w:jc w:val="both"/>
        <w:rPr>
          <w:b/>
          <w:sz w:val="28"/>
        </w:rPr>
      </w:pPr>
      <w:r w:rsidRPr="00F11AB6">
        <w:rPr>
          <w:b/>
          <w:sz w:val="28"/>
        </w:rPr>
        <w:lastRenderedPageBreak/>
        <w:t xml:space="preserve">Article </w:t>
      </w:r>
      <w:r w:rsidR="00555702" w:rsidRPr="00F11AB6">
        <w:rPr>
          <w:b/>
          <w:sz w:val="28"/>
        </w:rPr>
        <w:t>1</w:t>
      </w:r>
      <w:r w:rsidR="00512F7D">
        <w:rPr>
          <w:b/>
          <w:sz w:val="28"/>
        </w:rPr>
        <w:t xml:space="preserve">3 </w:t>
      </w:r>
      <w:r w:rsidRPr="00F11AB6">
        <w:rPr>
          <w:b/>
          <w:sz w:val="28"/>
        </w:rPr>
        <w:t>– Le repas / alimentation</w:t>
      </w:r>
    </w:p>
    <w:p w:rsidR="00417A7B" w:rsidRPr="00F11AB6" w:rsidRDefault="00417A7B" w:rsidP="00684832">
      <w:pPr>
        <w:pStyle w:val="Corpsdetexte"/>
        <w:ind w:left="0"/>
        <w:jc w:val="both"/>
        <w:rPr>
          <w:b/>
          <w:sz w:val="28"/>
        </w:rPr>
      </w:pPr>
    </w:p>
    <w:p w:rsidR="00960C35" w:rsidRPr="00F11AB6" w:rsidRDefault="007E3DC2" w:rsidP="00684832">
      <w:pPr>
        <w:pStyle w:val="Corpsdetexte"/>
        <w:jc w:val="both"/>
        <w:rPr>
          <w:bCs/>
          <w:sz w:val="22"/>
          <w:szCs w:val="22"/>
        </w:rPr>
      </w:pPr>
      <w:r w:rsidRPr="00F11AB6">
        <w:rPr>
          <w:bCs/>
          <w:sz w:val="22"/>
          <w:szCs w:val="22"/>
        </w:rPr>
        <w:t xml:space="preserve">Les repas sont confectionnés et livrés par un traiteur en liaison froide. </w:t>
      </w:r>
    </w:p>
    <w:p w:rsidR="00960C35" w:rsidRPr="00F11AB6" w:rsidRDefault="00960C35" w:rsidP="00684832">
      <w:pPr>
        <w:pStyle w:val="Corpsdetexte"/>
        <w:jc w:val="both"/>
        <w:rPr>
          <w:bCs/>
          <w:sz w:val="22"/>
          <w:szCs w:val="22"/>
        </w:rPr>
      </w:pPr>
    </w:p>
    <w:p w:rsidR="00A2661C" w:rsidRPr="00F11AB6" w:rsidRDefault="007E3DC2" w:rsidP="00684832">
      <w:pPr>
        <w:pStyle w:val="Corpsdetexte"/>
        <w:jc w:val="both"/>
        <w:rPr>
          <w:bCs/>
          <w:sz w:val="22"/>
          <w:szCs w:val="22"/>
        </w:rPr>
      </w:pPr>
      <w:r w:rsidRPr="00F11AB6">
        <w:rPr>
          <w:bCs/>
          <w:sz w:val="22"/>
          <w:szCs w:val="22"/>
        </w:rPr>
        <w:t xml:space="preserve">Ils sont remis en réchauffe dans le respect des recommandations </w:t>
      </w:r>
      <w:r w:rsidR="00960C35" w:rsidRPr="00F11AB6">
        <w:rPr>
          <w:bCs/>
          <w:sz w:val="22"/>
          <w:szCs w:val="22"/>
        </w:rPr>
        <w:t>du</w:t>
      </w:r>
      <w:r w:rsidRPr="00F11AB6">
        <w:rPr>
          <w:bCs/>
          <w:sz w:val="22"/>
          <w:szCs w:val="22"/>
        </w:rPr>
        <w:t xml:space="preserve"> fournisseur et conformément aux normes d’hygiène en vigueur </w:t>
      </w:r>
      <w:r w:rsidR="00960C35" w:rsidRPr="00F11AB6">
        <w:rPr>
          <w:bCs/>
          <w:sz w:val="22"/>
          <w:szCs w:val="22"/>
        </w:rPr>
        <w:t>régies</w:t>
      </w:r>
      <w:r w:rsidRPr="00F11AB6">
        <w:rPr>
          <w:bCs/>
          <w:sz w:val="22"/>
          <w:szCs w:val="22"/>
        </w:rPr>
        <w:t xml:space="preserve"> par la Direction Départementale </w:t>
      </w:r>
      <w:r w:rsidR="00A2661C" w:rsidRPr="00F11AB6">
        <w:rPr>
          <w:bCs/>
          <w:sz w:val="22"/>
          <w:szCs w:val="22"/>
        </w:rPr>
        <w:t>de Protection des Populations</w:t>
      </w:r>
      <w:r w:rsidRPr="00F11AB6">
        <w:rPr>
          <w:bCs/>
          <w:sz w:val="22"/>
          <w:szCs w:val="22"/>
        </w:rPr>
        <w:t xml:space="preserve">. </w:t>
      </w:r>
    </w:p>
    <w:p w:rsidR="00A2661C" w:rsidRPr="00F11AB6" w:rsidRDefault="00A2661C" w:rsidP="00684832">
      <w:pPr>
        <w:pStyle w:val="Corpsdetexte"/>
        <w:jc w:val="both"/>
        <w:rPr>
          <w:bCs/>
          <w:sz w:val="22"/>
          <w:szCs w:val="22"/>
        </w:rPr>
      </w:pPr>
    </w:p>
    <w:p w:rsidR="007E3DC2" w:rsidRDefault="00960C35" w:rsidP="00684832">
      <w:pPr>
        <w:pStyle w:val="Corpsdetexte"/>
        <w:jc w:val="both"/>
        <w:rPr>
          <w:bCs/>
          <w:sz w:val="22"/>
          <w:szCs w:val="22"/>
        </w:rPr>
      </w:pPr>
      <w:r w:rsidRPr="00F11AB6">
        <w:rPr>
          <w:bCs/>
          <w:sz w:val="22"/>
          <w:szCs w:val="22"/>
        </w:rPr>
        <w:t>Les repas</w:t>
      </w:r>
      <w:r w:rsidR="007E3DC2" w:rsidRPr="00F11AB6">
        <w:rPr>
          <w:bCs/>
          <w:sz w:val="22"/>
          <w:szCs w:val="22"/>
        </w:rPr>
        <w:t xml:space="preserve"> </w:t>
      </w:r>
      <w:r w:rsidRPr="00F11AB6">
        <w:rPr>
          <w:bCs/>
          <w:sz w:val="22"/>
          <w:szCs w:val="22"/>
        </w:rPr>
        <w:t>sont</w:t>
      </w:r>
      <w:r w:rsidR="007E3DC2" w:rsidRPr="00F11AB6">
        <w:rPr>
          <w:bCs/>
          <w:sz w:val="22"/>
          <w:szCs w:val="22"/>
        </w:rPr>
        <w:t xml:space="preserve"> servis </w:t>
      </w:r>
      <w:r w:rsidRPr="00F11AB6">
        <w:rPr>
          <w:bCs/>
          <w:sz w:val="22"/>
          <w:szCs w:val="22"/>
        </w:rPr>
        <w:t>dans les locaux d</w:t>
      </w:r>
      <w:r w:rsidR="00F11AB6">
        <w:rPr>
          <w:bCs/>
          <w:sz w:val="22"/>
          <w:szCs w:val="22"/>
        </w:rPr>
        <w:t>e la restauration scolaire</w:t>
      </w:r>
      <w:r w:rsidRPr="00F11AB6">
        <w:rPr>
          <w:bCs/>
          <w:sz w:val="22"/>
          <w:szCs w:val="22"/>
        </w:rPr>
        <w:t>,</w:t>
      </w:r>
      <w:r w:rsidR="007E3DC2" w:rsidRPr="00F11AB6">
        <w:rPr>
          <w:bCs/>
          <w:sz w:val="22"/>
          <w:szCs w:val="22"/>
        </w:rPr>
        <w:t xml:space="preserve"> dans les espaces prévus à cet effet.</w:t>
      </w:r>
    </w:p>
    <w:p w:rsidR="000B5A48" w:rsidRDefault="000B5A48" w:rsidP="00684832">
      <w:pPr>
        <w:pStyle w:val="Corpsdetexte"/>
        <w:jc w:val="both"/>
        <w:rPr>
          <w:bCs/>
          <w:sz w:val="22"/>
          <w:szCs w:val="22"/>
        </w:rPr>
      </w:pPr>
    </w:p>
    <w:p w:rsidR="000B5A48" w:rsidRDefault="000B5A48" w:rsidP="00684832">
      <w:pPr>
        <w:pStyle w:val="Corpsdetexte"/>
        <w:jc w:val="both"/>
        <w:rPr>
          <w:bCs/>
          <w:sz w:val="22"/>
          <w:szCs w:val="22"/>
        </w:rPr>
      </w:pPr>
      <w:r>
        <w:rPr>
          <w:bCs/>
          <w:sz w:val="22"/>
          <w:szCs w:val="22"/>
        </w:rPr>
        <w:t>L’équipe d’encadrement incitera les enfants à goûter à tous les plats, sans forcer à manger mais assurera une vigilance vis-à-vis des enfants qui présentent une alimentation pouvant sembler insuffisante. Dans ce cas, le responsable des accueils prendra attache auprès des familles concernées pour les tenir informés.</w:t>
      </w:r>
    </w:p>
    <w:p w:rsidR="00960C35" w:rsidRPr="00F11AB6" w:rsidRDefault="00960C35" w:rsidP="00684832">
      <w:pPr>
        <w:pStyle w:val="Corpsdetexte"/>
        <w:jc w:val="both"/>
        <w:rPr>
          <w:bCs/>
          <w:sz w:val="22"/>
          <w:szCs w:val="22"/>
        </w:rPr>
      </w:pPr>
    </w:p>
    <w:p w:rsidR="00960C35" w:rsidRDefault="007E3DC2" w:rsidP="00684832">
      <w:pPr>
        <w:pStyle w:val="Corpsdetexte"/>
        <w:jc w:val="both"/>
        <w:rPr>
          <w:bCs/>
          <w:sz w:val="22"/>
          <w:szCs w:val="22"/>
        </w:rPr>
      </w:pPr>
      <w:r w:rsidRPr="000D7F64">
        <w:rPr>
          <w:bCs/>
          <w:sz w:val="22"/>
          <w:szCs w:val="22"/>
        </w:rPr>
        <w:t>Un temps de goûter est proposé sur les temps d’accueil périscolaires</w:t>
      </w:r>
      <w:r w:rsidR="00877588" w:rsidRPr="000D7F64">
        <w:rPr>
          <w:bCs/>
          <w:sz w:val="22"/>
          <w:szCs w:val="22"/>
        </w:rPr>
        <w:t>. Celui-ci est fourni par le centre de loisirs</w:t>
      </w:r>
      <w:r w:rsidRPr="000D7F64">
        <w:rPr>
          <w:bCs/>
          <w:sz w:val="22"/>
          <w:szCs w:val="22"/>
        </w:rPr>
        <w:t xml:space="preserve">. </w:t>
      </w:r>
      <w:r w:rsidR="000B5A48" w:rsidRPr="000D7F64">
        <w:rPr>
          <w:bCs/>
          <w:sz w:val="22"/>
          <w:szCs w:val="22"/>
        </w:rPr>
        <w:t>L</w:t>
      </w:r>
      <w:r w:rsidR="00DE0908" w:rsidRPr="000D7F64">
        <w:rPr>
          <w:bCs/>
          <w:sz w:val="22"/>
          <w:szCs w:val="22"/>
        </w:rPr>
        <w:t>’équipe d’animation pourra proposer</w:t>
      </w:r>
      <w:r w:rsidR="001D79F7" w:rsidRPr="000D7F64">
        <w:rPr>
          <w:bCs/>
          <w:sz w:val="22"/>
          <w:szCs w:val="22"/>
        </w:rPr>
        <w:t>,</w:t>
      </w:r>
      <w:r w:rsidR="00DE0908" w:rsidRPr="000D7F64">
        <w:rPr>
          <w:bCs/>
          <w:sz w:val="22"/>
          <w:szCs w:val="22"/>
        </w:rPr>
        <w:t xml:space="preserve"> en complément</w:t>
      </w:r>
      <w:r w:rsidR="001D79F7" w:rsidRPr="000D7F64">
        <w:rPr>
          <w:bCs/>
          <w:sz w:val="22"/>
          <w:szCs w:val="22"/>
        </w:rPr>
        <w:t>,</w:t>
      </w:r>
      <w:r w:rsidR="00DE0908" w:rsidRPr="000D7F64">
        <w:rPr>
          <w:bCs/>
          <w:sz w:val="22"/>
          <w:szCs w:val="22"/>
        </w:rPr>
        <w:t xml:space="preserve"> des fruits restant du repas de midi.</w:t>
      </w:r>
      <w:r w:rsidR="00DE0908">
        <w:rPr>
          <w:bCs/>
          <w:sz w:val="22"/>
          <w:szCs w:val="22"/>
        </w:rPr>
        <w:t xml:space="preserve"> </w:t>
      </w:r>
    </w:p>
    <w:p w:rsidR="001D79F7" w:rsidRPr="009B7338" w:rsidRDefault="001D79F7" w:rsidP="00684832">
      <w:pPr>
        <w:pStyle w:val="Corpsdetexte"/>
        <w:jc w:val="both"/>
        <w:rPr>
          <w:bCs/>
          <w:sz w:val="22"/>
          <w:szCs w:val="22"/>
        </w:rPr>
      </w:pPr>
    </w:p>
    <w:p w:rsidR="00960C35" w:rsidRPr="009B7338" w:rsidRDefault="007E3DC2" w:rsidP="00684832">
      <w:pPr>
        <w:pStyle w:val="Corpsdetexte"/>
        <w:jc w:val="both"/>
        <w:rPr>
          <w:bCs/>
          <w:sz w:val="22"/>
          <w:szCs w:val="22"/>
        </w:rPr>
      </w:pPr>
      <w:r w:rsidRPr="009B7338">
        <w:rPr>
          <w:bCs/>
          <w:sz w:val="22"/>
          <w:szCs w:val="22"/>
        </w:rPr>
        <w:t xml:space="preserve">En lien avec une démarche éco citoyenne, </w:t>
      </w:r>
      <w:r w:rsidR="00960C35" w:rsidRPr="009B7338">
        <w:rPr>
          <w:bCs/>
          <w:sz w:val="22"/>
          <w:szCs w:val="22"/>
        </w:rPr>
        <w:t>l’association départementale des FRANCAS du Gard</w:t>
      </w:r>
      <w:r w:rsidRPr="009B7338">
        <w:rPr>
          <w:bCs/>
          <w:sz w:val="22"/>
          <w:szCs w:val="22"/>
        </w:rPr>
        <w:t xml:space="preserve"> tend à proposer des produits issus de circuits courts, respectueux des saisons</w:t>
      </w:r>
      <w:r w:rsidR="00A2661C" w:rsidRPr="009B7338">
        <w:rPr>
          <w:bCs/>
          <w:sz w:val="22"/>
          <w:szCs w:val="22"/>
        </w:rPr>
        <w:t xml:space="preserve"> et des besoins nutritionnels des enfants</w:t>
      </w:r>
      <w:r w:rsidRPr="009B7338">
        <w:rPr>
          <w:bCs/>
          <w:sz w:val="22"/>
          <w:szCs w:val="22"/>
        </w:rPr>
        <w:t xml:space="preserve">. </w:t>
      </w:r>
    </w:p>
    <w:p w:rsidR="00A740E6" w:rsidRPr="009B7338" w:rsidRDefault="00A740E6" w:rsidP="00684832">
      <w:pPr>
        <w:pStyle w:val="Corpsdetexte"/>
        <w:jc w:val="both"/>
        <w:rPr>
          <w:bCs/>
          <w:sz w:val="22"/>
          <w:szCs w:val="22"/>
        </w:rPr>
      </w:pPr>
    </w:p>
    <w:p w:rsidR="00417A7B" w:rsidRDefault="007E3DC2" w:rsidP="00684832">
      <w:pPr>
        <w:pStyle w:val="Corpsdetexte"/>
        <w:jc w:val="both"/>
        <w:rPr>
          <w:bCs/>
          <w:sz w:val="22"/>
          <w:szCs w:val="22"/>
        </w:rPr>
      </w:pPr>
      <w:r w:rsidRPr="009B7338">
        <w:rPr>
          <w:bCs/>
          <w:sz w:val="22"/>
          <w:szCs w:val="22"/>
        </w:rPr>
        <w:t xml:space="preserve">Dans certains cas, le goûter est confectionné par les enfants lors d’ateliers culinaires. Toujours respectueux des besoins </w:t>
      </w:r>
      <w:r w:rsidR="00A2661C" w:rsidRPr="009B7338">
        <w:rPr>
          <w:bCs/>
          <w:sz w:val="22"/>
          <w:szCs w:val="22"/>
        </w:rPr>
        <w:t>nutritionnels</w:t>
      </w:r>
      <w:r w:rsidRPr="009B7338">
        <w:rPr>
          <w:bCs/>
          <w:sz w:val="22"/>
          <w:szCs w:val="22"/>
        </w:rPr>
        <w:t xml:space="preserve"> des enfants, ces temps de partage sont de véritables moments </w:t>
      </w:r>
      <w:r w:rsidR="00DE0908" w:rsidRPr="009B7338">
        <w:rPr>
          <w:bCs/>
          <w:sz w:val="22"/>
          <w:szCs w:val="22"/>
        </w:rPr>
        <w:t>éducatifs.</w:t>
      </w:r>
    </w:p>
    <w:p w:rsidR="007E3DC2" w:rsidRPr="009B7338" w:rsidRDefault="007E3DC2" w:rsidP="00684832">
      <w:pPr>
        <w:pStyle w:val="Corpsdetexte"/>
        <w:jc w:val="both"/>
        <w:rPr>
          <w:sz w:val="20"/>
          <w:szCs w:val="22"/>
        </w:rPr>
      </w:pPr>
    </w:p>
    <w:p w:rsidR="007E3DC2" w:rsidRPr="003B5DCF" w:rsidRDefault="007E3DC2" w:rsidP="00684832">
      <w:pPr>
        <w:pStyle w:val="Corpsdetexte"/>
        <w:jc w:val="both"/>
        <w:rPr>
          <w:sz w:val="20"/>
          <w:szCs w:val="22"/>
        </w:rPr>
      </w:pPr>
    </w:p>
    <w:p w:rsidR="00417A7B" w:rsidRDefault="00FB69D9" w:rsidP="00684832">
      <w:pPr>
        <w:pStyle w:val="Titre1"/>
        <w:jc w:val="both"/>
      </w:pPr>
      <w:r>
        <w:t xml:space="preserve">Article </w:t>
      </w:r>
      <w:r w:rsidR="00555702">
        <w:t>1</w:t>
      </w:r>
      <w:r w:rsidR="00512F7D">
        <w:t>4</w:t>
      </w:r>
      <w:r>
        <w:t xml:space="preserve"> – La vie collective</w:t>
      </w:r>
    </w:p>
    <w:p w:rsidR="00363E49" w:rsidRPr="003B5DCF" w:rsidRDefault="00363E49" w:rsidP="00684832">
      <w:pPr>
        <w:pStyle w:val="Corpsdetexte"/>
        <w:spacing w:before="11"/>
        <w:jc w:val="both"/>
        <w:rPr>
          <w:b/>
          <w:bCs/>
          <w:sz w:val="28"/>
        </w:rPr>
      </w:pPr>
    </w:p>
    <w:p w:rsidR="00363E49" w:rsidRPr="008E082A" w:rsidRDefault="00363E49" w:rsidP="00960C35">
      <w:pPr>
        <w:pStyle w:val="Corpsdetexte"/>
        <w:spacing w:before="11"/>
        <w:jc w:val="both"/>
        <w:rPr>
          <w:b/>
          <w:u w:val="single"/>
        </w:rPr>
      </w:pPr>
      <w:r w:rsidRPr="008E082A">
        <w:rPr>
          <w:b/>
          <w:bCs/>
          <w:u w:val="single"/>
        </w:rPr>
        <w:t xml:space="preserve">Discipline et sanctions </w:t>
      </w:r>
    </w:p>
    <w:p w:rsidR="00417A7B" w:rsidRPr="003B5DCF" w:rsidRDefault="00417A7B" w:rsidP="00960C35">
      <w:pPr>
        <w:pStyle w:val="Corpsdetexte"/>
        <w:spacing w:before="11"/>
        <w:jc w:val="both"/>
        <w:rPr>
          <w:sz w:val="18"/>
          <w:szCs w:val="22"/>
        </w:rPr>
      </w:pPr>
    </w:p>
    <w:p w:rsidR="00417A7B" w:rsidRPr="003B5DCF" w:rsidRDefault="00FB69D9" w:rsidP="00960C35">
      <w:pPr>
        <w:pStyle w:val="Corpsdetexte"/>
        <w:jc w:val="both"/>
        <w:rPr>
          <w:sz w:val="22"/>
          <w:szCs w:val="22"/>
        </w:rPr>
      </w:pPr>
      <w:r w:rsidRPr="003B5DCF">
        <w:rPr>
          <w:sz w:val="22"/>
          <w:szCs w:val="22"/>
        </w:rPr>
        <w:t>Les enfants sont tenus de respecter les règles de fonctionnement et de vie fixées par</w:t>
      </w:r>
      <w:r w:rsidR="00220A6B" w:rsidRPr="003B5DCF">
        <w:rPr>
          <w:sz w:val="22"/>
          <w:szCs w:val="22"/>
        </w:rPr>
        <w:t xml:space="preserve"> </w:t>
      </w:r>
      <w:r w:rsidRPr="003B5DCF">
        <w:rPr>
          <w:sz w:val="22"/>
          <w:szCs w:val="22"/>
        </w:rPr>
        <w:t>l’équipe d’</w:t>
      </w:r>
      <w:r w:rsidR="00220A6B" w:rsidRPr="003B5DCF">
        <w:rPr>
          <w:sz w:val="22"/>
          <w:szCs w:val="22"/>
        </w:rPr>
        <w:t>encadrement</w:t>
      </w:r>
      <w:r w:rsidRPr="003B5DCF">
        <w:rPr>
          <w:sz w:val="22"/>
          <w:szCs w:val="22"/>
        </w:rPr>
        <w:t>.</w:t>
      </w:r>
    </w:p>
    <w:p w:rsidR="00220A6B" w:rsidRPr="003B5DCF" w:rsidRDefault="00220A6B" w:rsidP="00960C35">
      <w:pPr>
        <w:pStyle w:val="Corpsdetexte"/>
        <w:jc w:val="both"/>
        <w:rPr>
          <w:sz w:val="22"/>
          <w:szCs w:val="22"/>
        </w:rPr>
      </w:pPr>
    </w:p>
    <w:p w:rsidR="00220A6B" w:rsidRPr="00DF51FD" w:rsidRDefault="00220A6B" w:rsidP="00960C35">
      <w:pPr>
        <w:pStyle w:val="Corpsdetexte"/>
        <w:jc w:val="both"/>
        <w:rPr>
          <w:sz w:val="22"/>
          <w:szCs w:val="22"/>
        </w:rPr>
      </w:pPr>
      <w:r w:rsidRPr="003B5DCF">
        <w:rPr>
          <w:sz w:val="22"/>
          <w:szCs w:val="22"/>
        </w:rPr>
        <w:t>Toute attitude incompatible avec la vie en collectivité (dégrad</w:t>
      </w:r>
      <w:r w:rsidR="00960C35" w:rsidRPr="003B5DCF">
        <w:rPr>
          <w:sz w:val="22"/>
          <w:szCs w:val="22"/>
        </w:rPr>
        <w:t>ation, vol, violence verbale et/</w:t>
      </w:r>
      <w:r w:rsidRPr="003B5DCF">
        <w:rPr>
          <w:sz w:val="22"/>
          <w:szCs w:val="22"/>
        </w:rPr>
        <w:t xml:space="preserve">ou physique, non-respect des personnes et du matériel, discrimination, …) sera directement signalée aux parents par le responsable et sera sanctionnée. En fonction de la gravité, la sanction pourra aller jusqu’à l’exclusion temporaire ou définitive de l’enfant après discussion préalable avec le(s) responsable(s) légale(aux) de l’enfant. </w:t>
      </w:r>
    </w:p>
    <w:p w:rsidR="00220A6B" w:rsidRPr="00DF51FD" w:rsidRDefault="00220A6B" w:rsidP="00960C35">
      <w:pPr>
        <w:pStyle w:val="Corpsdetexte"/>
        <w:jc w:val="both"/>
        <w:rPr>
          <w:sz w:val="22"/>
          <w:szCs w:val="22"/>
        </w:rPr>
      </w:pPr>
    </w:p>
    <w:p w:rsidR="00220A6B" w:rsidRPr="00DF51FD" w:rsidRDefault="00220A6B" w:rsidP="00960C35">
      <w:pPr>
        <w:pStyle w:val="Corpsdetexte"/>
        <w:jc w:val="both"/>
        <w:rPr>
          <w:sz w:val="22"/>
          <w:szCs w:val="22"/>
        </w:rPr>
      </w:pPr>
      <w:r w:rsidRPr="00DF51FD">
        <w:rPr>
          <w:sz w:val="22"/>
          <w:szCs w:val="22"/>
        </w:rPr>
        <w:t>Les enfants et le personnel agissant au sein du centre de loisirs s’engage</w:t>
      </w:r>
      <w:r w:rsidR="00A2661C" w:rsidRPr="00DF51FD">
        <w:rPr>
          <w:sz w:val="22"/>
          <w:szCs w:val="22"/>
        </w:rPr>
        <w:t>nt</w:t>
      </w:r>
      <w:r w:rsidRPr="00DF51FD">
        <w:rPr>
          <w:sz w:val="22"/>
          <w:szCs w:val="22"/>
        </w:rPr>
        <w:t xml:space="preserve"> à respecter les lois françaises en vigueur. Sous peine de se voir sanctionner par la justice, il est interdit de posséder, de consommer, ou d’inciter à consommer des drogues au risque d’encourir jusqu’à un an d’emprisonnement et 3750 euros d’amende.</w:t>
      </w:r>
    </w:p>
    <w:p w:rsidR="00220A6B" w:rsidRPr="00DF51FD" w:rsidRDefault="00220A6B" w:rsidP="00960C35">
      <w:pPr>
        <w:pStyle w:val="Corpsdetexte"/>
        <w:jc w:val="both"/>
        <w:rPr>
          <w:sz w:val="22"/>
          <w:szCs w:val="22"/>
        </w:rPr>
      </w:pPr>
    </w:p>
    <w:p w:rsidR="00220A6B" w:rsidRPr="00DF51FD" w:rsidRDefault="00220A6B" w:rsidP="00960C35">
      <w:pPr>
        <w:pStyle w:val="Corpsdetexte"/>
        <w:jc w:val="both"/>
        <w:rPr>
          <w:sz w:val="22"/>
          <w:szCs w:val="22"/>
        </w:rPr>
      </w:pPr>
      <w:r w:rsidRPr="00DF51FD">
        <w:rPr>
          <w:sz w:val="22"/>
          <w:szCs w:val="22"/>
        </w:rPr>
        <w:t xml:space="preserve">Il est interdit de proposer ou de vendre des boissons alcoolisées à des mineurs. </w:t>
      </w:r>
    </w:p>
    <w:p w:rsidR="00220A6B" w:rsidRPr="00DF51FD" w:rsidRDefault="00220A6B" w:rsidP="00960C35">
      <w:pPr>
        <w:pStyle w:val="Corpsdetexte"/>
        <w:jc w:val="both"/>
        <w:rPr>
          <w:sz w:val="22"/>
          <w:szCs w:val="22"/>
        </w:rPr>
      </w:pPr>
    </w:p>
    <w:p w:rsidR="00220A6B" w:rsidRPr="00DF51FD" w:rsidRDefault="00A2661C" w:rsidP="00960C35">
      <w:pPr>
        <w:pStyle w:val="Corpsdetexte"/>
        <w:jc w:val="both"/>
        <w:rPr>
          <w:sz w:val="22"/>
          <w:szCs w:val="22"/>
        </w:rPr>
      </w:pPr>
      <w:r w:rsidRPr="00DF51FD">
        <w:rPr>
          <w:sz w:val="22"/>
          <w:szCs w:val="22"/>
        </w:rPr>
        <w:t>Il est interdit de fumer ou de vapoter dans l’enceinte du centre de loisirs éducatif (intérieur et extérieurs (sauf éventuel lieu défini en équipe permettant la pause des personnels)</w:t>
      </w:r>
      <w:r w:rsidR="00363E49" w:rsidRPr="00DF51FD">
        <w:rPr>
          <w:sz w:val="22"/>
          <w:szCs w:val="22"/>
        </w:rPr>
        <w:t>.</w:t>
      </w:r>
    </w:p>
    <w:p w:rsidR="00363E49" w:rsidRPr="00DF51FD" w:rsidRDefault="00363E49" w:rsidP="00960C35">
      <w:pPr>
        <w:pStyle w:val="Corpsdetexte"/>
        <w:jc w:val="both"/>
        <w:rPr>
          <w:sz w:val="22"/>
          <w:szCs w:val="22"/>
        </w:rPr>
      </w:pPr>
    </w:p>
    <w:p w:rsidR="00363E49" w:rsidRDefault="00363E49" w:rsidP="00960C35">
      <w:pPr>
        <w:pStyle w:val="Corpsdetexte"/>
        <w:jc w:val="both"/>
        <w:rPr>
          <w:sz w:val="22"/>
          <w:szCs w:val="22"/>
        </w:rPr>
      </w:pPr>
      <w:r w:rsidRPr="00DF51FD">
        <w:rPr>
          <w:sz w:val="22"/>
          <w:szCs w:val="22"/>
        </w:rPr>
        <w:t>Tout objet dangereux est strictement interdit (cutters, couteaux…).</w:t>
      </w:r>
    </w:p>
    <w:p w:rsidR="000D7F64" w:rsidRDefault="000D7F64" w:rsidP="00960C35">
      <w:pPr>
        <w:pStyle w:val="Corpsdetexte"/>
        <w:jc w:val="both"/>
        <w:rPr>
          <w:sz w:val="22"/>
          <w:szCs w:val="22"/>
        </w:rPr>
      </w:pPr>
    </w:p>
    <w:p w:rsidR="000D7F64" w:rsidRDefault="000D7F64" w:rsidP="00960C35">
      <w:pPr>
        <w:pStyle w:val="Corpsdetexte"/>
        <w:jc w:val="both"/>
        <w:rPr>
          <w:sz w:val="22"/>
          <w:szCs w:val="22"/>
        </w:rPr>
      </w:pPr>
    </w:p>
    <w:p w:rsidR="000D7F64" w:rsidRPr="00DF51FD" w:rsidRDefault="000D7F64" w:rsidP="00960C35">
      <w:pPr>
        <w:pStyle w:val="Corpsdetexte"/>
        <w:jc w:val="both"/>
        <w:rPr>
          <w:sz w:val="22"/>
          <w:szCs w:val="22"/>
        </w:rPr>
      </w:pPr>
    </w:p>
    <w:p w:rsidR="00220A6B" w:rsidRDefault="00220A6B" w:rsidP="00DF51FD">
      <w:pPr>
        <w:pStyle w:val="Corpsdetexte"/>
        <w:ind w:left="0"/>
        <w:jc w:val="both"/>
        <w:rPr>
          <w:sz w:val="22"/>
          <w:szCs w:val="22"/>
        </w:rPr>
      </w:pPr>
    </w:p>
    <w:p w:rsidR="00181A40" w:rsidRDefault="00181A40" w:rsidP="00DF51FD">
      <w:pPr>
        <w:pStyle w:val="Corpsdetexte"/>
        <w:ind w:left="0"/>
        <w:jc w:val="both"/>
        <w:rPr>
          <w:sz w:val="22"/>
          <w:szCs w:val="22"/>
        </w:rPr>
      </w:pPr>
    </w:p>
    <w:p w:rsidR="00181A40" w:rsidRPr="003B5DCF" w:rsidRDefault="00181A40" w:rsidP="00DF51FD">
      <w:pPr>
        <w:pStyle w:val="Corpsdetexte"/>
        <w:ind w:left="0"/>
        <w:jc w:val="both"/>
        <w:rPr>
          <w:sz w:val="22"/>
          <w:szCs w:val="22"/>
        </w:rPr>
      </w:pPr>
    </w:p>
    <w:p w:rsidR="00363E49" w:rsidRPr="008E082A" w:rsidRDefault="00363E49" w:rsidP="00960C35">
      <w:pPr>
        <w:ind w:left="218"/>
        <w:jc w:val="both"/>
        <w:rPr>
          <w:b/>
          <w:sz w:val="24"/>
          <w:szCs w:val="27"/>
          <w:u w:val="single"/>
        </w:rPr>
      </w:pPr>
      <w:r w:rsidRPr="008E082A">
        <w:rPr>
          <w:b/>
          <w:sz w:val="24"/>
          <w:szCs w:val="27"/>
          <w:u w:val="single"/>
        </w:rPr>
        <w:lastRenderedPageBreak/>
        <w:t xml:space="preserve">Les effets et objets personnels de l’enfant </w:t>
      </w:r>
    </w:p>
    <w:p w:rsidR="00363E49" w:rsidRPr="003B5DCF" w:rsidRDefault="00363E49" w:rsidP="00960C35">
      <w:pPr>
        <w:pStyle w:val="Corpsdetexte"/>
        <w:jc w:val="both"/>
        <w:rPr>
          <w:sz w:val="18"/>
          <w:szCs w:val="22"/>
        </w:rPr>
      </w:pPr>
    </w:p>
    <w:p w:rsidR="00363E49" w:rsidRPr="003B5DCF" w:rsidRDefault="00363E49" w:rsidP="00960C35">
      <w:pPr>
        <w:pStyle w:val="Corpsdetexte"/>
        <w:jc w:val="both"/>
        <w:rPr>
          <w:sz w:val="22"/>
          <w:szCs w:val="22"/>
        </w:rPr>
      </w:pPr>
      <w:r w:rsidRPr="003B5DCF">
        <w:rPr>
          <w:sz w:val="22"/>
          <w:szCs w:val="22"/>
        </w:rPr>
        <w:t>Aucune assurance ne prend en compte les dégâts vestimentaires.</w:t>
      </w:r>
    </w:p>
    <w:p w:rsidR="00363E49" w:rsidRPr="003B5DCF" w:rsidRDefault="00363E49" w:rsidP="00960C35">
      <w:pPr>
        <w:pStyle w:val="Corpsdetexte"/>
        <w:jc w:val="both"/>
        <w:rPr>
          <w:sz w:val="22"/>
          <w:szCs w:val="22"/>
        </w:rPr>
      </w:pPr>
    </w:p>
    <w:p w:rsidR="00363E49" w:rsidRPr="003B5DCF" w:rsidRDefault="00363E49" w:rsidP="00960C35">
      <w:pPr>
        <w:pStyle w:val="Corpsdetexte"/>
        <w:jc w:val="both"/>
        <w:rPr>
          <w:sz w:val="22"/>
          <w:szCs w:val="22"/>
        </w:rPr>
      </w:pPr>
      <w:r w:rsidRPr="003B5DCF">
        <w:rPr>
          <w:sz w:val="22"/>
          <w:szCs w:val="22"/>
        </w:rPr>
        <w:t xml:space="preserve">Pour les plus jeunes, il est </w:t>
      </w:r>
      <w:r w:rsidRPr="000D7F64">
        <w:rPr>
          <w:sz w:val="22"/>
          <w:szCs w:val="22"/>
        </w:rPr>
        <w:t xml:space="preserve">demandé </w:t>
      </w:r>
      <w:r w:rsidR="00877588" w:rsidRPr="000D7F64">
        <w:rPr>
          <w:sz w:val="22"/>
          <w:szCs w:val="22"/>
        </w:rPr>
        <w:t xml:space="preserve">ou recommandé </w:t>
      </w:r>
      <w:r w:rsidRPr="000D7F64">
        <w:rPr>
          <w:sz w:val="22"/>
          <w:szCs w:val="22"/>
        </w:rPr>
        <w:t>de</w:t>
      </w:r>
      <w:r w:rsidRPr="003B5DCF">
        <w:rPr>
          <w:sz w:val="22"/>
          <w:szCs w:val="22"/>
        </w:rPr>
        <w:t xml:space="preserve"> prévoir un change complet.</w:t>
      </w:r>
    </w:p>
    <w:p w:rsidR="00363E49" w:rsidRPr="003B5DCF" w:rsidRDefault="00363E49" w:rsidP="00960C35">
      <w:pPr>
        <w:pStyle w:val="Corpsdetexte"/>
        <w:jc w:val="both"/>
        <w:rPr>
          <w:sz w:val="22"/>
          <w:szCs w:val="22"/>
        </w:rPr>
      </w:pPr>
    </w:p>
    <w:p w:rsidR="003B5DCF" w:rsidRDefault="00363E49" w:rsidP="00960C35">
      <w:pPr>
        <w:pStyle w:val="Corpsdetexte"/>
        <w:jc w:val="both"/>
        <w:rPr>
          <w:sz w:val="22"/>
          <w:szCs w:val="22"/>
        </w:rPr>
      </w:pPr>
      <w:r w:rsidRPr="003B5DCF">
        <w:rPr>
          <w:sz w:val="22"/>
          <w:szCs w:val="22"/>
        </w:rPr>
        <w:t xml:space="preserve">Les enfants ne doivent porter aucun objet de valeur : </w:t>
      </w:r>
      <w:r w:rsidR="00220A6B" w:rsidRPr="003B5DCF">
        <w:rPr>
          <w:sz w:val="22"/>
          <w:szCs w:val="22"/>
        </w:rPr>
        <w:t>bijoux, téléphones portables, jeux é</w:t>
      </w:r>
      <w:r w:rsidR="00647DAD">
        <w:rPr>
          <w:sz w:val="22"/>
          <w:szCs w:val="22"/>
        </w:rPr>
        <w:t>lectroniques, jouets personnels</w:t>
      </w:r>
      <w:r w:rsidRPr="003B5DCF">
        <w:rPr>
          <w:sz w:val="22"/>
          <w:szCs w:val="22"/>
        </w:rPr>
        <w:t>, argent.</w:t>
      </w:r>
      <w:r w:rsidR="00220A6B" w:rsidRPr="003B5DCF">
        <w:rPr>
          <w:sz w:val="22"/>
          <w:szCs w:val="22"/>
        </w:rPr>
        <w:t xml:space="preserve"> Le centre de loisirs éducatif décline toute responsabil</w:t>
      </w:r>
      <w:r w:rsidRPr="003B5DCF">
        <w:rPr>
          <w:sz w:val="22"/>
          <w:szCs w:val="22"/>
        </w:rPr>
        <w:t>ité en cas de per</w:t>
      </w:r>
      <w:r w:rsidR="00946C2E" w:rsidRPr="003B5DCF">
        <w:rPr>
          <w:sz w:val="22"/>
          <w:szCs w:val="22"/>
        </w:rPr>
        <w:t xml:space="preserve">te, </w:t>
      </w:r>
      <w:r w:rsidRPr="003B5DCF">
        <w:rPr>
          <w:sz w:val="22"/>
          <w:szCs w:val="22"/>
        </w:rPr>
        <w:t>de vol</w:t>
      </w:r>
      <w:r w:rsidR="00946C2E" w:rsidRPr="003B5DCF">
        <w:rPr>
          <w:sz w:val="22"/>
          <w:szCs w:val="22"/>
        </w:rPr>
        <w:t xml:space="preserve"> ou de détérioration d’objets appartenant aux enfants</w:t>
      </w:r>
      <w:r w:rsidRPr="003B5DCF">
        <w:rPr>
          <w:sz w:val="22"/>
          <w:szCs w:val="22"/>
        </w:rPr>
        <w:t>.</w:t>
      </w:r>
    </w:p>
    <w:p w:rsidR="00DE0908" w:rsidRDefault="00DE0908" w:rsidP="00960C35">
      <w:pPr>
        <w:pStyle w:val="Corpsdetexte"/>
        <w:jc w:val="both"/>
        <w:rPr>
          <w:sz w:val="22"/>
          <w:szCs w:val="22"/>
        </w:rPr>
      </w:pPr>
    </w:p>
    <w:p w:rsidR="00417A7B" w:rsidRDefault="00FB69D9" w:rsidP="00684832">
      <w:pPr>
        <w:pStyle w:val="Titre1"/>
        <w:spacing w:before="1"/>
        <w:jc w:val="both"/>
      </w:pPr>
      <w:r>
        <w:t>Article 1</w:t>
      </w:r>
      <w:r w:rsidR="00512F7D">
        <w:t xml:space="preserve">5 </w:t>
      </w:r>
      <w:r>
        <w:t>- L’autorisation à tiers, retards et procédures</w:t>
      </w:r>
    </w:p>
    <w:p w:rsidR="00417A7B" w:rsidRDefault="00417A7B" w:rsidP="00684832">
      <w:pPr>
        <w:pStyle w:val="Corpsdetexte"/>
        <w:ind w:left="0"/>
        <w:jc w:val="both"/>
        <w:rPr>
          <w:b/>
          <w:sz w:val="28"/>
        </w:rPr>
      </w:pPr>
    </w:p>
    <w:p w:rsidR="00417A7B" w:rsidRPr="003B5DCF" w:rsidRDefault="00FB69D9" w:rsidP="007A5CA1">
      <w:pPr>
        <w:pStyle w:val="Corpsdetexte"/>
        <w:ind w:left="215"/>
        <w:jc w:val="both"/>
        <w:rPr>
          <w:sz w:val="22"/>
          <w:szCs w:val="22"/>
        </w:rPr>
      </w:pPr>
      <w:r w:rsidRPr="003B5DCF">
        <w:rPr>
          <w:sz w:val="22"/>
          <w:szCs w:val="22"/>
        </w:rPr>
        <w:t xml:space="preserve">Si le représentant légal de l’enfant ne peut pas venir le chercher à la fin de la journée de l’accueil, si les tiers identifiés ne peuvent pas non plus, si une autre personne est choisie, celle-ci devra être porteuse d’une autorisation ou à défaut, un contact téléphonique formel avec la famille, permettra </w:t>
      </w:r>
      <w:r w:rsidR="00946C2E" w:rsidRPr="003B5DCF">
        <w:rPr>
          <w:sz w:val="22"/>
          <w:szCs w:val="22"/>
        </w:rPr>
        <w:t>au responsable du centre de loisirs</w:t>
      </w:r>
      <w:r w:rsidRPr="003B5DCF">
        <w:rPr>
          <w:sz w:val="22"/>
          <w:szCs w:val="22"/>
        </w:rPr>
        <w:t xml:space="preserve"> de confier l’enfant.</w:t>
      </w:r>
    </w:p>
    <w:p w:rsidR="00417A7B" w:rsidRPr="003B5DCF" w:rsidRDefault="00417A7B" w:rsidP="00684832">
      <w:pPr>
        <w:pStyle w:val="Corpsdetexte"/>
        <w:spacing w:before="12"/>
        <w:ind w:left="0"/>
        <w:jc w:val="both"/>
        <w:rPr>
          <w:sz w:val="22"/>
          <w:szCs w:val="22"/>
        </w:rPr>
      </w:pPr>
    </w:p>
    <w:p w:rsidR="00417A7B" w:rsidRPr="003B5DCF" w:rsidRDefault="00FB69D9" w:rsidP="00684832">
      <w:pPr>
        <w:pStyle w:val="Corpsdetexte"/>
        <w:jc w:val="both"/>
        <w:rPr>
          <w:sz w:val="22"/>
          <w:szCs w:val="22"/>
        </w:rPr>
      </w:pPr>
      <w:r w:rsidRPr="003B5DCF">
        <w:rPr>
          <w:sz w:val="22"/>
          <w:szCs w:val="22"/>
        </w:rPr>
        <w:t>Si la famille ou les personnes autorisées ne sont pas venues reprendre l’enfant à la</w:t>
      </w:r>
      <w:r w:rsidR="00C37142" w:rsidRPr="003B5DCF">
        <w:rPr>
          <w:sz w:val="22"/>
          <w:szCs w:val="22"/>
        </w:rPr>
        <w:t xml:space="preserve"> </w:t>
      </w:r>
      <w:r w:rsidRPr="003B5DCF">
        <w:rPr>
          <w:sz w:val="22"/>
          <w:szCs w:val="22"/>
        </w:rPr>
        <w:t xml:space="preserve">fermeture du centre, </w:t>
      </w:r>
      <w:r w:rsidR="00C37142" w:rsidRPr="003B5DCF">
        <w:rPr>
          <w:sz w:val="22"/>
          <w:szCs w:val="22"/>
        </w:rPr>
        <w:t>le responsable</w:t>
      </w:r>
      <w:r w:rsidRPr="003B5DCF">
        <w:rPr>
          <w:sz w:val="22"/>
          <w:szCs w:val="22"/>
        </w:rPr>
        <w:t xml:space="preserve"> les contactera.</w:t>
      </w:r>
    </w:p>
    <w:p w:rsidR="0016733D" w:rsidRPr="003B5DCF" w:rsidRDefault="0016733D" w:rsidP="00684832">
      <w:pPr>
        <w:pStyle w:val="Corpsdetexte"/>
        <w:jc w:val="both"/>
        <w:rPr>
          <w:sz w:val="22"/>
          <w:szCs w:val="22"/>
        </w:rPr>
      </w:pPr>
    </w:p>
    <w:p w:rsidR="00417A7B" w:rsidRPr="003B5DCF" w:rsidRDefault="00FB69D9" w:rsidP="00684832">
      <w:pPr>
        <w:pStyle w:val="Corpsdetexte"/>
        <w:jc w:val="both"/>
        <w:rPr>
          <w:b/>
          <w:sz w:val="22"/>
          <w:szCs w:val="22"/>
        </w:rPr>
      </w:pPr>
      <w:r w:rsidRPr="003B5DCF">
        <w:rPr>
          <w:b/>
          <w:sz w:val="22"/>
          <w:szCs w:val="22"/>
        </w:rPr>
        <w:t>En tout état de cause, le maximum sera toujours fait pour sécuriser et rassurer l’enfant, le</w:t>
      </w:r>
      <w:r w:rsidR="00C37142" w:rsidRPr="003B5DCF">
        <w:rPr>
          <w:b/>
          <w:sz w:val="22"/>
          <w:szCs w:val="22"/>
        </w:rPr>
        <w:t xml:space="preserve"> </w:t>
      </w:r>
      <w:r w:rsidRPr="003B5DCF">
        <w:rPr>
          <w:b/>
          <w:sz w:val="22"/>
          <w:szCs w:val="22"/>
        </w:rPr>
        <w:t>recours aux services de gendarmerie ne se fera que sous conditions ultimes et extrêmes.</w:t>
      </w:r>
    </w:p>
    <w:p w:rsidR="00C37142" w:rsidRPr="003B5DCF" w:rsidRDefault="00C37142" w:rsidP="00684832">
      <w:pPr>
        <w:pStyle w:val="Corpsdetexte"/>
        <w:jc w:val="both"/>
        <w:rPr>
          <w:sz w:val="22"/>
          <w:szCs w:val="22"/>
        </w:rPr>
      </w:pPr>
    </w:p>
    <w:p w:rsidR="001D79F7" w:rsidRDefault="00C37142" w:rsidP="00DE0908">
      <w:pPr>
        <w:pStyle w:val="Corpsdetexte"/>
        <w:spacing w:before="38" w:line="242" w:lineRule="auto"/>
        <w:jc w:val="both"/>
      </w:pPr>
      <w:r w:rsidRPr="003B5DCF">
        <w:rPr>
          <w:sz w:val="22"/>
          <w:szCs w:val="22"/>
        </w:rPr>
        <w:t xml:space="preserve">Il est indispensable que les parents signalent le plus rapidement possible toute modification survenue dans leur situation </w:t>
      </w:r>
      <w:r w:rsidR="00DE0908" w:rsidRPr="003B5DCF">
        <w:rPr>
          <w:sz w:val="22"/>
          <w:szCs w:val="22"/>
        </w:rPr>
        <w:t>familiale.</w:t>
      </w:r>
      <w:r w:rsidR="00DE0908">
        <w:t xml:space="preserve"> </w:t>
      </w:r>
    </w:p>
    <w:p w:rsidR="005A1438" w:rsidRDefault="005A1438" w:rsidP="00DE0908">
      <w:pPr>
        <w:pStyle w:val="Corpsdetexte"/>
        <w:spacing w:before="38" w:line="242" w:lineRule="auto"/>
        <w:jc w:val="both"/>
      </w:pPr>
    </w:p>
    <w:p w:rsidR="005A1438" w:rsidRDefault="005A1438" w:rsidP="005A1438">
      <w:pPr>
        <w:pStyle w:val="Titre1"/>
      </w:pPr>
      <w:r>
        <w:t>Article 1</w:t>
      </w:r>
      <w:r w:rsidR="00512F7D">
        <w:t>6</w:t>
      </w:r>
      <w:r>
        <w:t xml:space="preserve"> - Règlement Général sur la Protection des Données (RGPD)</w:t>
      </w:r>
    </w:p>
    <w:p w:rsidR="005A1438" w:rsidRDefault="005A1438" w:rsidP="005A1438">
      <w:pPr>
        <w:pStyle w:val="Corpsdetexte"/>
        <w:spacing w:before="38" w:line="242" w:lineRule="auto"/>
        <w:jc w:val="both"/>
      </w:pPr>
    </w:p>
    <w:p w:rsidR="005A1438" w:rsidRPr="00DF51FD" w:rsidRDefault="005A1438" w:rsidP="005A1438">
      <w:pPr>
        <w:pStyle w:val="Corpsdetexte"/>
        <w:spacing w:before="38" w:line="242" w:lineRule="auto"/>
        <w:jc w:val="both"/>
        <w:rPr>
          <w:sz w:val="22"/>
          <w:szCs w:val="22"/>
        </w:rPr>
      </w:pPr>
      <w:r w:rsidRPr="00DF51FD">
        <w:rPr>
          <w:sz w:val="22"/>
          <w:szCs w:val="22"/>
        </w:rPr>
        <w:t>Dans le cadre de la gestion du centre de loisirs éducatif, l’association départementale des FRANCAS du Gard est amenée à collecter les données personnelles (ex : nom, prénom, adresses, numéro de téléphone…) des familles. Elles font l’objet d’un traitement dont le responsable est le Directeur Départemental.</w:t>
      </w:r>
    </w:p>
    <w:p w:rsidR="005A1438" w:rsidRPr="00DF51FD" w:rsidRDefault="005A1438" w:rsidP="005A1438">
      <w:pPr>
        <w:pStyle w:val="Corpsdetexte"/>
        <w:spacing w:before="38" w:line="242" w:lineRule="auto"/>
        <w:jc w:val="both"/>
        <w:rPr>
          <w:sz w:val="22"/>
          <w:szCs w:val="22"/>
        </w:rPr>
      </w:pPr>
    </w:p>
    <w:p w:rsidR="005A1438" w:rsidRPr="00DF51FD" w:rsidRDefault="005A1438" w:rsidP="005A1438">
      <w:pPr>
        <w:pStyle w:val="Corpsdetexte"/>
        <w:spacing w:before="38" w:line="242" w:lineRule="auto"/>
        <w:jc w:val="both"/>
        <w:rPr>
          <w:sz w:val="22"/>
          <w:szCs w:val="22"/>
        </w:rPr>
      </w:pPr>
      <w:r w:rsidRPr="00DF51FD">
        <w:rPr>
          <w:sz w:val="22"/>
          <w:szCs w:val="22"/>
        </w:rPr>
        <w:t>Ces données personnelles recueillies via le dossier administratif (renseignements famille, fiche sanitaire de liaison, pièces justificatives concernant les revenus du foyer, etc.) ne seront traitées ou utilisées que dans la mesure où cela est nécessaire pour administrer le centre de loisirs éducatif ou répondre à une obligation légale et/ou réglementaire en lien avec les partenaires institutionnels financiers tels que la CAF, la MSA….</w:t>
      </w:r>
    </w:p>
    <w:p w:rsidR="005A1438" w:rsidRPr="00DF51FD" w:rsidRDefault="005A1438" w:rsidP="005A1438">
      <w:pPr>
        <w:pStyle w:val="Corpsdetexte"/>
        <w:spacing w:before="38" w:line="242" w:lineRule="auto"/>
        <w:jc w:val="both"/>
        <w:rPr>
          <w:sz w:val="22"/>
          <w:szCs w:val="22"/>
        </w:rPr>
      </w:pPr>
    </w:p>
    <w:p w:rsidR="005A1438" w:rsidRPr="00DF51FD" w:rsidRDefault="005A1438" w:rsidP="005A1438">
      <w:pPr>
        <w:pStyle w:val="Corpsdetexte"/>
        <w:spacing w:before="38" w:line="242" w:lineRule="auto"/>
        <w:jc w:val="both"/>
        <w:rPr>
          <w:sz w:val="22"/>
          <w:szCs w:val="22"/>
        </w:rPr>
      </w:pPr>
      <w:r w:rsidRPr="00DF51FD">
        <w:rPr>
          <w:sz w:val="22"/>
          <w:szCs w:val="22"/>
        </w:rPr>
        <w:t>Les informations personnelles des familles seront conservées aussi longtemps que nécessaire à l’accomplissement par l’association de ses obligations légales et réglementaires.</w:t>
      </w:r>
    </w:p>
    <w:p w:rsidR="005A1438" w:rsidRPr="00DF51FD" w:rsidRDefault="005A1438" w:rsidP="005A1438">
      <w:pPr>
        <w:pStyle w:val="Corpsdetexte"/>
        <w:spacing w:before="38" w:line="242" w:lineRule="auto"/>
        <w:jc w:val="both"/>
        <w:rPr>
          <w:sz w:val="22"/>
          <w:szCs w:val="22"/>
        </w:rPr>
      </w:pPr>
    </w:p>
    <w:p w:rsidR="005A1438" w:rsidRPr="00DF51FD" w:rsidRDefault="005A1438" w:rsidP="005A1438">
      <w:pPr>
        <w:pStyle w:val="Corpsdetexte"/>
        <w:spacing w:before="38" w:line="242" w:lineRule="auto"/>
        <w:jc w:val="both"/>
        <w:rPr>
          <w:sz w:val="22"/>
          <w:szCs w:val="22"/>
        </w:rPr>
      </w:pPr>
      <w:r w:rsidRPr="00DF51FD">
        <w:rPr>
          <w:sz w:val="22"/>
          <w:szCs w:val="22"/>
        </w:rPr>
        <w:t>Pendant toute la durée de conservation des données personnelles des familles, l’association départementale des FRANCAS du Gard met en place tous les moyens aptes à assurer leur confidentialité et leur sécurité, de manière à empêcher leur endommagement, effacement ou accès par des tiers non autorisés.</w:t>
      </w:r>
    </w:p>
    <w:p w:rsidR="005A1438" w:rsidRPr="00DF51FD" w:rsidRDefault="005A1438" w:rsidP="005A1438">
      <w:pPr>
        <w:pStyle w:val="Corpsdetexte"/>
        <w:spacing w:before="38" w:line="242" w:lineRule="auto"/>
        <w:jc w:val="both"/>
        <w:rPr>
          <w:sz w:val="22"/>
          <w:szCs w:val="22"/>
        </w:rPr>
      </w:pPr>
    </w:p>
    <w:p w:rsidR="005A1438" w:rsidRPr="00DF51FD" w:rsidRDefault="005A1438" w:rsidP="005A1438">
      <w:pPr>
        <w:pStyle w:val="Corpsdetexte"/>
        <w:spacing w:before="38" w:line="242" w:lineRule="auto"/>
        <w:jc w:val="both"/>
        <w:rPr>
          <w:sz w:val="22"/>
          <w:szCs w:val="22"/>
        </w:rPr>
      </w:pPr>
      <w:r w:rsidRPr="00DF51FD">
        <w:rPr>
          <w:sz w:val="22"/>
          <w:szCs w:val="22"/>
        </w:rPr>
        <w:t xml:space="preserve">L'accès aux données personnelles est strictement limité aux salariés de l’association, habilités à les traiter en raison de leurs fonctions. Les informations recueillies pourront éventuellement être communiquées à des tiers liés à l’association par contrat pour l'exécution de tâches sous-traitées nécessaires à la gestion du centre de loisirs éducatifs. Ces tiers n’ont qu’un accès limité aux données et ont l’obligation de les utiliser en conformité avec les dispositions de la législation applicable en matière de protection des données personnelles. Les </w:t>
      </w:r>
      <w:r w:rsidRPr="00DF51FD">
        <w:rPr>
          <w:sz w:val="22"/>
          <w:szCs w:val="22"/>
        </w:rPr>
        <w:lastRenderedPageBreak/>
        <w:t>destinataires des données sont intégralement situés au sein de l’Union européenne.</w:t>
      </w:r>
    </w:p>
    <w:p w:rsidR="005A1438" w:rsidRPr="00DF51FD" w:rsidRDefault="005A1438" w:rsidP="005A1438">
      <w:pPr>
        <w:pStyle w:val="Corpsdetexte"/>
        <w:spacing w:before="38" w:line="242" w:lineRule="auto"/>
        <w:jc w:val="both"/>
        <w:rPr>
          <w:sz w:val="22"/>
          <w:szCs w:val="22"/>
        </w:rPr>
      </w:pPr>
      <w:r w:rsidRPr="00DF51FD">
        <w:rPr>
          <w:sz w:val="22"/>
          <w:szCs w:val="22"/>
        </w:rPr>
        <w:t xml:space="preserve"> </w:t>
      </w:r>
    </w:p>
    <w:p w:rsidR="005A1438" w:rsidRPr="00DF51FD" w:rsidRDefault="005A1438" w:rsidP="005A1438">
      <w:pPr>
        <w:pStyle w:val="Corpsdetexte"/>
        <w:spacing w:before="38" w:line="242" w:lineRule="auto"/>
        <w:jc w:val="both"/>
        <w:rPr>
          <w:sz w:val="22"/>
          <w:szCs w:val="22"/>
        </w:rPr>
      </w:pPr>
      <w:r w:rsidRPr="00DF51FD">
        <w:rPr>
          <w:sz w:val="22"/>
          <w:szCs w:val="22"/>
        </w:rPr>
        <w:t xml:space="preserve">Conformément aux dispositions légales et règlementaires applicables, vous bénéficiez d’un droit d’accès, de rectification, de portabilité et d’effacement de vos données ou encore de limitation du traitement. Vous pouvez également, pour des motifs légitimes, vous opposer au traitement des données vous concernant. Vous pouvez, sous réserve de la production d’un justificatif d’identité valide, exercer vos droits, et vous opposer au traitement des données vous concernant et disposez du droit de retirer votre consentement à tout moment en contactant le Directeur Départemental. En cas de difficulté en lien avec la gestion de ses données personnelles, vous pouvez contacter la Cnil (plus d’informations sur </w:t>
      </w:r>
      <w:hyperlink r:id="rId19" w:history="1">
        <w:r w:rsidR="00DF51FD" w:rsidRPr="00FF321D">
          <w:rPr>
            <w:rStyle w:val="Lienhypertexte"/>
            <w:sz w:val="22"/>
            <w:szCs w:val="22"/>
          </w:rPr>
          <w:t>www.cnil.fr</w:t>
        </w:r>
      </w:hyperlink>
      <w:r w:rsidR="008761A1">
        <w:rPr>
          <w:rStyle w:val="Lienhypertexte"/>
          <w:sz w:val="22"/>
          <w:szCs w:val="22"/>
        </w:rPr>
        <w:t>)</w:t>
      </w:r>
      <w:r w:rsidR="00DF51FD">
        <w:rPr>
          <w:sz w:val="22"/>
          <w:szCs w:val="22"/>
        </w:rPr>
        <w:t xml:space="preserve">. </w:t>
      </w:r>
    </w:p>
    <w:p w:rsidR="005A1438" w:rsidRDefault="005A1438" w:rsidP="00DF51FD">
      <w:pPr>
        <w:pStyle w:val="Corpsdetexte"/>
        <w:spacing w:before="38" w:line="242" w:lineRule="auto"/>
        <w:ind w:left="0"/>
        <w:jc w:val="both"/>
      </w:pPr>
    </w:p>
    <w:p w:rsidR="009763BA" w:rsidRDefault="009763BA" w:rsidP="009763BA">
      <w:pPr>
        <w:pStyle w:val="Corpsdetexte"/>
        <w:jc w:val="both"/>
      </w:pPr>
    </w:p>
    <w:p w:rsidR="009763BA" w:rsidRDefault="009763BA" w:rsidP="009763BA">
      <w:pPr>
        <w:ind w:left="4395"/>
      </w:pPr>
      <w:r>
        <w:t>Validé par le comité directeur du</w:t>
      </w:r>
      <w:r w:rsidR="00512F7D">
        <w:t xml:space="preserve"> </w:t>
      </w:r>
      <w:r w:rsidR="00181A40">
        <w:t>12 avril 2021</w:t>
      </w:r>
      <w:r>
        <w:t xml:space="preserve">. </w:t>
      </w:r>
    </w:p>
    <w:p w:rsidR="009763BA" w:rsidRDefault="009763BA" w:rsidP="009763BA">
      <w:pPr>
        <w:ind w:left="284"/>
      </w:pPr>
    </w:p>
    <w:p w:rsidR="009763BA" w:rsidRDefault="009763BA" w:rsidP="009763BA">
      <w:pPr>
        <w:ind w:left="284"/>
      </w:pPr>
    </w:p>
    <w:p w:rsidR="009763BA" w:rsidRDefault="009763BA" w:rsidP="009763BA">
      <w:pPr>
        <w:ind w:left="284"/>
        <w:jc w:val="right"/>
      </w:pPr>
    </w:p>
    <w:p w:rsidR="009763BA" w:rsidRPr="00EC6AF8" w:rsidRDefault="009763BA" w:rsidP="009763BA">
      <w:pPr>
        <w:ind w:left="4395"/>
        <w:rPr>
          <w:b/>
        </w:rPr>
      </w:pPr>
      <w:r w:rsidRPr="00EC6AF8">
        <w:rPr>
          <w:b/>
        </w:rPr>
        <w:t xml:space="preserve">CLARET Hugues, Président </w:t>
      </w:r>
    </w:p>
    <w:p w:rsidR="009763BA" w:rsidRPr="00EC6AF8" w:rsidRDefault="009763BA" w:rsidP="009763BA">
      <w:pPr>
        <w:ind w:left="4395"/>
        <w:rPr>
          <w:i/>
        </w:rPr>
      </w:pPr>
      <w:r>
        <w:rPr>
          <w:noProof/>
          <w:lang w:bidi="ar-SA"/>
        </w:rPr>
        <w:drawing>
          <wp:anchor distT="0" distB="0" distL="114300" distR="114300" simplePos="0" relativeHeight="251662336" behindDoc="1" locked="0" layoutInCell="1" allowOverlap="1" wp14:anchorId="6B2C0FEB" wp14:editId="146B90CD">
            <wp:simplePos x="0" y="0"/>
            <wp:positionH relativeFrom="column">
              <wp:posOffset>2816225</wp:posOffset>
            </wp:positionH>
            <wp:positionV relativeFrom="paragraph">
              <wp:posOffset>250825</wp:posOffset>
            </wp:positionV>
            <wp:extent cx="2622550" cy="1318260"/>
            <wp:effectExtent l="0" t="0" r="6350" b="0"/>
            <wp:wrapTight wrapText="bothSides">
              <wp:wrapPolygon edited="0">
                <wp:start x="0" y="0"/>
                <wp:lineTo x="0" y="21225"/>
                <wp:lineTo x="21495" y="21225"/>
                <wp:lineTo x="2149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2550" cy="13182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C6AF8">
        <w:rPr>
          <w:i/>
        </w:rPr>
        <w:t>de</w:t>
      </w:r>
      <w:proofErr w:type="gramEnd"/>
      <w:r w:rsidRPr="00EC6AF8">
        <w:rPr>
          <w:i/>
        </w:rPr>
        <w:t xml:space="preserve"> l’Association Départementale des Francas du Gard</w:t>
      </w:r>
    </w:p>
    <w:p w:rsidR="009763BA" w:rsidRDefault="009763BA" w:rsidP="00DF51FD">
      <w:pPr>
        <w:pStyle w:val="Corpsdetexte"/>
        <w:spacing w:before="38" w:line="242" w:lineRule="auto"/>
        <w:ind w:left="0"/>
        <w:jc w:val="both"/>
      </w:pPr>
    </w:p>
    <w:p w:rsidR="009763BA" w:rsidRDefault="009763BA" w:rsidP="00DF51FD">
      <w:pPr>
        <w:pStyle w:val="Corpsdetexte"/>
        <w:spacing w:before="38" w:line="242" w:lineRule="auto"/>
        <w:ind w:left="0"/>
        <w:jc w:val="both"/>
      </w:pPr>
    </w:p>
    <w:p w:rsidR="009763BA" w:rsidRDefault="009763BA" w:rsidP="00DF51FD">
      <w:pPr>
        <w:pStyle w:val="Corpsdetexte"/>
        <w:spacing w:before="38" w:line="242" w:lineRule="auto"/>
        <w:ind w:left="0"/>
        <w:jc w:val="both"/>
      </w:pPr>
    </w:p>
    <w:p w:rsidR="009763BA" w:rsidRDefault="009763BA" w:rsidP="00DF51FD">
      <w:pPr>
        <w:pStyle w:val="Corpsdetexte"/>
        <w:spacing w:before="38" w:line="242" w:lineRule="auto"/>
        <w:ind w:left="0"/>
        <w:jc w:val="both"/>
      </w:pPr>
    </w:p>
    <w:p w:rsidR="009763BA" w:rsidRDefault="009763BA" w:rsidP="00DF51FD">
      <w:pPr>
        <w:pStyle w:val="Corpsdetexte"/>
        <w:spacing w:before="38" w:line="242" w:lineRule="auto"/>
        <w:ind w:left="0"/>
        <w:jc w:val="both"/>
      </w:pPr>
    </w:p>
    <w:p w:rsidR="009763BA" w:rsidRDefault="009763BA" w:rsidP="00DF51FD">
      <w:pPr>
        <w:pStyle w:val="Corpsdetexte"/>
        <w:spacing w:before="38" w:line="242" w:lineRule="auto"/>
        <w:ind w:left="0"/>
        <w:jc w:val="both"/>
      </w:pPr>
    </w:p>
    <w:p w:rsidR="009763BA" w:rsidRDefault="009763BA" w:rsidP="00DF51FD">
      <w:pPr>
        <w:pStyle w:val="Corpsdetexte"/>
        <w:spacing w:before="38" w:line="242" w:lineRule="auto"/>
        <w:ind w:left="0"/>
        <w:jc w:val="both"/>
      </w:pPr>
    </w:p>
    <w:p w:rsidR="009763BA" w:rsidRDefault="009763BA">
      <w:pPr>
        <w:rPr>
          <w:sz w:val="24"/>
          <w:szCs w:val="24"/>
        </w:rPr>
      </w:pPr>
      <w:r>
        <w:br w:type="page"/>
      </w:r>
    </w:p>
    <w:p w:rsidR="009763BA" w:rsidRDefault="009763BA" w:rsidP="00DF51FD">
      <w:pPr>
        <w:pStyle w:val="Corpsdetexte"/>
        <w:spacing w:before="38" w:line="242" w:lineRule="auto"/>
        <w:ind w:left="0"/>
        <w:jc w:val="both"/>
      </w:pPr>
    </w:p>
    <w:p w:rsidR="001D79F7" w:rsidRDefault="001D79F7" w:rsidP="00DE0908">
      <w:pPr>
        <w:pStyle w:val="Corpsdetexte"/>
        <w:spacing w:before="38" w:line="242" w:lineRule="auto"/>
        <w:jc w:val="both"/>
      </w:pPr>
      <w:r>
        <w:t>*********************************************************************************</w:t>
      </w:r>
    </w:p>
    <w:p w:rsidR="00417A7B" w:rsidRPr="00DF51FD" w:rsidRDefault="00DE0908" w:rsidP="00DF51FD">
      <w:pPr>
        <w:pStyle w:val="Corpsdetexte"/>
        <w:spacing w:before="38" w:line="242" w:lineRule="auto"/>
        <w:jc w:val="center"/>
        <w:rPr>
          <w:sz w:val="22"/>
          <w:szCs w:val="22"/>
        </w:rPr>
      </w:pPr>
      <w:r w:rsidRPr="00DF51FD">
        <w:rPr>
          <w:sz w:val="22"/>
          <w:szCs w:val="22"/>
        </w:rPr>
        <w:t>Partie</w:t>
      </w:r>
      <w:r w:rsidR="00FB69D9" w:rsidRPr="00DF51FD">
        <w:rPr>
          <w:sz w:val="22"/>
          <w:szCs w:val="22"/>
        </w:rPr>
        <w:t xml:space="preserve"> à remettre </w:t>
      </w:r>
      <w:r w:rsidR="00C770DB">
        <w:rPr>
          <w:sz w:val="22"/>
          <w:szCs w:val="22"/>
        </w:rPr>
        <w:t xml:space="preserve">au responsable </w:t>
      </w:r>
      <w:r w:rsidR="00FB69D9" w:rsidRPr="00DF51FD">
        <w:rPr>
          <w:sz w:val="22"/>
          <w:szCs w:val="22"/>
        </w:rPr>
        <w:t>de</w:t>
      </w:r>
      <w:r w:rsidR="00DF51FD">
        <w:rPr>
          <w:sz w:val="22"/>
          <w:szCs w:val="22"/>
        </w:rPr>
        <w:t>s accueils périscolaires</w:t>
      </w:r>
    </w:p>
    <w:p w:rsidR="00417A7B" w:rsidRPr="00DF51FD" w:rsidRDefault="00417A7B">
      <w:pPr>
        <w:pStyle w:val="Corpsdetexte"/>
        <w:ind w:left="0"/>
        <w:rPr>
          <w:b/>
          <w:sz w:val="22"/>
          <w:szCs w:val="22"/>
        </w:rPr>
      </w:pPr>
    </w:p>
    <w:p w:rsidR="00417A7B" w:rsidRPr="00DF51FD" w:rsidRDefault="00301521">
      <w:pPr>
        <w:pStyle w:val="Corpsdetexte"/>
        <w:rPr>
          <w:sz w:val="22"/>
          <w:szCs w:val="22"/>
        </w:rPr>
      </w:pPr>
      <w:r w:rsidRPr="00DF51FD">
        <w:rPr>
          <w:sz w:val="22"/>
          <w:szCs w:val="22"/>
        </w:rPr>
        <w:t>Je (Nous) soussigné (</w:t>
      </w:r>
      <w:proofErr w:type="spellStart"/>
      <w:r w:rsidR="007E2C5A" w:rsidRPr="00DF51FD">
        <w:rPr>
          <w:sz w:val="22"/>
          <w:szCs w:val="22"/>
        </w:rPr>
        <w:t>on</w:t>
      </w:r>
      <w:r w:rsidRPr="00DF51FD">
        <w:rPr>
          <w:sz w:val="22"/>
          <w:szCs w:val="22"/>
        </w:rPr>
        <w:t>s</w:t>
      </w:r>
      <w:proofErr w:type="spellEnd"/>
      <w:r w:rsidRPr="00DF51FD">
        <w:rPr>
          <w:sz w:val="22"/>
          <w:szCs w:val="22"/>
        </w:rPr>
        <w:t>), M……………</w:t>
      </w:r>
      <w:r w:rsidR="00DE0908" w:rsidRPr="00DF51FD">
        <w:rPr>
          <w:sz w:val="22"/>
          <w:szCs w:val="22"/>
        </w:rPr>
        <w:t>…….</w:t>
      </w:r>
      <w:r w:rsidR="00FB69D9" w:rsidRPr="00DF51FD">
        <w:rPr>
          <w:sz w:val="22"/>
          <w:szCs w:val="22"/>
        </w:rPr>
        <w:t xml:space="preserve">, </w:t>
      </w:r>
      <w:r w:rsidR="00DE0908" w:rsidRPr="00DF51FD">
        <w:rPr>
          <w:sz w:val="22"/>
          <w:szCs w:val="22"/>
        </w:rPr>
        <w:t xml:space="preserve">et/ou </w:t>
      </w:r>
      <w:r w:rsidR="00FB69D9" w:rsidRPr="00DF51FD">
        <w:rPr>
          <w:sz w:val="22"/>
          <w:szCs w:val="22"/>
        </w:rPr>
        <w:t>M</w:t>
      </w:r>
      <w:r w:rsidRPr="00DF51FD">
        <w:rPr>
          <w:sz w:val="22"/>
          <w:szCs w:val="22"/>
        </w:rPr>
        <w:t>………</w:t>
      </w:r>
      <w:r w:rsidR="00DE0908" w:rsidRPr="00DF51FD">
        <w:rPr>
          <w:sz w:val="22"/>
          <w:szCs w:val="22"/>
        </w:rPr>
        <w:t>……</w:t>
      </w:r>
      <w:r w:rsidRPr="00DF51FD">
        <w:rPr>
          <w:sz w:val="22"/>
          <w:szCs w:val="22"/>
        </w:rPr>
        <w:t>…….</w:t>
      </w:r>
      <w:r w:rsidRPr="00DF51FD">
        <w:rPr>
          <w:rStyle w:val="Appelnotedebasdep"/>
          <w:b/>
          <w:color w:val="FF0000"/>
          <w:sz w:val="22"/>
          <w:szCs w:val="22"/>
          <w:bdr w:val="single" w:sz="4" w:space="0" w:color="auto"/>
        </w:rPr>
        <w:footnoteReference w:id="1"/>
      </w:r>
      <w:r w:rsidR="00FB69D9" w:rsidRPr="00DF51FD">
        <w:rPr>
          <w:sz w:val="22"/>
          <w:szCs w:val="22"/>
        </w:rPr>
        <w:t>,</w:t>
      </w:r>
    </w:p>
    <w:p w:rsidR="00417A7B" w:rsidRPr="00DF51FD" w:rsidRDefault="00417A7B">
      <w:pPr>
        <w:pStyle w:val="Corpsdetexte"/>
        <w:spacing w:before="12"/>
        <w:ind w:left="0"/>
        <w:rPr>
          <w:sz w:val="22"/>
          <w:szCs w:val="22"/>
        </w:rPr>
      </w:pPr>
    </w:p>
    <w:p w:rsidR="00417A7B" w:rsidRPr="00DF51FD" w:rsidRDefault="00FB69D9">
      <w:pPr>
        <w:pStyle w:val="Corpsdetexte"/>
        <w:rPr>
          <w:sz w:val="22"/>
          <w:szCs w:val="22"/>
        </w:rPr>
      </w:pPr>
      <w:r w:rsidRPr="00DF51FD">
        <w:rPr>
          <w:sz w:val="22"/>
          <w:szCs w:val="22"/>
        </w:rPr>
        <w:t>………………………………………………………………………………………………</w:t>
      </w:r>
    </w:p>
    <w:p w:rsidR="00417A7B" w:rsidRPr="00DF51FD" w:rsidRDefault="00417A7B">
      <w:pPr>
        <w:pStyle w:val="Corpsdetexte"/>
        <w:spacing w:before="11"/>
        <w:ind w:left="0"/>
        <w:rPr>
          <w:sz w:val="22"/>
          <w:szCs w:val="22"/>
        </w:rPr>
      </w:pPr>
    </w:p>
    <w:p w:rsidR="00417A7B" w:rsidRPr="00DF51FD" w:rsidRDefault="00FB69D9">
      <w:pPr>
        <w:pStyle w:val="Corpsdetexte"/>
        <w:spacing w:before="1"/>
        <w:rPr>
          <w:sz w:val="22"/>
          <w:szCs w:val="22"/>
        </w:rPr>
      </w:pPr>
      <w:r w:rsidRPr="00DF51FD">
        <w:rPr>
          <w:sz w:val="22"/>
          <w:szCs w:val="22"/>
        </w:rPr>
        <w:t>Parents ou tuteurs légaux de(s) enfant(s) :</w:t>
      </w:r>
    </w:p>
    <w:p w:rsidR="00417A7B" w:rsidRPr="00DF51FD" w:rsidRDefault="00417A7B">
      <w:pPr>
        <w:pStyle w:val="Corpsdetexte"/>
        <w:spacing w:before="11"/>
        <w:ind w:left="0"/>
        <w:rPr>
          <w:sz w:val="22"/>
          <w:szCs w:val="22"/>
        </w:rPr>
      </w:pPr>
    </w:p>
    <w:p w:rsidR="00417A7B" w:rsidRPr="00DF51FD" w:rsidRDefault="00FB69D9">
      <w:pPr>
        <w:pStyle w:val="Corpsdetexte"/>
        <w:rPr>
          <w:sz w:val="22"/>
          <w:szCs w:val="22"/>
        </w:rPr>
      </w:pPr>
      <w:r w:rsidRPr="00DF51FD">
        <w:rPr>
          <w:sz w:val="22"/>
          <w:szCs w:val="22"/>
        </w:rPr>
        <w:t>Nom et prénom de l’enfant :</w:t>
      </w:r>
      <w:r w:rsidR="001D79F7" w:rsidRPr="00DF51FD">
        <w:rPr>
          <w:sz w:val="22"/>
          <w:szCs w:val="22"/>
        </w:rPr>
        <w:tab/>
      </w:r>
      <w:r w:rsidR="001D79F7" w:rsidRPr="00DF51FD">
        <w:rPr>
          <w:sz w:val="22"/>
          <w:szCs w:val="22"/>
        </w:rPr>
        <w:tab/>
      </w:r>
      <w:r w:rsidR="001D79F7" w:rsidRPr="00DF51FD">
        <w:rPr>
          <w:sz w:val="22"/>
          <w:szCs w:val="22"/>
        </w:rPr>
        <w:tab/>
        <w:t xml:space="preserve">Classe : </w:t>
      </w:r>
    </w:p>
    <w:p w:rsidR="00417A7B" w:rsidRPr="00DF51FD" w:rsidRDefault="00417A7B">
      <w:pPr>
        <w:pStyle w:val="Corpsdetexte"/>
        <w:ind w:left="0"/>
        <w:rPr>
          <w:sz w:val="22"/>
          <w:szCs w:val="22"/>
        </w:rPr>
      </w:pPr>
    </w:p>
    <w:p w:rsidR="00C770DB" w:rsidRDefault="00FB69D9">
      <w:pPr>
        <w:pStyle w:val="Corpsdetexte"/>
        <w:ind w:right="3625"/>
        <w:rPr>
          <w:sz w:val="22"/>
          <w:szCs w:val="22"/>
        </w:rPr>
      </w:pPr>
      <w:r w:rsidRPr="00DF51FD">
        <w:rPr>
          <w:sz w:val="22"/>
          <w:szCs w:val="22"/>
        </w:rPr>
        <w:t xml:space="preserve">……………………………………………………………………………………………….. </w:t>
      </w:r>
    </w:p>
    <w:p w:rsidR="00C770DB" w:rsidRDefault="00C770DB">
      <w:pPr>
        <w:pStyle w:val="Corpsdetexte"/>
        <w:ind w:right="3625"/>
        <w:rPr>
          <w:sz w:val="22"/>
          <w:szCs w:val="22"/>
        </w:rPr>
      </w:pPr>
    </w:p>
    <w:p w:rsidR="00417A7B" w:rsidRPr="00DF51FD" w:rsidRDefault="00FB69D9">
      <w:pPr>
        <w:pStyle w:val="Corpsdetexte"/>
        <w:ind w:right="3625"/>
        <w:rPr>
          <w:sz w:val="22"/>
          <w:szCs w:val="22"/>
        </w:rPr>
      </w:pPr>
      <w:r w:rsidRPr="00DF51FD">
        <w:rPr>
          <w:sz w:val="22"/>
          <w:szCs w:val="22"/>
        </w:rPr>
        <w:t>Nom et prénom de l’enfant :</w:t>
      </w:r>
      <w:r w:rsidR="001D79F7" w:rsidRPr="00DF51FD">
        <w:rPr>
          <w:sz w:val="22"/>
          <w:szCs w:val="22"/>
        </w:rPr>
        <w:tab/>
      </w:r>
      <w:r w:rsidR="001D79F7" w:rsidRPr="00DF51FD">
        <w:rPr>
          <w:sz w:val="22"/>
          <w:szCs w:val="22"/>
        </w:rPr>
        <w:tab/>
      </w:r>
      <w:r w:rsidR="001D79F7" w:rsidRPr="00DF51FD">
        <w:rPr>
          <w:sz w:val="22"/>
          <w:szCs w:val="22"/>
        </w:rPr>
        <w:tab/>
        <w:t>Classe :</w:t>
      </w:r>
    </w:p>
    <w:p w:rsidR="00417A7B" w:rsidRDefault="00417A7B">
      <w:pPr>
        <w:pStyle w:val="Corpsdetexte"/>
        <w:ind w:left="0"/>
      </w:pPr>
    </w:p>
    <w:p w:rsidR="00417A7B" w:rsidRDefault="00FB69D9" w:rsidP="00DF51FD">
      <w:pPr>
        <w:pStyle w:val="Corpsdetexte"/>
        <w:ind w:right="3625"/>
      </w:pPr>
      <w:r>
        <w:t xml:space="preserve">……………………………………………………………………………………………….. </w:t>
      </w:r>
    </w:p>
    <w:p w:rsidR="00DF51FD" w:rsidRDefault="00DF51FD" w:rsidP="00F00345">
      <w:pPr>
        <w:pStyle w:val="Corpsdetexte"/>
        <w:ind w:right="577"/>
        <w:jc w:val="both"/>
      </w:pPr>
    </w:p>
    <w:p w:rsidR="00417A7B" w:rsidRPr="00DF51FD" w:rsidRDefault="00FB69D9" w:rsidP="00F00345">
      <w:pPr>
        <w:pStyle w:val="Corpsdetexte"/>
        <w:ind w:right="577"/>
        <w:jc w:val="both"/>
        <w:rPr>
          <w:sz w:val="22"/>
        </w:rPr>
      </w:pPr>
      <w:r w:rsidRPr="00DF51FD">
        <w:rPr>
          <w:sz w:val="22"/>
        </w:rPr>
        <w:t>Attest</w:t>
      </w:r>
      <w:r w:rsidR="0016733D" w:rsidRPr="00DF51FD">
        <w:rPr>
          <w:sz w:val="22"/>
        </w:rPr>
        <w:t>e(</w:t>
      </w:r>
      <w:proofErr w:type="spellStart"/>
      <w:r w:rsidRPr="00DF51FD">
        <w:rPr>
          <w:sz w:val="22"/>
        </w:rPr>
        <w:t>ons</w:t>
      </w:r>
      <w:proofErr w:type="spellEnd"/>
      <w:r w:rsidR="0016733D" w:rsidRPr="00DF51FD">
        <w:rPr>
          <w:sz w:val="22"/>
        </w:rPr>
        <w:t>)</w:t>
      </w:r>
      <w:r w:rsidRPr="00DF51FD">
        <w:rPr>
          <w:sz w:val="22"/>
        </w:rPr>
        <w:t xml:space="preserve"> avoir pris connaissance du règlement intérieur </w:t>
      </w:r>
      <w:r w:rsidR="0016733D" w:rsidRPr="00DF51FD">
        <w:rPr>
          <w:sz w:val="22"/>
        </w:rPr>
        <w:t xml:space="preserve">du centre de loisirs éducatif </w:t>
      </w:r>
      <w:r w:rsidR="00877588">
        <w:rPr>
          <w:sz w:val="22"/>
        </w:rPr>
        <w:t xml:space="preserve">du </w:t>
      </w:r>
      <w:r w:rsidR="00181A40">
        <w:rPr>
          <w:sz w:val="22"/>
        </w:rPr>
        <w:t>SIRP</w:t>
      </w:r>
      <w:r w:rsidR="00877588">
        <w:rPr>
          <w:sz w:val="22"/>
        </w:rPr>
        <w:t>, Canaules, Savignargues</w:t>
      </w:r>
      <w:r w:rsidR="00C770DB">
        <w:rPr>
          <w:sz w:val="22"/>
        </w:rPr>
        <w:t>,</w:t>
      </w:r>
      <w:r w:rsidR="00877588">
        <w:rPr>
          <w:sz w:val="22"/>
        </w:rPr>
        <w:t xml:space="preserve"> </w:t>
      </w:r>
      <w:r w:rsidR="00C770DB">
        <w:rPr>
          <w:sz w:val="22"/>
        </w:rPr>
        <w:t xml:space="preserve">Saint Théodorit </w:t>
      </w:r>
      <w:r w:rsidR="00877588">
        <w:rPr>
          <w:sz w:val="22"/>
        </w:rPr>
        <w:t>« les Croc’Minions »</w:t>
      </w:r>
      <w:r w:rsidR="0016733D" w:rsidRPr="00DF51FD">
        <w:rPr>
          <w:sz w:val="22"/>
        </w:rPr>
        <w:t>,</w:t>
      </w:r>
      <w:r w:rsidRPr="00DF51FD">
        <w:rPr>
          <w:sz w:val="22"/>
        </w:rPr>
        <w:t xml:space="preserve"> géré par </w:t>
      </w:r>
      <w:r w:rsidR="0016733D" w:rsidRPr="00DF51FD">
        <w:rPr>
          <w:sz w:val="22"/>
        </w:rPr>
        <w:t>l’association départementale des FRANCAS du Gard, et m’(nous) engage(ons) à le respecter.</w:t>
      </w:r>
    </w:p>
    <w:p w:rsidR="00417A7B" w:rsidRPr="00DF51FD" w:rsidRDefault="00417A7B">
      <w:pPr>
        <w:pStyle w:val="Corpsdetexte"/>
        <w:spacing w:before="12"/>
        <w:ind w:left="0"/>
        <w:rPr>
          <w:sz w:val="22"/>
          <w:szCs w:val="22"/>
        </w:rPr>
      </w:pPr>
    </w:p>
    <w:p w:rsidR="00417A7B" w:rsidRDefault="00FB69D9" w:rsidP="007E2C5A">
      <w:pPr>
        <w:pStyle w:val="Corpsdetexte"/>
        <w:rPr>
          <w:sz w:val="22"/>
          <w:szCs w:val="22"/>
        </w:rPr>
      </w:pPr>
      <w:r w:rsidRPr="00DF51FD">
        <w:rPr>
          <w:sz w:val="22"/>
          <w:szCs w:val="22"/>
        </w:rPr>
        <w:t xml:space="preserve">A </w:t>
      </w:r>
      <w:r w:rsidR="0016733D" w:rsidRPr="00DF51FD">
        <w:rPr>
          <w:sz w:val="22"/>
          <w:szCs w:val="22"/>
        </w:rPr>
        <w:t>…………………………………</w:t>
      </w:r>
      <w:r w:rsidR="001D79F7" w:rsidRPr="00DF51FD">
        <w:rPr>
          <w:sz w:val="22"/>
          <w:szCs w:val="22"/>
        </w:rPr>
        <w:t>……</w:t>
      </w:r>
      <w:r w:rsidRPr="00DF51FD">
        <w:rPr>
          <w:sz w:val="22"/>
          <w:szCs w:val="22"/>
        </w:rPr>
        <w:t>, le</w:t>
      </w:r>
      <w:r w:rsidR="0016733D" w:rsidRPr="00DF51FD">
        <w:rPr>
          <w:sz w:val="22"/>
          <w:szCs w:val="22"/>
        </w:rPr>
        <w:t>…………………………………</w:t>
      </w:r>
    </w:p>
    <w:p w:rsidR="00C770DB" w:rsidRDefault="00C770DB" w:rsidP="007E2C5A">
      <w:pPr>
        <w:pStyle w:val="Corpsdetexte"/>
        <w:rPr>
          <w:sz w:val="22"/>
          <w:szCs w:val="22"/>
        </w:rPr>
      </w:pPr>
    </w:p>
    <w:p w:rsidR="00C770DB" w:rsidRPr="00DF51FD" w:rsidRDefault="00C770DB" w:rsidP="007E2C5A">
      <w:pPr>
        <w:pStyle w:val="Corpsdetexte"/>
        <w:rPr>
          <w:sz w:val="22"/>
          <w:szCs w:val="22"/>
        </w:rPr>
      </w:pPr>
    </w:p>
    <w:p w:rsidR="00417A7B" w:rsidRPr="00DF51FD" w:rsidRDefault="00DE0908" w:rsidP="0016733D">
      <w:pPr>
        <w:pStyle w:val="Corpsdetexte"/>
        <w:ind w:left="284" w:right="650"/>
        <w:rPr>
          <w:sz w:val="22"/>
          <w:szCs w:val="22"/>
        </w:rPr>
      </w:pPr>
      <w:r w:rsidRPr="00DF51FD">
        <w:rPr>
          <w:sz w:val="22"/>
          <w:szCs w:val="22"/>
        </w:rPr>
        <w:t>S</w:t>
      </w:r>
      <w:r w:rsidR="00FB69D9" w:rsidRPr="00DF51FD">
        <w:rPr>
          <w:sz w:val="22"/>
          <w:szCs w:val="22"/>
        </w:rPr>
        <w:t>ignature</w:t>
      </w:r>
    </w:p>
    <w:sectPr w:rsidR="00417A7B" w:rsidRPr="00DF51FD" w:rsidSect="008353E3">
      <w:pgSz w:w="11910" w:h="16840"/>
      <w:pgMar w:top="1460" w:right="760" w:bottom="987" w:left="1202" w:header="0" w:footer="9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3F0" w:rsidRDefault="007E43F0">
      <w:r>
        <w:separator/>
      </w:r>
    </w:p>
  </w:endnote>
  <w:endnote w:type="continuationSeparator" w:id="0">
    <w:p w:rsidR="007E43F0" w:rsidRDefault="007E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Calibri">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AC" w:rsidRPr="00310FBB" w:rsidRDefault="00A938AC">
    <w:pPr>
      <w:pStyle w:val="Pieddepage"/>
      <w:pBdr>
        <w:top w:val="thinThickSmallGap" w:sz="24" w:space="1" w:color="622423" w:themeColor="accent2" w:themeShade="7F"/>
      </w:pBdr>
      <w:rPr>
        <w:rFonts w:asciiTheme="minorHAnsi" w:eastAsiaTheme="majorEastAsia" w:hAnsiTheme="minorHAnsi" w:cstheme="majorBidi"/>
        <w:sz w:val="20"/>
      </w:rPr>
    </w:pPr>
    <w:r w:rsidRPr="00310FBB">
      <w:rPr>
        <w:rFonts w:asciiTheme="minorHAnsi" w:eastAsiaTheme="majorEastAsia" w:hAnsiTheme="minorHAnsi" w:cstheme="majorBidi"/>
        <w:sz w:val="16"/>
      </w:rPr>
      <w:t>Règlement intérieur d</w:t>
    </w:r>
    <w:r>
      <w:rPr>
        <w:rFonts w:asciiTheme="minorHAnsi" w:eastAsiaTheme="majorEastAsia" w:hAnsiTheme="minorHAnsi" w:cstheme="majorBidi"/>
        <w:sz w:val="16"/>
      </w:rPr>
      <w:t xml:space="preserve">u centre de loisirs éducatif du </w:t>
    </w:r>
    <w:r w:rsidR="00181A40">
      <w:rPr>
        <w:rFonts w:asciiTheme="minorHAnsi" w:eastAsiaTheme="majorEastAsia" w:hAnsiTheme="minorHAnsi" w:cstheme="majorBidi"/>
        <w:sz w:val="16"/>
      </w:rPr>
      <w:t>SIRP</w:t>
    </w:r>
    <w:r>
      <w:rPr>
        <w:rFonts w:asciiTheme="minorHAnsi" w:eastAsiaTheme="majorEastAsia" w:hAnsiTheme="minorHAnsi" w:cstheme="majorBidi"/>
        <w:sz w:val="16"/>
      </w:rPr>
      <w:t xml:space="preserve"> Canaules, Savignargues</w:t>
    </w:r>
    <w:r w:rsidR="00C770DB" w:rsidRPr="00C770DB">
      <w:rPr>
        <w:rFonts w:asciiTheme="minorHAnsi" w:eastAsiaTheme="majorEastAsia" w:hAnsiTheme="minorHAnsi" w:cstheme="majorBidi"/>
        <w:sz w:val="16"/>
      </w:rPr>
      <w:t xml:space="preserve"> </w:t>
    </w:r>
    <w:r w:rsidR="00C770DB">
      <w:rPr>
        <w:rFonts w:asciiTheme="minorHAnsi" w:eastAsiaTheme="majorEastAsia" w:hAnsiTheme="minorHAnsi" w:cstheme="majorBidi"/>
        <w:sz w:val="16"/>
      </w:rPr>
      <w:t>Saint Théodorit</w:t>
    </w:r>
    <w:r w:rsidR="00181A40">
      <w:rPr>
        <w:rFonts w:asciiTheme="minorHAnsi" w:eastAsiaTheme="majorEastAsia" w:hAnsiTheme="minorHAnsi" w:cstheme="majorBidi"/>
        <w:sz w:val="16"/>
      </w:rPr>
      <w:t xml:space="preserve"> </w:t>
    </w:r>
    <w:r>
      <w:rPr>
        <w:rFonts w:asciiTheme="minorHAnsi" w:eastAsiaTheme="majorEastAsia" w:hAnsiTheme="minorHAnsi" w:cstheme="majorBidi"/>
        <w:sz w:val="16"/>
      </w:rPr>
      <w:t xml:space="preserve">« les </w:t>
    </w:r>
    <w:r w:rsidR="007A7ADB">
      <w:rPr>
        <w:rFonts w:asciiTheme="minorHAnsi" w:eastAsiaTheme="majorEastAsia" w:hAnsiTheme="minorHAnsi" w:cstheme="majorBidi"/>
        <w:sz w:val="16"/>
      </w:rPr>
      <w:t>Croc’minions</w:t>
    </w:r>
    <w:r>
      <w:rPr>
        <w:rFonts w:asciiTheme="minorHAnsi" w:eastAsiaTheme="majorEastAsia" w:hAnsiTheme="minorHAnsi" w:cstheme="majorBidi"/>
        <w:sz w:val="16"/>
      </w:rPr>
      <w:t> »</w:t>
    </w:r>
    <w:r w:rsidRPr="00310FBB">
      <w:rPr>
        <w:rFonts w:asciiTheme="minorHAnsi" w:eastAsiaTheme="majorEastAsia" w:hAnsiTheme="minorHAnsi" w:cstheme="majorBidi"/>
        <w:sz w:val="20"/>
      </w:rPr>
      <w:ptab w:relativeTo="margin" w:alignment="right" w:leader="none"/>
    </w:r>
    <w:r w:rsidRPr="00310FBB">
      <w:rPr>
        <w:rFonts w:asciiTheme="minorHAnsi" w:eastAsiaTheme="majorEastAsia" w:hAnsiTheme="minorHAnsi" w:cstheme="majorBidi"/>
      </w:rPr>
      <w:t xml:space="preserve">Page </w:t>
    </w:r>
    <w:r w:rsidRPr="00310FBB">
      <w:rPr>
        <w:rFonts w:asciiTheme="minorHAnsi" w:eastAsiaTheme="minorEastAsia" w:hAnsiTheme="minorHAnsi" w:cstheme="minorBidi"/>
      </w:rPr>
      <w:fldChar w:fldCharType="begin"/>
    </w:r>
    <w:r w:rsidRPr="00310FBB">
      <w:rPr>
        <w:rFonts w:asciiTheme="minorHAnsi" w:hAnsiTheme="minorHAnsi"/>
      </w:rPr>
      <w:instrText>PAGE   \* MERGEFORMAT</w:instrText>
    </w:r>
    <w:r w:rsidRPr="00310FBB">
      <w:rPr>
        <w:rFonts w:asciiTheme="minorHAnsi" w:eastAsiaTheme="minorEastAsia" w:hAnsiTheme="minorHAnsi" w:cstheme="minorBidi"/>
      </w:rPr>
      <w:fldChar w:fldCharType="separate"/>
    </w:r>
    <w:r w:rsidRPr="009763BA">
      <w:rPr>
        <w:rFonts w:asciiTheme="minorHAnsi" w:eastAsiaTheme="majorEastAsia" w:hAnsiTheme="minorHAnsi" w:cstheme="majorBidi"/>
        <w:noProof/>
      </w:rPr>
      <w:t>12</w:t>
    </w:r>
    <w:r w:rsidRPr="00310FBB">
      <w:rPr>
        <w:rFonts w:asciiTheme="minorHAnsi" w:eastAsiaTheme="majorEastAsia" w:hAnsiTheme="minorHAnsi" w:cstheme="majorBidi"/>
      </w:rPr>
      <w:fldChar w:fldCharType="end"/>
    </w:r>
  </w:p>
  <w:p w:rsidR="00A938AC" w:rsidRDefault="00A938AC">
    <w:pPr>
      <w:pStyle w:val="Corpsdetex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3F0" w:rsidRDefault="007E43F0">
      <w:r>
        <w:separator/>
      </w:r>
    </w:p>
  </w:footnote>
  <w:footnote w:type="continuationSeparator" w:id="0">
    <w:p w:rsidR="007E43F0" w:rsidRDefault="007E43F0">
      <w:r>
        <w:continuationSeparator/>
      </w:r>
    </w:p>
  </w:footnote>
  <w:footnote w:id="1">
    <w:p w:rsidR="00A938AC" w:rsidRPr="00DF51FD" w:rsidRDefault="00A938AC">
      <w:pPr>
        <w:pStyle w:val="Notedebasdepage"/>
      </w:pPr>
      <w:r w:rsidRPr="00DF51FD">
        <w:rPr>
          <w:rStyle w:val="Appelnotedebasdep"/>
          <w:b/>
          <w:color w:val="FF0000"/>
          <w:bdr w:val="single" w:sz="4" w:space="0" w:color="auto"/>
        </w:rPr>
        <w:footnoteRef/>
      </w:r>
      <w:r w:rsidRPr="00DF51FD">
        <w:rPr>
          <w:b/>
          <w:color w:val="FF0000"/>
          <w:bdr w:val="single" w:sz="4" w:space="0" w:color="auto"/>
        </w:rPr>
        <w:t xml:space="preserve"> </w:t>
      </w:r>
      <w:r w:rsidRPr="00DF51FD">
        <w:t xml:space="preserve">Inscrire ou Madame et/ou Monsieur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AB1"/>
    <w:multiLevelType w:val="hybridMultilevel"/>
    <w:tmpl w:val="707826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D26690"/>
    <w:multiLevelType w:val="hybridMultilevel"/>
    <w:tmpl w:val="CAC68C74"/>
    <w:lvl w:ilvl="0" w:tplc="450A13AA">
      <w:start w:val="9"/>
      <w:numFmt w:val="bullet"/>
      <w:lvlText w:val="-"/>
      <w:lvlJc w:val="left"/>
      <w:pPr>
        <w:ind w:left="720" w:hanging="360"/>
      </w:pPr>
      <w:rPr>
        <w:rFonts w:ascii="Candara" w:eastAsia="Calibri, Calibri" w:hAnsi="Candara" w:cs="Calibri, 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D40D4"/>
    <w:multiLevelType w:val="hybridMultilevel"/>
    <w:tmpl w:val="9BF8EC7C"/>
    <w:lvl w:ilvl="0" w:tplc="86A61E20">
      <w:start w:val="8"/>
      <w:numFmt w:val="bullet"/>
      <w:lvlText w:val="-"/>
      <w:lvlJc w:val="left"/>
      <w:pPr>
        <w:ind w:left="938" w:hanging="360"/>
      </w:pPr>
      <w:rPr>
        <w:rFonts w:ascii="Candara" w:eastAsia="Calibri, Calibri" w:hAnsi="Candara" w:cs="Calibri, Calibri"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3" w15:restartNumberingAfterBreak="0">
    <w:nsid w:val="10DD225A"/>
    <w:multiLevelType w:val="hybridMultilevel"/>
    <w:tmpl w:val="02D06916"/>
    <w:lvl w:ilvl="0" w:tplc="D188E3FE">
      <w:numFmt w:val="bullet"/>
      <w:lvlText w:val="-"/>
      <w:lvlJc w:val="left"/>
      <w:pPr>
        <w:ind w:left="708" w:hanging="130"/>
      </w:pPr>
      <w:rPr>
        <w:rFonts w:ascii="Calibri" w:eastAsia="Calibri" w:hAnsi="Calibri" w:cs="Calibri" w:hint="default"/>
        <w:w w:val="100"/>
        <w:sz w:val="24"/>
        <w:szCs w:val="24"/>
        <w:lang w:val="fr-FR" w:eastAsia="fr-FR" w:bidi="fr-FR"/>
      </w:rPr>
    </w:lvl>
    <w:lvl w:ilvl="1" w:tplc="F03E2662">
      <w:start w:val="1"/>
      <w:numFmt w:val="bullet"/>
      <w:lvlText w:val="-"/>
      <w:lvlJc w:val="left"/>
      <w:pPr>
        <w:ind w:left="1286" w:hanging="360"/>
      </w:pPr>
      <w:rPr>
        <w:rFonts w:ascii="Arial" w:hAnsi="Arial" w:hint="default"/>
        <w:w w:val="100"/>
        <w:sz w:val="24"/>
        <w:szCs w:val="24"/>
        <w:lang w:val="fr-FR" w:eastAsia="fr-FR" w:bidi="fr-FR"/>
      </w:rPr>
    </w:lvl>
    <w:lvl w:ilvl="2" w:tplc="3AEA8AB6">
      <w:numFmt w:val="bullet"/>
      <w:lvlText w:val=""/>
      <w:lvlJc w:val="left"/>
      <w:pPr>
        <w:ind w:left="1994" w:hanging="360"/>
      </w:pPr>
      <w:rPr>
        <w:rFonts w:ascii="Symbol" w:eastAsia="Symbol" w:hAnsi="Symbol" w:cs="Symbol" w:hint="default"/>
        <w:w w:val="100"/>
        <w:sz w:val="24"/>
        <w:szCs w:val="24"/>
        <w:lang w:val="fr-FR" w:eastAsia="fr-FR" w:bidi="fr-FR"/>
      </w:rPr>
    </w:lvl>
    <w:lvl w:ilvl="3" w:tplc="02E44196">
      <w:numFmt w:val="bullet"/>
      <w:lvlText w:val="•"/>
      <w:lvlJc w:val="left"/>
      <w:pPr>
        <w:ind w:left="2993" w:hanging="360"/>
      </w:pPr>
      <w:rPr>
        <w:rFonts w:hint="default"/>
        <w:lang w:val="fr-FR" w:eastAsia="fr-FR" w:bidi="fr-FR"/>
      </w:rPr>
    </w:lvl>
    <w:lvl w:ilvl="4" w:tplc="82B871A2">
      <w:numFmt w:val="bullet"/>
      <w:lvlText w:val="•"/>
      <w:lvlJc w:val="left"/>
      <w:pPr>
        <w:ind w:left="3986" w:hanging="360"/>
      </w:pPr>
      <w:rPr>
        <w:rFonts w:hint="default"/>
        <w:lang w:val="fr-FR" w:eastAsia="fr-FR" w:bidi="fr-FR"/>
      </w:rPr>
    </w:lvl>
    <w:lvl w:ilvl="5" w:tplc="EBBA00A0">
      <w:numFmt w:val="bullet"/>
      <w:lvlText w:val="•"/>
      <w:lvlJc w:val="left"/>
      <w:pPr>
        <w:ind w:left="4979" w:hanging="360"/>
      </w:pPr>
      <w:rPr>
        <w:rFonts w:hint="default"/>
        <w:lang w:val="fr-FR" w:eastAsia="fr-FR" w:bidi="fr-FR"/>
      </w:rPr>
    </w:lvl>
    <w:lvl w:ilvl="6" w:tplc="6A62BA26">
      <w:numFmt w:val="bullet"/>
      <w:lvlText w:val="•"/>
      <w:lvlJc w:val="left"/>
      <w:pPr>
        <w:ind w:left="5973" w:hanging="360"/>
      </w:pPr>
      <w:rPr>
        <w:rFonts w:hint="default"/>
        <w:lang w:val="fr-FR" w:eastAsia="fr-FR" w:bidi="fr-FR"/>
      </w:rPr>
    </w:lvl>
    <w:lvl w:ilvl="7" w:tplc="D5E2EBD4">
      <w:numFmt w:val="bullet"/>
      <w:lvlText w:val="•"/>
      <w:lvlJc w:val="left"/>
      <w:pPr>
        <w:ind w:left="6966" w:hanging="360"/>
      </w:pPr>
      <w:rPr>
        <w:rFonts w:hint="default"/>
        <w:lang w:val="fr-FR" w:eastAsia="fr-FR" w:bidi="fr-FR"/>
      </w:rPr>
    </w:lvl>
    <w:lvl w:ilvl="8" w:tplc="BDF4BAE4">
      <w:numFmt w:val="bullet"/>
      <w:lvlText w:val="•"/>
      <w:lvlJc w:val="left"/>
      <w:pPr>
        <w:ind w:left="7959" w:hanging="360"/>
      </w:pPr>
      <w:rPr>
        <w:rFonts w:hint="default"/>
        <w:lang w:val="fr-FR" w:eastAsia="fr-FR" w:bidi="fr-FR"/>
      </w:rPr>
    </w:lvl>
  </w:abstractNum>
  <w:abstractNum w:abstractNumId="4" w15:restartNumberingAfterBreak="0">
    <w:nsid w:val="22FC6456"/>
    <w:multiLevelType w:val="hybridMultilevel"/>
    <w:tmpl w:val="1E784014"/>
    <w:lvl w:ilvl="0" w:tplc="D188E3FE">
      <w:numFmt w:val="bullet"/>
      <w:lvlText w:val="-"/>
      <w:lvlJc w:val="left"/>
      <w:pPr>
        <w:ind w:left="708" w:hanging="130"/>
      </w:pPr>
      <w:rPr>
        <w:rFonts w:ascii="Calibri" w:eastAsia="Calibri" w:hAnsi="Calibri" w:cs="Calibri" w:hint="default"/>
        <w:w w:val="100"/>
        <w:sz w:val="24"/>
        <w:szCs w:val="24"/>
        <w:lang w:val="fr-FR" w:eastAsia="fr-FR" w:bidi="fr-FR"/>
      </w:rPr>
    </w:lvl>
    <w:lvl w:ilvl="1" w:tplc="28A21516">
      <w:numFmt w:val="bullet"/>
      <w:lvlText w:val=""/>
      <w:lvlJc w:val="left"/>
      <w:pPr>
        <w:ind w:left="1286" w:hanging="360"/>
      </w:pPr>
      <w:rPr>
        <w:rFonts w:ascii="Symbol" w:eastAsia="Symbol" w:hAnsi="Symbol" w:cs="Symbol" w:hint="default"/>
        <w:w w:val="100"/>
        <w:sz w:val="24"/>
        <w:szCs w:val="24"/>
        <w:lang w:val="fr-FR" w:eastAsia="fr-FR" w:bidi="fr-FR"/>
      </w:rPr>
    </w:lvl>
    <w:lvl w:ilvl="2" w:tplc="3AEA8AB6">
      <w:numFmt w:val="bullet"/>
      <w:lvlText w:val=""/>
      <w:lvlJc w:val="left"/>
      <w:pPr>
        <w:ind w:left="1994" w:hanging="360"/>
      </w:pPr>
      <w:rPr>
        <w:rFonts w:ascii="Symbol" w:eastAsia="Symbol" w:hAnsi="Symbol" w:cs="Symbol" w:hint="default"/>
        <w:w w:val="100"/>
        <w:sz w:val="24"/>
        <w:szCs w:val="24"/>
        <w:lang w:val="fr-FR" w:eastAsia="fr-FR" w:bidi="fr-FR"/>
      </w:rPr>
    </w:lvl>
    <w:lvl w:ilvl="3" w:tplc="02E44196">
      <w:numFmt w:val="bullet"/>
      <w:lvlText w:val="•"/>
      <w:lvlJc w:val="left"/>
      <w:pPr>
        <w:ind w:left="2993" w:hanging="360"/>
      </w:pPr>
      <w:rPr>
        <w:rFonts w:hint="default"/>
        <w:lang w:val="fr-FR" w:eastAsia="fr-FR" w:bidi="fr-FR"/>
      </w:rPr>
    </w:lvl>
    <w:lvl w:ilvl="4" w:tplc="82B871A2">
      <w:numFmt w:val="bullet"/>
      <w:lvlText w:val="•"/>
      <w:lvlJc w:val="left"/>
      <w:pPr>
        <w:ind w:left="3986" w:hanging="360"/>
      </w:pPr>
      <w:rPr>
        <w:rFonts w:hint="default"/>
        <w:lang w:val="fr-FR" w:eastAsia="fr-FR" w:bidi="fr-FR"/>
      </w:rPr>
    </w:lvl>
    <w:lvl w:ilvl="5" w:tplc="EBBA00A0">
      <w:numFmt w:val="bullet"/>
      <w:lvlText w:val="•"/>
      <w:lvlJc w:val="left"/>
      <w:pPr>
        <w:ind w:left="4979" w:hanging="360"/>
      </w:pPr>
      <w:rPr>
        <w:rFonts w:hint="default"/>
        <w:lang w:val="fr-FR" w:eastAsia="fr-FR" w:bidi="fr-FR"/>
      </w:rPr>
    </w:lvl>
    <w:lvl w:ilvl="6" w:tplc="6A62BA26">
      <w:numFmt w:val="bullet"/>
      <w:lvlText w:val="•"/>
      <w:lvlJc w:val="left"/>
      <w:pPr>
        <w:ind w:left="5973" w:hanging="360"/>
      </w:pPr>
      <w:rPr>
        <w:rFonts w:hint="default"/>
        <w:lang w:val="fr-FR" w:eastAsia="fr-FR" w:bidi="fr-FR"/>
      </w:rPr>
    </w:lvl>
    <w:lvl w:ilvl="7" w:tplc="D5E2EBD4">
      <w:numFmt w:val="bullet"/>
      <w:lvlText w:val="•"/>
      <w:lvlJc w:val="left"/>
      <w:pPr>
        <w:ind w:left="6966" w:hanging="360"/>
      </w:pPr>
      <w:rPr>
        <w:rFonts w:hint="default"/>
        <w:lang w:val="fr-FR" w:eastAsia="fr-FR" w:bidi="fr-FR"/>
      </w:rPr>
    </w:lvl>
    <w:lvl w:ilvl="8" w:tplc="BDF4BAE4">
      <w:numFmt w:val="bullet"/>
      <w:lvlText w:val="•"/>
      <w:lvlJc w:val="left"/>
      <w:pPr>
        <w:ind w:left="7959" w:hanging="360"/>
      </w:pPr>
      <w:rPr>
        <w:rFonts w:hint="default"/>
        <w:lang w:val="fr-FR" w:eastAsia="fr-FR" w:bidi="fr-FR"/>
      </w:rPr>
    </w:lvl>
  </w:abstractNum>
  <w:abstractNum w:abstractNumId="5" w15:restartNumberingAfterBreak="0">
    <w:nsid w:val="24E77A61"/>
    <w:multiLevelType w:val="hybridMultilevel"/>
    <w:tmpl w:val="C5F25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F7CB9"/>
    <w:multiLevelType w:val="hybridMultilevel"/>
    <w:tmpl w:val="1D3AB4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107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7D6815"/>
    <w:multiLevelType w:val="hybridMultilevel"/>
    <w:tmpl w:val="7250DBB4"/>
    <w:lvl w:ilvl="0" w:tplc="2FF64A5A">
      <w:numFmt w:val="bullet"/>
      <w:lvlText w:val=""/>
      <w:lvlJc w:val="left"/>
      <w:pPr>
        <w:ind w:left="926" w:hanging="243"/>
      </w:pPr>
      <w:rPr>
        <w:rFonts w:ascii="Symbol" w:eastAsia="Symbol" w:hAnsi="Symbol" w:cs="Symbol" w:hint="default"/>
        <w:w w:val="100"/>
        <w:sz w:val="24"/>
        <w:szCs w:val="24"/>
        <w:lang w:val="fr-FR" w:eastAsia="fr-FR" w:bidi="fr-FR"/>
      </w:rPr>
    </w:lvl>
    <w:lvl w:ilvl="1" w:tplc="E74625A0">
      <w:numFmt w:val="bullet"/>
      <w:lvlText w:val="•"/>
      <w:lvlJc w:val="left"/>
      <w:pPr>
        <w:ind w:left="1822" w:hanging="243"/>
      </w:pPr>
      <w:rPr>
        <w:rFonts w:hint="default"/>
        <w:lang w:val="fr-FR" w:eastAsia="fr-FR" w:bidi="fr-FR"/>
      </w:rPr>
    </w:lvl>
    <w:lvl w:ilvl="2" w:tplc="BD528E28">
      <w:numFmt w:val="bullet"/>
      <w:lvlText w:val="•"/>
      <w:lvlJc w:val="left"/>
      <w:pPr>
        <w:ind w:left="2725" w:hanging="243"/>
      </w:pPr>
      <w:rPr>
        <w:rFonts w:hint="default"/>
        <w:lang w:val="fr-FR" w:eastAsia="fr-FR" w:bidi="fr-FR"/>
      </w:rPr>
    </w:lvl>
    <w:lvl w:ilvl="3" w:tplc="3676DFDA">
      <w:numFmt w:val="bullet"/>
      <w:lvlText w:val="•"/>
      <w:lvlJc w:val="left"/>
      <w:pPr>
        <w:ind w:left="3627" w:hanging="243"/>
      </w:pPr>
      <w:rPr>
        <w:rFonts w:hint="default"/>
        <w:lang w:val="fr-FR" w:eastAsia="fr-FR" w:bidi="fr-FR"/>
      </w:rPr>
    </w:lvl>
    <w:lvl w:ilvl="4" w:tplc="71240518">
      <w:numFmt w:val="bullet"/>
      <w:lvlText w:val="•"/>
      <w:lvlJc w:val="left"/>
      <w:pPr>
        <w:ind w:left="4530" w:hanging="243"/>
      </w:pPr>
      <w:rPr>
        <w:rFonts w:hint="default"/>
        <w:lang w:val="fr-FR" w:eastAsia="fr-FR" w:bidi="fr-FR"/>
      </w:rPr>
    </w:lvl>
    <w:lvl w:ilvl="5" w:tplc="C86EB51E">
      <w:numFmt w:val="bullet"/>
      <w:lvlText w:val="•"/>
      <w:lvlJc w:val="left"/>
      <w:pPr>
        <w:ind w:left="5433" w:hanging="243"/>
      </w:pPr>
      <w:rPr>
        <w:rFonts w:hint="default"/>
        <w:lang w:val="fr-FR" w:eastAsia="fr-FR" w:bidi="fr-FR"/>
      </w:rPr>
    </w:lvl>
    <w:lvl w:ilvl="6" w:tplc="D3448ACA">
      <w:numFmt w:val="bullet"/>
      <w:lvlText w:val="•"/>
      <w:lvlJc w:val="left"/>
      <w:pPr>
        <w:ind w:left="6335" w:hanging="243"/>
      </w:pPr>
      <w:rPr>
        <w:rFonts w:hint="default"/>
        <w:lang w:val="fr-FR" w:eastAsia="fr-FR" w:bidi="fr-FR"/>
      </w:rPr>
    </w:lvl>
    <w:lvl w:ilvl="7" w:tplc="CCFA37E2">
      <w:numFmt w:val="bullet"/>
      <w:lvlText w:val="•"/>
      <w:lvlJc w:val="left"/>
      <w:pPr>
        <w:ind w:left="7238" w:hanging="243"/>
      </w:pPr>
      <w:rPr>
        <w:rFonts w:hint="default"/>
        <w:lang w:val="fr-FR" w:eastAsia="fr-FR" w:bidi="fr-FR"/>
      </w:rPr>
    </w:lvl>
    <w:lvl w:ilvl="8" w:tplc="258A9C1C">
      <w:numFmt w:val="bullet"/>
      <w:lvlText w:val="•"/>
      <w:lvlJc w:val="left"/>
      <w:pPr>
        <w:ind w:left="8141" w:hanging="243"/>
      </w:pPr>
      <w:rPr>
        <w:rFonts w:hint="default"/>
        <w:lang w:val="fr-FR" w:eastAsia="fr-FR" w:bidi="fr-FR"/>
      </w:rPr>
    </w:lvl>
  </w:abstractNum>
  <w:abstractNum w:abstractNumId="8" w15:restartNumberingAfterBreak="0">
    <w:nsid w:val="4F64762E"/>
    <w:multiLevelType w:val="hybridMultilevel"/>
    <w:tmpl w:val="395E2D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3A5067"/>
    <w:multiLevelType w:val="hybridMultilevel"/>
    <w:tmpl w:val="6E46F42A"/>
    <w:lvl w:ilvl="0" w:tplc="F03E2662">
      <w:start w:val="1"/>
      <w:numFmt w:val="bullet"/>
      <w:lvlText w:val="-"/>
      <w:lvlJc w:val="left"/>
      <w:pPr>
        <w:ind w:left="935" w:hanging="360"/>
      </w:pPr>
      <w:rPr>
        <w:rFonts w:ascii="Arial" w:hAnsi="Arial"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10" w15:restartNumberingAfterBreak="0">
    <w:nsid w:val="58627F7F"/>
    <w:multiLevelType w:val="hybridMultilevel"/>
    <w:tmpl w:val="2F4617B8"/>
    <w:lvl w:ilvl="0" w:tplc="86A61E20">
      <w:start w:val="8"/>
      <w:numFmt w:val="bullet"/>
      <w:lvlText w:val="-"/>
      <w:lvlJc w:val="left"/>
      <w:pPr>
        <w:ind w:left="720" w:hanging="360"/>
      </w:pPr>
      <w:rPr>
        <w:rFonts w:ascii="Candara" w:eastAsia="Calibri, Calibri" w:hAnsi="Candara" w:cs="Calibri, 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9E24C0"/>
    <w:multiLevelType w:val="hybridMultilevel"/>
    <w:tmpl w:val="4230B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E2EFB"/>
    <w:multiLevelType w:val="hybridMultilevel"/>
    <w:tmpl w:val="1B9A42B4"/>
    <w:lvl w:ilvl="0" w:tplc="F03E2662">
      <w:start w:val="1"/>
      <w:numFmt w:val="bullet"/>
      <w:lvlText w:val="-"/>
      <w:lvlJc w:val="left"/>
      <w:pPr>
        <w:ind w:left="938" w:hanging="360"/>
      </w:pPr>
      <w:rPr>
        <w:rFonts w:ascii="Arial" w:hAnsi="Aria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3" w15:restartNumberingAfterBreak="0">
    <w:nsid w:val="670A4676"/>
    <w:multiLevelType w:val="hybridMultilevel"/>
    <w:tmpl w:val="C1580752"/>
    <w:lvl w:ilvl="0" w:tplc="F03E2662">
      <w:start w:val="1"/>
      <w:numFmt w:val="bullet"/>
      <w:lvlText w:val="-"/>
      <w:lvlJc w:val="left"/>
      <w:pPr>
        <w:ind w:left="938" w:hanging="360"/>
      </w:pPr>
      <w:rPr>
        <w:rFonts w:ascii="Arial" w:hAnsi="Aria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4" w15:restartNumberingAfterBreak="0">
    <w:nsid w:val="757A0E4C"/>
    <w:multiLevelType w:val="hybridMultilevel"/>
    <w:tmpl w:val="5904627A"/>
    <w:lvl w:ilvl="0" w:tplc="F03E266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7F120B"/>
    <w:multiLevelType w:val="hybridMultilevel"/>
    <w:tmpl w:val="E4C04360"/>
    <w:lvl w:ilvl="0" w:tplc="F03E2662">
      <w:start w:val="1"/>
      <w:numFmt w:val="bullet"/>
      <w:lvlText w:val="-"/>
      <w:lvlJc w:val="left"/>
      <w:pPr>
        <w:ind w:left="938" w:hanging="360"/>
      </w:pPr>
      <w:rPr>
        <w:rFonts w:ascii="Arial" w:hAnsi="Aria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num w:numId="1">
    <w:abstractNumId w:val="7"/>
  </w:num>
  <w:num w:numId="2">
    <w:abstractNumId w:val="4"/>
  </w:num>
  <w:num w:numId="3">
    <w:abstractNumId w:val="10"/>
  </w:num>
  <w:num w:numId="4">
    <w:abstractNumId w:val="0"/>
  </w:num>
  <w:num w:numId="5">
    <w:abstractNumId w:val="5"/>
  </w:num>
  <w:num w:numId="6">
    <w:abstractNumId w:val="12"/>
  </w:num>
  <w:num w:numId="7">
    <w:abstractNumId w:val="1"/>
  </w:num>
  <w:num w:numId="8">
    <w:abstractNumId w:val="13"/>
  </w:num>
  <w:num w:numId="9">
    <w:abstractNumId w:val="9"/>
  </w:num>
  <w:num w:numId="10">
    <w:abstractNumId w:val="14"/>
  </w:num>
  <w:num w:numId="11">
    <w:abstractNumId w:val="3"/>
  </w:num>
  <w:num w:numId="12">
    <w:abstractNumId w:val="15"/>
  </w:num>
  <w:num w:numId="13">
    <w:abstractNumId w:val="8"/>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7B"/>
    <w:rsid w:val="00003BA0"/>
    <w:rsid w:val="00007D12"/>
    <w:rsid w:val="00023C3F"/>
    <w:rsid w:val="00024486"/>
    <w:rsid w:val="00053024"/>
    <w:rsid w:val="00064F3D"/>
    <w:rsid w:val="0007154A"/>
    <w:rsid w:val="00075B4A"/>
    <w:rsid w:val="000902C4"/>
    <w:rsid w:val="00091806"/>
    <w:rsid w:val="0009225A"/>
    <w:rsid w:val="000A2AC1"/>
    <w:rsid w:val="000A2EF4"/>
    <w:rsid w:val="000B0B3C"/>
    <w:rsid w:val="000B5A48"/>
    <w:rsid w:val="000B5D03"/>
    <w:rsid w:val="000D1499"/>
    <w:rsid w:val="000D7F64"/>
    <w:rsid w:val="000E3FA5"/>
    <w:rsid w:val="000E4FFA"/>
    <w:rsid w:val="000E7258"/>
    <w:rsid w:val="000E7930"/>
    <w:rsid w:val="0012198A"/>
    <w:rsid w:val="001242D4"/>
    <w:rsid w:val="00124659"/>
    <w:rsid w:val="00125CF4"/>
    <w:rsid w:val="001261B0"/>
    <w:rsid w:val="00133AF4"/>
    <w:rsid w:val="00145909"/>
    <w:rsid w:val="00147E6C"/>
    <w:rsid w:val="00153838"/>
    <w:rsid w:val="0016733D"/>
    <w:rsid w:val="00170BF0"/>
    <w:rsid w:val="00175885"/>
    <w:rsid w:val="00181A40"/>
    <w:rsid w:val="001A3BAE"/>
    <w:rsid w:val="001A7346"/>
    <w:rsid w:val="001C4EEA"/>
    <w:rsid w:val="001C6445"/>
    <w:rsid w:val="001D79F7"/>
    <w:rsid w:val="001E5C48"/>
    <w:rsid w:val="002055D2"/>
    <w:rsid w:val="00216D3C"/>
    <w:rsid w:val="00220A6B"/>
    <w:rsid w:val="002334DD"/>
    <w:rsid w:val="002345F5"/>
    <w:rsid w:val="002403A3"/>
    <w:rsid w:val="002536C8"/>
    <w:rsid w:val="0027351B"/>
    <w:rsid w:val="00286F92"/>
    <w:rsid w:val="00293D0A"/>
    <w:rsid w:val="002A00CC"/>
    <w:rsid w:val="002A279A"/>
    <w:rsid w:val="002E7300"/>
    <w:rsid w:val="002F3DE7"/>
    <w:rsid w:val="002F4356"/>
    <w:rsid w:val="00301521"/>
    <w:rsid w:val="00310FBB"/>
    <w:rsid w:val="00316FAF"/>
    <w:rsid w:val="00320D7D"/>
    <w:rsid w:val="00326EFB"/>
    <w:rsid w:val="00351C08"/>
    <w:rsid w:val="003524B9"/>
    <w:rsid w:val="00353116"/>
    <w:rsid w:val="00356775"/>
    <w:rsid w:val="00363E49"/>
    <w:rsid w:val="003A1C0B"/>
    <w:rsid w:val="003B50AC"/>
    <w:rsid w:val="003B5DCF"/>
    <w:rsid w:val="003E06C6"/>
    <w:rsid w:val="00417A7B"/>
    <w:rsid w:val="004353D0"/>
    <w:rsid w:val="0043673D"/>
    <w:rsid w:val="00441E79"/>
    <w:rsid w:val="00443A57"/>
    <w:rsid w:val="004476EC"/>
    <w:rsid w:val="00462659"/>
    <w:rsid w:val="00482983"/>
    <w:rsid w:val="00482AAD"/>
    <w:rsid w:val="004B4F3C"/>
    <w:rsid w:val="004B70B8"/>
    <w:rsid w:val="004C298E"/>
    <w:rsid w:val="004F3CE6"/>
    <w:rsid w:val="00512F7D"/>
    <w:rsid w:val="00514647"/>
    <w:rsid w:val="005549B4"/>
    <w:rsid w:val="00555702"/>
    <w:rsid w:val="005635AB"/>
    <w:rsid w:val="00564F96"/>
    <w:rsid w:val="00576198"/>
    <w:rsid w:val="00577AEC"/>
    <w:rsid w:val="005A1438"/>
    <w:rsid w:val="005A56BB"/>
    <w:rsid w:val="005B034C"/>
    <w:rsid w:val="005D36D9"/>
    <w:rsid w:val="005D5AE7"/>
    <w:rsid w:val="005D5C59"/>
    <w:rsid w:val="005E4458"/>
    <w:rsid w:val="005F61E4"/>
    <w:rsid w:val="0062695B"/>
    <w:rsid w:val="00636FA2"/>
    <w:rsid w:val="006403EA"/>
    <w:rsid w:val="00643F48"/>
    <w:rsid w:val="00647DAD"/>
    <w:rsid w:val="00684832"/>
    <w:rsid w:val="00692065"/>
    <w:rsid w:val="006A0795"/>
    <w:rsid w:val="006B13E5"/>
    <w:rsid w:val="006E1C74"/>
    <w:rsid w:val="00704A6B"/>
    <w:rsid w:val="007058EA"/>
    <w:rsid w:val="00707E30"/>
    <w:rsid w:val="0071094C"/>
    <w:rsid w:val="00710CEE"/>
    <w:rsid w:val="00715B6F"/>
    <w:rsid w:val="0071799B"/>
    <w:rsid w:val="00736143"/>
    <w:rsid w:val="00744368"/>
    <w:rsid w:val="00775099"/>
    <w:rsid w:val="00775EFA"/>
    <w:rsid w:val="0079280B"/>
    <w:rsid w:val="0079758C"/>
    <w:rsid w:val="007A5CA1"/>
    <w:rsid w:val="007A7ADB"/>
    <w:rsid w:val="007B3728"/>
    <w:rsid w:val="007C2864"/>
    <w:rsid w:val="007E00ED"/>
    <w:rsid w:val="007E2C5A"/>
    <w:rsid w:val="007E3DC2"/>
    <w:rsid w:val="007E43F0"/>
    <w:rsid w:val="00803536"/>
    <w:rsid w:val="0082431C"/>
    <w:rsid w:val="0082667B"/>
    <w:rsid w:val="008270E8"/>
    <w:rsid w:val="008308BA"/>
    <w:rsid w:val="008353E3"/>
    <w:rsid w:val="00835C6D"/>
    <w:rsid w:val="00841D9A"/>
    <w:rsid w:val="008442B5"/>
    <w:rsid w:val="00844748"/>
    <w:rsid w:val="00860662"/>
    <w:rsid w:val="00861248"/>
    <w:rsid w:val="00872C8F"/>
    <w:rsid w:val="008761A1"/>
    <w:rsid w:val="00877588"/>
    <w:rsid w:val="0088492B"/>
    <w:rsid w:val="008911CE"/>
    <w:rsid w:val="008B5F6E"/>
    <w:rsid w:val="008C5359"/>
    <w:rsid w:val="008D5281"/>
    <w:rsid w:val="008E082A"/>
    <w:rsid w:val="008E7409"/>
    <w:rsid w:val="008F06D1"/>
    <w:rsid w:val="008F25EA"/>
    <w:rsid w:val="009023AD"/>
    <w:rsid w:val="0091560F"/>
    <w:rsid w:val="00916B5F"/>
    <w:rsid w:val="00921B55"/>
    <w:rsid w:val="00924BCF"/>
    <w:rsid w:val="009435FB"/>
    <w:rsid w:val="00946C2E"/>
    <w:rsid w:val="009476C1"/>
    <w:rsid w:val="00960C35"/>
    <w:rsid w:val="00974903"/>
    <w:rsid w:val="009763BA"/>
    <w:rsid w:val="009804A3"/>
    <w:rsid w:val="009858D7"/>
    <w:rsid w:val="00995E14"/>
    <w:rsid w:val="009973A6"/>
    <w:rsid w:val="00997554"/>
    <w:rsid w:val="009B7338"/>
    <w:rsid w:val="009D4866"/>
    <w:rsid w:val="009E01BD"/>
    <w:rsid w:val="009E043A"/>
    <w:rsid w:val="009F3776"/>
    <w:rsid w:val="009F5239"/>
    <w:rsid w:val="00A01788"/>
    <w:rsid w:val="00A2661C"/>
    <w:rsid w:val="00A331E3"/>
    <w:rsid w:val="00A612CB"/>
    <w:rsid w:val="00A672B9"/>
    <w:rsid w:val="00A740E6"/>
    <w:rsid w:val="00A8020C"/>
    <w:rsid w:val="00A938AC"/>
    <w:rsid w:val="00A93F3B"/>
    <w:rsid w:val="00AA2372"/>
    <w:rsid w:val="00AB050F"/>
    <w:rsid w:val="00AB6E8B"/>
    <w:rsid w:val="00AE05ED"/>
    <w:rsid w:val="00AE1EAB"/>
    <w:rsid w:val="00AE2ED8"/>
    <w:rsid w:val="00AE470F"/>
    <w:rsid w:val="00AF4751"/>
    <w:rsid w:val="00AF7ED9"/>
    <w:rsid w:val="00B0611F"/>
    <w:rsid w:val="00B076CC"/>
    <w:rsid w:val="00B107CE"/>
    <w:rsid w:val="00B11EBA"/>
    <w:rsid w:val="00B22BC7"/>
    <w:rsid w:val="00B31EB2"/>
    <w:rsid w:val="00B455F7"/>
    <w:rsid w:val="00B51EEC"/>
    <w:rsid w:val="00B54319"/>
    <w:rsid w:val="00B72565"/>
    <w:rsid w:val="00B85FF9"/>
    <w:rsid w:val="00B87594"/>
    <w:rsid w:val="00BA769C"/>
    <w:rsid w:val="00BC3611"/>
    <w:rsid w:val="00BC5855"/>
    <w:rsid w:val="00BF58F0"/>
    <w:rsid w:val="00C11D15"/>
    <w:rsid w:val="00C14F39"/>
    <w:rsid w:val="00C37142"/>
    <w:rsid w:val="00C7297A"/>
    <w:rsid w:val="00C770DB"/>
    <w:rsid w:val="00C82374"/>
    <w:rsid w:val="00CA6E47"/>
    <w:rsid w:val="00CB1E8C"/>
    <w:rsid w:val="00CC5714"/>
    <w:rsid w:val="00CD09F3"/>
    <w:rsid w:val="00CD174A"/>
    <w:rsid w:val="00CF58DD"/>
    <w:rsid w:val="00D00DBC"/>
    <w:rsid w:val="00D03626"/>
    <w:rsid w:val="00D146C5"/>
    <w:rsid w:val="00D35ABC"/>
    <w:rsid w:val="00D46032"/>
    <w:rsid w:val="00D5503D"/>
    <w:rsid w:val="00D559EB"/>
    <w:rsid w:val="00D72430"/>
    <w:rsid w:val="00D90D55"/>
    <w:rsid w:val="00D91698"/>
    <w:rsid w:val="00D94C07"/>
    <w:rsid w:val="00DB53A7"/>
    <w:rsid w:val="00DC4F9F"/>
    <w:rsid w:val="00DD3F0E"/>
    <w:rsid w:val="00DE0908"/>
    <w:rsid w:val="00DE3409"/>
    <w:rsid w:val="00DF3E87"/>
    <w:rsid w:val="00DF51FD"/>
    <w:rsid w:val="00E20D35"/>
    <w:rsid w:val="00E50DD5"/>
    <w:rsid w:val="00EC2FC5"/>
    <w:rsid w:val="00EC3A5D"/>
    <w:rsid w:val="00EE65E3"/>
    <w:rsid w:val="00EF62A5"/>
    <w:rsid w:val="00F00345"/>
    <w:rsid w:val="00F0302D"/>
    <w:rsid w:val="00F1168B"/>
    <w:rsid w:val="00F11AB6"/>
    <w:rsid w:val="00F23463"/>
    <w:rsid w:val="00F50787"/>
    <w:rsid w:val="00F57BF2"/>
    <w:rsid w:val="00F6375C"/>
    <w:rsid w:val="00F80849"/>
    <w:rsid w:val="00F8270B"/>
    <w:rsid w:val="00FB69D9"/>
    <w:rsid w:val="00FD11F0"/>
    <w:rsid w:val="00FD44B3"/>
    <w:rsid w:val="00FF09C9"/>
    <w:rsid w:val="00FF2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F13BC-29E9-4EDB-99E3-D4C38795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16D3C"/>
    <w:rPr>
      <w:rFonts w:ascii="Calibri" w:eastAsia="Calibri" w:hAnsi="Calibri" w:cs="Calibri"/>
      <w:lang w:val="fr-FR" w:eastAsia="fr-FR" w:bidi="fr-FR"/>
    </w:rPr>
  </w:style>
  <w:style w:type="paragraph" w:styleId="Titre1">
    <w:name w:val="heading 1"/>
    <w:basedOn w:val="Normal"/>
    <w:uiPriority w:val="1"/>
    <w:qFormat/>
    <w:pPr>
      <w:ind w:left="218"/>
      <w:outlineLvl w:val="0"/>
    </w:pPr>
    <w:rPr>
      <w:b/>
      <w:bCs/>
      <w:sz w:val="28"/>
      <w:szCs w:val="28"/>
    </w:rPr>
  </w:style>
  <w:style w:type="paragraph" w:styleId="Titre2">
    <w:name w:val="heading 2"/>
    <w:basedOn w:val="Normal"/>
    <w:uiPriority w:val="1"/>
    <w:qFormat/>
    <w:pPr>
      <w:ind w:left="218"/>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218"/>
    </w:pPr>
    <w:rPr>
      <w:sz w:val="24"/>
      <w:szCs w:val="24"/>
    </w:rPr>
  </w:style>
  <w:style w:type="paragraph" w:styleId="Paragraphedeliste">
    <w:name w:val="List Paragraph"/>
    <w:basedOn w:val="Normal"/>
    <w:link w:val="ParagraphedelisteCar"/>
    <w:uiPriority w:val="34"/>
    <w:qFormat/>
    <w:pPr>
      <w:spacing w:line="305" w:lineRule="exact"/>
      <w:ind w:left="1286" w:hanging="360"/>
    </w:pPr>
  </w:style>
  <w:style w:type="paragraph" w:customStyle="1" w:styleId="TableParagraph">
    <w:name w:val="Table Paragraph"/>
    <w:basedOn w:val="Normal"/>
    <w:uiPriority w:val="1"/>
    <w:qFormat/>
    <w:pPr>
      <w:spacing w:before="124"/>
      <w:ind w:left="257"/>
    </w:pPr>
  </w:style>
  <w:style w:type="paragraph" w:styleId="Textedebulles">
    <w:name w:val="Balloon Text"/>
    <w:basedOn w:val="Normal"/>
    <w:link w:val="TextedebullesCar"/>
    <w:uiPriority w:val="99"/>
    <w:semiHidden/>
    <w:unhideWhenUsed/>
    <w:rsid w:val="00BC5855"/>
    <w:rPr>
      <w:rFonts w:ascii="Tahoma" w:hAnsi="Tahoma" w:cs="Tahoma"/>
      <w:sz w:val="16"/>
      <w:szCs w:val="16"/>
    </w:rPr>
  </w:style>
  <w:style w:type="character" w:customStyle="1" w:styleId="TextedebullesCar">
    <w:name w:val="Texte de bulles Car"/>
    <w:basedOn w:val="Policepardfaut"/>
    <w:link w:val="Textedebulles"/>
    <w:uiPriority w:val="99"/>
    <w:semiHidden/>
    <w:rsid w:val="00BC5855"/>
    <w:rPr>
      <w:rFonts w:ascii="Tahoma" w:eastAsia="Calibri" w:hAnsi="Tahoma" w:cs="Tahoma"/>
      <w:sz w:val="16"/>
      <w:szCs w:val="16"/>
      <w:lang w:val="fr-FR" w:eastAsia="fr-FR" w:bidi="fr-FR"/>
    </w:rPr>
  </w:style>
  <w:style w:type="character" w:styleId="Lienhypertexte">
    <w:name w:val="Hyperlink"/>
    <w:basedOn w:val="Policepardfaut"/>
    <w:uiPriority w:val="99"/>
    <w:unhideWhenUsed/>
    <w:rsid w:val="00FB69D9"/>
    <w:rPr>
      <w:color w:val="0000FF" w:themeColor="hyperlink"/>
      <w:u w:val="single"/>
    </w:rPr>
  </w:style>
  <w:style w:type="table" w:styleId="Grillemoyenne3-Accent2">
    <w:name w:val="Medium Grid 3 Accent 2"/>
    <w:basedOn w:val="TableauNormal"/>
    <w:uiPriority w:val="69"/>
    <w:rsid w:val="002F3D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En-tte">
    <w:name w:val="header"/>
    <w:basedOn w:val="Normal"/>
    <w:link w:val="En-tteCar"/>
    <w:uiPriority w:val="99"/>
    <w:unhideWhenUsed/>
    <w:rsid w:val="004B70B8"/>
    <w:pPr>
      <w:tabs>
        <w:tab w:val="center" w:pos="4536"/>
        <w:tab w:val="right" w:pos="9072"/>
      </w:tabs>
    </w:pPr>
  </w:style>
  <w:style w:type="character" w:customStyle="1" w:styleId="En-tteCar">
    <w:name w:val="En-tête Car"/>
    <w:basedOn w:val="Policepardfaut"/>
    <w:link w:val="En-tte"/>
    <w:uiPriority w:val="99"/>
    <w:rsid w:val="004B70B8"/>
    <w:rPr>
      <w:rFonts w:ascii="Calibri" w:eastAsia="Calibri" w:hAnsi="Calibri" w:cs="Calibri"/>
      <w:lang w:val="fr-FR" w:eastAsia="fr-FR" w:bidi="fr-FR"/>
    </w:rPr>
  </w:style>
  <w:style w:type="paragraph" w:styleId="Pieddepage">
    <w:name w:val="footer"/>
    <w:basedOn w:val="Normal"/>
    <w:link w:val="PieddepageCar"/>
    <w:uiPriority w:val="99"/>
    <w:unhideWhenUsed/>
    <w:rsid w:val="004B70B8"/>
    <w:pPr>
      <w:tabs>
        <w:tab w:val="center" w:pos="4536"/>
        <w:tab w:val="right" w:pos="9072"/>
      </w:tabs>
    </w:pPr>
  </w:style>
  <w:style w:type="character" w:customStyle="1" w:styleId="PieddepageCar">
    <w:name w:val="Pied de page Car"/>
    <w:basedOn w:val="Policepardfaut"/>
    <w:link w:val="Pieddepage"/>
    <w:uiPriority w:val="99"/>
    <w:rsid w:val="004B70B8"/>
    <w:rPr>
      <w:rFonts w:ascii="Calibri" w:eastAsia="Calibri" w:hAnsi="Calibri" w:cs="Calibri"/>
      <w:lang w:val="fr-FR" w:eastAsia="fr-FR" w:bidi="fr-FR"/>
    </w:rPr>
  </w:style>
  <w:style w:type="paragraph" w:customStyle="1" w:styleId="Default">
    <w:name w:val="Default"/>
    <w:basedOn w:val="Normal"/>
    <w:rsid w:val="004B70B8"/>
    <w:pPr>
      <w:suppressAutoHyphens/>
      <w:textAlignment w:val="baseline"/>
    </w:pPr>
    <w:rPr>
      <w:rFonts w:ascii="Calibri, Calibri" w:eastAsia="Calibri, Calibri" w:hAnsi="Calibri, Calibri" w:cs="Calibri, Calibri"/>
      <w:color w:val="000000"/>
      <w:kern w:val="3"/>
      <w:sz w:val="24"/>
      <w:szCs w:val="24"/>
      <w:lang w:eastAsia="zh-CN" w:bidi="hi-IN"/>
    </w:rPr>
  </w:style>
  <w:style w:type="paragraph" w:styleId="Notedefin">
    <w:name w:val="endnote text"/>
    <w:basedOn w:val="Normal"/>
    <w:link w:val="NotedefinCar"/>
    <w:uiPriority w:val="99"/>
    <w:semiHidden/>
    <w:unhideWhenUsed/>
    <w:rsid w:val="009D4866"/>
    <w:rPr>
      <w:sz w:val="20"/>
      <w:szCs w:val="20"/>
    </w:rPr>
  </w:style>
  <w:style w:type="character" w:customStyle="1" w:styleId="NotedefinCar">
    <w:name w:val="Note de fin Car"/>
    <w:basedOn w:val="Policepardfaut"/>
    <w:link w:val="Notedefin"/>
    <w:uiPriority w:val="99"/>
    <w:semiHidden/>
    <w:rsid w:val="009D4866"/>
    <w:rPr>
      <w:rFonts w:ascii="Calibri" w:eastAsia="Calibri" w:hAnsi="Calibri" w:cs="Calibri"/>
      <w:sz w:val="20"/>
      <w:szCs w:val="20"/>
      <w:lang w:val="fr-FR" w:eastAsia="fr-FR" w:bidi="fr-FR"/>
    </w:rPr>
  </w:style>
  <w:style w:type="character" w:styleId="Appeldenotedefin">
    <w:name w:val="endnote reference"/>
    <w:basedOn w:val="Policepardfaut"/>
    <w:uiPriority w:val="99"/>
    <w:semiHidden/>
    <w:unhideWhenUsed/>
    <w:rsid w:val="009D4866"/>
    <w:rPr>
      <w:vertAlign w:val="superscript"/>
    </w:rPr>
  </w:style>
  <w:style w:type="character" w:styleId="Textedelespacerserv">
    <w:name w:val="Placeholder Text"/>
    <w:basedOn w:val="Policepardfaut"/>
    <w:uiPriority w:val="99"/>
    <w:semiHidden/>
    <w:rsid w:val="00B107CE"/>
    <w:rPr>
      <w:color w:val="808080"/>
    </w:rPr>
  </w:style>
  <w:style w:type="paragraph" w:styleId="Notedebasdepage">
    <w:name w:val="footnote text"/>
    <w:basedOn w:val="Normal"/>
    <w:link w:val="NotedebasdepageCar"/>
    <w:uiPriority w:val="99"/>
    <w:semiHidden/>
    <w:unhideWhenUsed/>
    <w:rsid w:val="00301521"/>
    <w:rPr>
      <w:sz w:val="20"/>
      <w:szCs w:val="20"/>
    </w:rPr>
  </w:style>
  <w:style w:type="character" w:customStyle="1" w:styleId="NotedebasdepageCar">
    <w:name w:val="Note de bas de page Car"/>
    <w:basedOn w:val="Policepardfaut"/>
    <w:link w:val="Notedebasdepage"/>
    <w:uiPriority w:val="99"/>
    <w:semiHidden/>
    <w:rsid w:val="00301521"/>
    <w:rPr>
      <w:rFonts w:ascii="Calibri" w:eastAsia="Calibri" w:hAnsi="Calibri" w:cs="Calibri"/>
      <w:sz w:val="20"/>
      <w:szCs w:val="20"/>
      <w:lang w:val="fr-FR" w:eastAsia="fr-FR" w:bidi="fr-FR"/>
    </w:rPr>
  </w:style>
  <w:style w:type="character" w:styleId="Appelnotedebasdep">
    <w:name w:val="footnote reference"/>
    <w:basedOn w:val="Policepardfaut"/>
    <w:uiPriority w:val="99"/>
    <w:semiHidden/>
    <w:unhideWhenUsed/>
    <w:rsid w:val="00301521"/>
    <w:rPr>
      <w:vertAlign w:val="superscript"/>
    </w:rPr>
  </w:style>
  <w:style w:type="character" w:customStyle="1" w:styleId="Mentionnonrsolue1">
    <w:name w:val="Mention non résolue1"/>
    <w:basedOn w:val="Policepardfaut"/>
    <w:uiPriority w:val="99"/>
    <w:semiHidden/>
    <w:unhideWhenUsed/>
    <w:rsid w:val="00023C3F"/>
    <w:rPr>
      <w:color w:val="605E5C"/>
      <w:shd w:val="clear" w:color="auto" w:fill="E1DFDD"/>
    </w:rPr>
  </w:style>
  <w:style w:type="character" w:styleId="Lienhypertextesuivivisit">
    <w:name w:val="FollowedHyperlink"/>
    <w:basedOn w:val="Policepardfaut"/>
    <w:uiPriority w:val="99"/>
    <w:semiHidden/>
    <w:unhideWhenUsed/>
    <w:rsid w:val="00023C3F"/>
    <w:rPr>
      <w:color w:val="800080" w:themeColor="followedHyperlink"/>
      <w:u w:val="single"/>
    </w:rPr>
  </w:style>
  <w:style w:type="table" w:styleId="TableauGrille5Fonc-Accentuation6">
    <w:name w:val="Grid Table 5 Dark Accent 6"/>
    <w:basedOn w:val="TableauNormal"/>
    <w:uiPriority w:val="50"/>
    <w:rsid w:val="00023C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CorpsdetexteCar">
    <w:name w:val="Corps de texte Car"/>
    <w:basedOn w:val="Policepardfaut"/>
    <w:link w:val="Corpsdetexte"/>
    <w:uiPriority w:val="1"/>
    <w:rsid w:val="009763BA"/>
    <w:rPr>
      <w:rFonts w:ascii="Calibri" w:eastAsia="Calibri" w:hAnsi="Calibri" w:cs="Calibri"/>
      <w:sz w:val="24"/>
      <w:szCs w:val="24"/>
      <w:lang w:val="fr-FR" w:eastAsia="fr-FR" w:bidi="fr-FR"/>
    </w:rPr>
  </w:style>
  <w:style w:type="paragraph" w:customStyle="1" w:styleId="Style2">
    <w:name w:val="Style2"/>
    <w:basedOn w:val="Paragraphedeliste"/>
    <w:link w:val="Style2Car"/>
    <w:autoRedefine/>
    <w:qFormat/>
    <w:rsid w:val="00512F7D"/>
    <w:pPr>
      <w:widowControl/>
      <w:autoSpaceDE/>
      <w:autoSpaceDN/>
      <w:spacing w:line="360" w:lineRule="auto"/>
      <w:ind w:left="1134" w:firstLine="0"/>
      <w:contextualSpacing/>
    </w:pPr>
    <w:rPr>
      <w:rFonts w:asciiTheme="minorHAnsi" w:hAnsiTheme="minorHAnsi" w:cstheme="minorHAnsi"/>
      <w:b/>
      <w:bCs/>
      <w:caps/>
      <w:noProof/>
      <w:sz w:val="28"/>
    </w:rPr>
  </w:style>
  <w:style w:type="paragraph" w:customStyle="1" w:styleId="Style3">
    <w:name w:val="Style3"/>
    <w:basedOn w:val="Normal"/>
    <w:link w:val="Style3Car"/>
    <w:autoRedefine/>
    <w:qFormat/>
    <w:rsid w:val="00512F7D"/>
    <w:pPr>
      <w:widowControl/>
      <w:adjustRightInd w:val="0"/>
      <w:ind w:left="720"/>
      <w:contextualSpacing/>
      <w:jc w:val="both"/>
    </w:pPr>
    <w:rPr>
      <w:rFonts w:ascii="Times New Roman" w:eastAsiaTheme="minorHAnsi" w:hAnsi="Times New Roman" w:cs="Times New Roman"/>
      <w:b/>
      <w:bCs/>
      <w:i/>
      <w:color w:val="0000FF"/>
      <w:spacing w:val="-1"/>
      <w:sz w:val="24"/>
      <w:u w:val="single"/>
      <w:lang w:eastAsia="en-US" w:bidi="ar-SA"/>
    </w:rPr>
  </w:style>
  <w:style w:type="character" w:customStyle="1" w:styleId="ParagraphedelisteCar">
    <w:name w:val="Paragraphe de liste Car"/>
    <w:basedOn w:val="Policepardfaut"/>
    <w:link w:val="Paragraphedeliste"/>
    <w:uiPriority w:val="34"/>
    <w:rsid w:val="00512F7D"/>
    <w:rPr>
      <w:rFonts w:ascii="Calibri" w:eastAsia="Calibri" w:hAnsi="Calibri" w:cs="Calibri"/>
      <w:lang w:val="fr-FR" w:eastAsia="fr-FR" w:bidi="fr-FR"/>
    </w:rPr>
  </w:style>
  <w:style w:type="character" w:customStyle="1" w:styleId="Style2Car">
    <w:name w:val="Style2 Car"/>
    <w:basedOn w:val="ParagraphedelisteCar"/>
    <w:link w:val="Style2"/>
    <w:rsid w:val="00512F7D"/>
    <w:rPr>
      <w:rFonts w:ascii="Calibri" w:eastAsia="Calibri" w:hAnsi="Calibri" w:cstheme="minorHAnsi"/>
      <w:b/>
      <w:bCs/>
      <w:caps/>
      <w:noProof/>
      <w:sz w:val="28"/>
      <w:lang w:val="fr-FR" w:eastAsia="fr-FR" w:bidi="fr-FR"/>
    </w:rPr>
  </w:style>
  <w:style w:type="character" w:customStyle="1" w:styleId="Style3Car">
    <w:name w:val="Style3 Car"/>
    <w:basedOn w:val="Policepardfaut"/>
    <w:link w:val="Style3"/>
    <w:rsid w:val="00512F7D"/>
    <w:rPr>
      <w:rFonts w:ascii="Times New Roman" w:hAnsi="Times New Roman" w:cs="Times New Roman"/>
      <w:b/>
      <w:bCs/>
      <w:i/>
      <w:color w:val="0000FF"/>
      <w:spacing w:val="-1"/>
      <w:sz w:val="24"/>
      <w:u w:val="single"/>
      <w:lang w:val="fr-FR"/>
    </w:rPr>
  </w:style>
  <w:style w:type="character" w:styleId="Mentionnonrsolue">
    <w:name w:val="Unresolved Mention"/>
    <w:basedOn w:val="Policepardfaut"/>
    <w:uiPriority w:val="99"/>
    <w:semiHidden/>
    <w:unhideWhenUsed/>
    <w:rsid w:val="00E2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0817">
      <w:bodyDiv w:val="1"/>
      <w:marLeft w:val="0"/>
      <w:marRight w:val="0"/>
      <w:marTop w:val="0"/>
      <w:marBottom w:val="0"/>
      <w:divBdr>
        <w:top w:val="none" w:sz="0" w:space="0" w:color="auto"/>
        <w:left w:val="none" w:sz="0" w:space="0" w:color="auto"/>
        <w:bottom w:val="none" w:sz="0" w:space="0" w:color="auto"/>
        <w:right w:val="none" w:sz="0" w:space="0" w:color="auto"/>
      </w:divBdr>
      <w:divsChild>
        <w:div w:id="72821380">
          <w:marLeft w:val="0"/>
          <w:marRight w:val="0"/>
          <w:marTop w:val="0"/>
          <w:marBottom w:val="0"/>
          <w:divBdr>
            <w:top w:val="none" w:sz="0" w:space="0" w:color="auto"/>
            <w:left w:val="none" w:sz="0" w:space="0" w:color="auto"/>
            <w:bottom w:val="none" w:sz="0" w:space="0" w:color="auto"/>
            <w:right w:val="none" w:sz="0" w:space="0" w:color="auto"/>
          </w:divBdr>
          <w:divsChild>
            <w:div w:id="2009939008">
              <w:marLeft w:val="0"/>
              <w:marRight w:val="0"/>
              <w:marTop w:val="0"/>
              <w:marBottom w:val="0"/>
              <w:divBdr>
                <w:top w:val="none" w:sz="0" w:space="0" w:color="auto"/>
                <w:left w:val="none" w:sz="0" w:space="0" w:color="auto"/>
                <w:bottom w:val="none" w:sz="0" w:space="0" w:color="auto"/>
                <w:right w:val="none" w:sz="0" w:space="0" w:color="auto"/>
              </w:divBdr>
              <w:divsChild>
                <w:div w:id="2043897606">
                  <w:marLeft w:val="0"/>
                  <w:marRight w:val="0"/>
                  <w:marTop w:val="0"/>
                  <w:marBottom w:val="0"/>
                  <w:divBdr>
                    <w:top w:val="none" w:sz="0" w:space="0" w:color="auto"/>
                    <w:left w:val="none" w:sz="0" w:space="0" w:color="auto"/>
                    <w:bottom w:val="none" w:sz="0" w:space="0" w:color="auto"/>
                    <w:right w:val="none" w:sz="0" w:space="0" w:color="auto"/>
                  </w:divBdr>
                  <w:divsChild>
                    <w:div w:id="1227910131">
                      <w:marLeft w:val="225"/>
                      <w:marRight w:val="225"/>
                      <w:marTop w:val="0"/>
                      <w:marBottom w:val="0"/>
                      <w:divBdr>
                        <w:top w:val="none" w:sz="0" w:space="0" w:color="auto"/>
                        <w:left w:val="none" w:sz="0" w:space="0" w:color="auto"/>
                        <w:bottom w:val="none" w:sz="0" w:space="0" w:color="auto"/>
                        <w:right w:val="none" w:sz="0" w:space="0" w:color="auto"/>
                      </w:divBdr>
                      <w:divsChild>
                        <w:div w:id="1682244029">
                          <w:marLeft w:val="0"/>
                          <w:marRight w:val="0"/>
                          <w:marTop w:val="0"/>
                          <w:marBottom w:val="0"/>
                          <w:divBdr>
                            <w:top w:val="none" w:sz="0" w:space="0" w:color="auto"/>
                            <w:left w:val="none" w:sz="0" w:space="0" w:color="auto"/>
                            <w:bottom w:val="none" w:sz="0" w:space="0" w:color="auto"/>
                            <w:right w:val="none" w:sz="0" w:space="0" w:color="auto"/>
                          </w:divBdr>
                          <w:divsChild>
                            <w:div w:id="438985260">
                              <w:marLeft w:val="0"/>
                              <w:marRight w:val="0"/>
                              <w:marTop w:val="0"/>
                              <w:marBottom w:val="0"/>
                              <w:divBdr>
                                <w:top w:val="none" w:sz="0" w:space="0" w:color="auto"/>
                                <w:left w:val="none" w:sz="0" w:space="0" w:color="auto"/>
                                <w:bottom w:val="none" w:sz="0" w:space="0" w:color="auto"/>
                                <w:right w:val="none" w:sz="0" w:space="0" w:color="auto"/>
                              </w:divBdr>
                              <w:divsChild>
                                <w:div w:id="916784222">
                                  <w:marLeft w:val="0"/>
                                  <w:marRight w:val="0"/>
                                  <w:marTop w:val="0"/>
                                  <w:marBottom w:val="216"/>
                                  <w:divBdr>
                                    <w:top w:val="none" w:sz="0" w:space="0" w:color="auto"/>
                                    <w:left w:val="none" w:sz="0" w:space="0" w:color="auto"/>
                                    <w:bottom w:val="none" w:sz="0" w:space="0" w:color="auto"/>
                                    <w:right w:val="none" w:sz="0" w:space="0" w:color="auto"/>
                                  </w:divBdr>
                                  <w:divsChild>
                                    <w:div w:id="1979337538">
                                      <w:marLeft w:val="0"/>
                                      <w:marRight w:val="0"/>
                                      <w:marTop w:val="0"/>
                                      <w:marBottom w:val="0"/>
                                      <w:divBdr>
                                        <w:top w:val="none" w:sz="0" w:space="0" w:color="auto"/>
                                        <w:left w:val="none" w:sz="0" w:space="0" w:color="auto"/>
                                        <w:bottom w:val="none" w:sz="0" w:space="0" w:color="auto"/>
                                        <w:right w:val="none" w:sz="0" w:space="0" w:color="auto"/>
                                      </w:divBdr>
                                      <w:divsChild>
                                        <w:div w:id="4173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ancas30.org" TargetMode="External"/><Relationship Id="rId18" Type="http://schemas.openxmlformats.org/officeDocument/2006/relationships/hyperlink" Target="http://www.laregion.fr/transport-scolai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rancas30.org" TargetMode="External"/><Relationship Id="rId17" Type="http://schemas.openxmlformats.org/officeDocument/2006/relationships/hyperlink" Target="http://www.francas30.org" TargetMode="External"/><Relationship Id="rId2" Type="http://schemas.openxmlformats.org/officeDocument/2006/relationships/numbering" Target="numbering.xml"/><Relationship Id="rId16" Type="http://schemas.openxmlformats.org/officeDocument/2006/relationships/hyperlink" Target="http://www.francas30.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cminions@francas30.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cueil@francas30.org" TargetMode="External"/><Relationship Id="rId19"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rancas30.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332F23-5A48-4824-9BE6-264385D5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4861</Words>
  <Characters>26738</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REGLEMENT INTERIEUR CENTRE DE LOISIRS</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CENTRE DE LOISIRS</dc:title>
  <dc:creator>utilisateur</dc:creator>
  <cp:lastModifiedBy>utilisateur</cp:lastModifiedBy>
  <cp:revision>2</cp:revision>
  <cp:lastPrinted>2018-10-22T14:40:00Z</cp:lastPrinted>
  <dcterms:created xsi:type="dcterms:W3CDTF">2021-06-17T06:49:00Z</dcterms:created>
  <dcterms:modified xsi:type="dcterms:W3CDTF">2021-06-17T06:49:00Z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2016</vt:lpwstr>
  </property>
  <property fmtid="{D5CDD505-2E9C-101B-9397-08002B2CF9AE}" pid="4" name="LastSaved">
    <vt:filetime>2018-09-11T00:00:00Z</vt:filetime>
  </property>
</Properties>
</file>