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4" o:title="Papier lettre" type="tile"/>
    </v:background>
  </w:background>
  <w:body>
    <w:p w14:paraId="6B20829D" w14:textId="77777777" w:rsidR="00442B48" w:rsidRDefault="0016767D" w:rsidP="00121816">
      <w:pPr>
        <w:spacing w:after="0" w:line="259" w:lineRule="auto"/>
        <w:ind w:left="-943" w:firstLine="0"/>
        <w:rPr>
          <w:b/>
          <w:sz w:val="28"/>
        </w:rPr>
      </w:pPr>
      <w:r>
        <w:rPr>
          <w:noProof/>
        </w:rPr>
        <w:drawing>
          <wp:anchor distT="0" distB="0" distL="114300" distR="114300" simplePos="0" relativeHeight="251658240" behindDoc="1" locked="0" layoutInCell="1" allowOverlap="1" wp14:anchorId="73A6F5BA" wp14:editId="6C672DCA">
            <wp:simplePos x="0" y="0"/>
            <wp:positionH relativeFrom="margin">
              <wp:posOffset>1713230</wp:posOffset>
            </wp:positionH>
            <wp:positionV relativeFrom="paragraph">
              <wp:posOffset>0</wp:posOffset>
            </wp:positionV>
            <wp:extent cx="2514600" cy="792480"/>
            <wp:effectExtent l="0" t="0" r="0" b="7620"/>
            <wp:wrapTight wrapText="bothSides">
              <wp:wrapPolygon edited="0">
                <wp:start x="0" y="0"/>
                <wp:lineTo x="0" y="21288"/>
                <wp:lineTo x="21436" y="21288"/>
                <wp:lineTo x="21436" y="0"/>
                <wp:lineTo x="0" y="0"/>
              </wp:wrapPolygon>
            </wp:wrapTight>
            <wp:docPr id="2" name="Image 2" descr="http://lesfrancasdunord.unblog.fr/files/2007/11/logolesfranc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sfrancasdunord.unblog.fr/files/2007/11/logolesfrancas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792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21816">
        <w:rPr>
          <w:b/>
          <w:sz w:val="28"/>
        </w:rPr>
        <w:tab/>
      </w:r>
      <w:r w:rsidR="00121816">
        <w:rPr>
          <w:b/>
          <w:sz w:val="28"/>
        </w:rPr>
        <w:tab/>
      </w:r>
      <w:r w:rsidR="00121816">
        <w:rPr>
          <w:b/>
          <w:sz w:val="28"/>
        </w:rPr>
        <w:tab/>
      </w:r>
      <w:r w:rsidR="00121816">
        <w:rPr>
          <w:b/>
          <w:sz w:val="28"/>
        </w:rPr>
        <w:tab/>
      </w:r>
      <w:r w:rsidR="00121816">
        <w:rPr>
          <w:b/>
          <w:sz w:val="28"/>
        </w:rPr>
        <w:tab/>
      </w:r>
    </w:p>
    <w:p w14:paraId="593FB9BE" w14:textId="4BBA4F8D" w:rsidR="00442B48" w:rsidRDefault="00442B48">
      <w:pPr>
        <w:tabs>
          <w:tab w:val="center" w:pos="4558"/>
        </w:tabs>
        <w:spacing w:after="0" w:line="259" w:lineRule="auto"/>
        <w:ind w:left="-943" w:firstLine="0"/>
        <w:rPr>
          <w:b/>
          <w:sz w:val="28"/>
        </w:rPr>
      </w:pPr>
    </w:p>
    <w:p w14:paraId="458AB21C" w14:textId="77777777" w:rsidR="007138D2" w:rsidRDefault="007138D2">
      <w:pPr>
        <w:tabs>
          <w:tab w:val="center" w:pos="4558"/>
        </w:tabs>
        <w:spacing w:after="0" w:line="259" w:lineRule="auto"/>
        <w:ind w:left="-943" w:firstLine="0"/>
        <w:rPr>
          <w:b/>
          <w:sz w:val="28"/>
        </w:rPr>
      </w:pPr>
    </w:p>
    <w:p w14:paraId="4E4D7EDC" w14:textId="47096372" w:rsidR="00A964BF" w:rsidRPr="007138D2" w:rsidRDefault="0088584F" w:rsidP="007138D2">
      <w:pPr>
        <w:tabs>
          <w:tab w:val="center" w:pos="4558"/>
        </w:tabs>
        <w:spacing w:after="0" w:line="259" w:lineRule="auto"/>
        <w:ind w:left="-943" w:firstLine="0"/>
      </w:pPr>
      <w:r>
        <w:rPr>
          <w:b/>
          <w:sz w:val="28"/>
        </w:rPr>
        <w:tab/>
        <w:t xml:space="preserve"> </w:t>
      </w:r>
    </w:p>
    <w:p w14:paraId="0EBE8B8C" w14:textId="63444D11" w:rsidR="003C28D4" w:rsidRPr="007138D2" w:rsidRDefault="00057DE7" w:rsidP="007138D2">
      <w:pPr>
        <w:pStyle w:val="Titre1"/>
        <w:jc w:val="center"/>
        <w:rPr>
          <w:sz w:val="38"/>
          <w:szCs w:val="38"/>
        </w:rPr>
      </w:pPr>
      <w:r w:rsidRPr="007138D2">
        <w:rPr>
          <w:sz w:val="38"/>
          <w:szCs w:val="38"/>
        </w:rPr>
        <w:t>Projet p</w:t>
      </w:r>
      <w:r w:rsidR="003C28D4" w:rsidRPr="007138D2">
        <w:rPr>
          <w:sz w:val="38"/>
          <w:szCs w:val="38"/>
        </w:rPr>
        <w:t>é</w:t>
      </w:r>
      <w:r w:rsidRPr="007138D2">
        <w:rPr>
          <w:sz w:val="38"/>
          <w:szCs w:val="38"/>
        </w:rPr>
        <w:t>dagogique</w:t>
      </w:r>
      <w:r w:rsidR="007B2A86" w:rsidRPr="007138D2">
        <w:rPr>
          <w:sz w:val="38"/>
          <w:szCs w:val="38"/>
        </w:rPr>
        <w:t xml:space="preserve"> d</w:t>
      </w:r>
      <w:r w:rsidR="00873F11" w:rsidRPr="007138D2">
        <w:rPr>
          <w:sz w:val="38"/>
          <w:szCs w:val="38"/>
        </w:rPr>
        <w:t>u</w:t>
      </w:r>
      <w:r w:rsidR="007B2A86" w:rsidRPr="007138D2">
        <w:rPr>
          <w:sz w:val="38"/>
          <w:szCs w:val="38"/>
        </w:rPr>
        <w:t xml:space="preserve"> centre de loisirs éducatif</w:t>
      </w:r>
    </w:p>
    <w:p w14:paraId="6BA34B11" w14:textId="057575EA" w:rsidR="00E770D2" w:rsidRPr="007138D2" w:rsidRDefault="007138D2" w:rsidP="007138D2">
      <w:pPr>
        <w:pStyle w:val="Titre1"/>
        <w:jc w:val="center"/>
        <w:rPr>
          <w:sz w:val="38"/>
          <w:szCs w:val="38"/>
        </w:rPr>
      </w:pPr>
      <w:r>
        <w:rPr>
          <w:sz w:val="38"/>
          <w:szCs w:val="38"/>
        </w:rPr>
        <w:t>Chante Coucou</w:t>
      </w:r>
    </w:p>
    <w:p w14:paraId="2F26DFC2" w14:textId="77777777" w:rsidR="00856B18" w:rsidRDefault="00856B18" w:rsidP="00963483">
      <w:pPr>
        <w:spacing w:after="0" w:line="259" w:lineRule="auto"/>
        <w:ind w:left="36" w:firstLine="0"/>
      </w:pPr>
    </w:p>
    <w:p w14:paraId="4159851F" w14:textId="542F568B" w:rsidR="00963483" w:rsidRDefault="00963483" w:rsidP="007138D2">
      <w:pPr>
        <w:spacing w:after="0" w:line="259" w:lineRule="auto"/>
      </w:pPr>
      <w:r>
        <w:tab/>
      </w:r>
      <w:r w:rsidR="007138D2">
        <w:t xml:space="preserve"> </w:t>
      </w:r>
      <w:r w:rsidR="008F64F9">
        <w:rPr>
          <w:noProof/>
        </w:rPr>
        <w:drawing>
          <wp:inline distT="0" distB="0" distL="0" distR="0" wp14:anchorId="6B28D041" wp14:editId="1D262AAD">
            <wp:extent cx="1881505" cy="2042785"/>
            <wp:effectExtent l="0" t="4127" r="317" b="318"/>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88108" cy="2049954"/>
                    </a:xfrm>
                    <a:prstGeom prst="rect">
                      <a:avLst/>
                    </a:prstGeom>
                    <a:noFill/>
                    <a:ln>
                      <a:noFill/>
                    </a:ln>
                  </pic:spPr>
                </pic:pic>
              </a:graphicData>
            </a:graphic>
          </wp:inline>
        </w:drawing>
      </w:r>
      <w:r w:rsidR="007138D2">
        <w:t xml:space="preserve">            </w:t>
      </w:r>
      <w:r>
        <w:tab/>
      </w:r>
      <w:r w:rsidR="008F64F9">
        <w:rPr>
          <w:noProof/>
        </w:rPr>
        <w:drawing>
          <wp:inline distT="0" distB="0" distL="0" distR="0" wp14:anchorId="3717FD6B" wp14:editId="3FA407DC">
            <wp:extent cx="2463588" cy="1847692"/>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8519" cy="1858890"/>
                    </a:xfrm>
                    <a:prstGeom prst="rect">
                      <a:avLst/>
                    </a:prstGeom>
                    <a:noFill/>
                    <a:ln>
                      <a:noFill/>
                    </a:ln>
                  </pic:spPr>
                </pic:pic>
              </a:graphicData>
            </a:graphic>
          </wp:inline>
        </w:drawing>
      </w:r>
      <w:r>
        <w:t xml:space="preserve">                  </w:t>
      </w:r>
      <w:r w:rsidR="007138D2">
        <w:t xml:space="preserve">                          </w:t>
      </w:r>
    </w:p>
    <w:p w14:paraId="2C93C56E" w14:textId="77777777" w:rsidR="002938A8" w:rsidRDefault="002938A8" w:rsidP="003C28D4">
      <w:pPr>
        <w:ind w:left="0" w:firstLine="0"/>
      </w:pPr>
    </w:p>
    <w:p w14:paraId="0170246E" w14:textId="1DC4D918" w:rsidR="00873F11" w:rsidRDefault="00873F11" w:rsidP="003C28D4">
      <w:pPr>
        <w:ind w:left="0" w:firstLine="0"/>
      </w:pPr>
    </w:p>
    <w:p w14:paraId="1C435B83" w14:textId="17488139" w:rsidR="00873F11" w:rsidRDefault="007138D2" w:rsidP="003C28D4">
      <w:pPr>
        <w:ind w:left="0" w:firstLine="0"/>
      </w:pPr>
      <w:r>
        <w:t xml:space="preserve">                                           </w:t>
      </w:r>
      <w:r w:rsidRPr="008C3962">
        <w:rPr>
          <w:noProof/>
        </w:rPr>
        <w:drawing>
          <wp:inline distT="0" distB="0" distL="0" distR="0" wp14:anchorId="69BF11F2" wp14:editId="14723259">
            <wp:extent cx="2419350" cy="2065020"/>
            <wp:effectExtent l="0" t="0" r="0" b="0"/>
            <wp:docPr id="15" name="Image 15" descr="C:\Users\Francas\Desktop\photos chante coucou\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as\Desktop\photos chante coucou\PIC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2065020"/>
                    </a:xfrm>
                    <a:prstGeom prst="rect">
                      <a:avLst/>
                    </a:prstGeom>
                    <a:noFill/>
                    <a:ln>
                      <a:noFill/>
                    </a:ln>
                  </pic:spPr>
                </pic:pic>
              </a:graphicData>
            </a:graphic>
          </wp:inline>
        </w:drawing>
      </w:r>
    </w:p>
    <w:p w14:paraId="0863F314" w14:textId="65EB9514" w:rsidR="00873F11" w:rsidRDefault="007138D2" w:rsidP="003C28D4">
      <w:pPr>
        <w:ind w:left="0" w:firstLine="0"/>
      </w:pPr>
      <w:r>
        <w:t xml:space="preserve">                       </w:t>
      </w:r>
    </w:p>
    <w:p w14:paraId="431F20C2" w14:textId="2EDDF11D" w:rsidR="00873F11" w:rsidRDefault="007138D2" w:rsidP="003C28D4">
      <w:pPr>
        <w:ind w:left="0" w:firstLine="0"/>
      </w:pPr>
      <w:r>
        <w:rPr>
          <w:rFonts w:ascii="Times New Roman" w:hAnsi="Times New Roman" w:cs="Times New Roman"/>
          <w:noProof/>
        </w:rPr>
        <w:drawing>
          <wp:anchor distT="0" distB="0" distL="114300" distR="114300" simplePos="0" relativeHeight="251677696" behindDoc="1" locked="0" layoutInCell="1" allowOverlap="1" wp14:anchorId="211FA047" wp14:editId="7CD66533">
            <wp:simplePos x="0" y="0"/>
            <wp:positionH relativeFrom="column">
              <wp:posOffset>1577340</wp:posOffset>
            </wp:positionH>
            <wp:positionV relativeFrom="paragraph">
              <wp:posOffset>129540</wp:posOffset>
            </wp:positionV>
            <wp:extent cx="885825" cy="885825"/>
            <wp:effectExtent l="0" t="0" r="9525"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gard_nb-fondblanc-CMJN_1000X10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Pr="00EB035B">
        <w:rPr>
          <w:rFonts w:ascii="Calibri" w:eastAsia="Calibri" w:hAnsi="Calibri" w:cs="Times New Roman"/>
          <w:noProof/>
        </w:rPr>
        <w:drawing>
          <wp:anchor distT="0" distB="0" distL="114300" distR="114300" simplePos="0" relativeHeight="251681792" behindDoc="1" locked="0" layoutInCell="1" allowOverlap="1" wp14:anchorId="02A63073" wp14:editId="5BA4728C">
            <wp:simplePos x="0" y="0"/>
            <wp:positionH relativeFrom="column">
              <wp:posOffset>5210810</wp:posOffset>
            </wp:positionH>
            <wp:positionV relativeFrom="paragraph">
              <wp:posOffset>111125</wp:posOffset>
            </wp:positionV>
            <wp:extent cx="822960" cy="835660"/>
            <wp:effectExtent l="0" t="0" r="0" b="2540"/>
            <wp:wrapTight wrapText="bothSides">
              <wp:wrapPolygon edited="0">
                <wp:start x="0" y="0"/>
                <wp:lineTo x="0" y="21173"/>
                <wp:lineTo x="21000" y="21173"/>
                <wp:lineTo x="21000" y="0"/>
                <wp:lineTo x="0" y="0"/>
              </wp:wrapPolygon>
            </wp:wrapTight>
            <wp:docPr id="19" name="Image 11" descr="logo 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ogo ca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835660"/>
                    </a:xfrm>
                    <a:prstGeom prst="rect">
                      <a:avLst/>
                    </a:prstGeom>
                    <a:noFill/>
                  </pic:spPr>
                </pic:pic>
              </a:graphicData>
            </a:graphic>
            <wp14:sizeRelH relativeFrom="page">
              <wp14:pctWidth>0</wp14:pctWidth>
            </wp14:sizeRelH>
            <wp14:sizeRelV relativeFrom="page">
              <wp14:pctHeight>0</wp14:pctHeight>
            </wp14:sizeRelV>
          </wp:anchor>
        </w:drawing>
      </w:r>
      <w:r w:rsidRPr="00EB035B">
        <w:rPr>
          <w:rFonts w:ascii="Calibri" w:eastAsia="Calibri" w:hAnsi="Calibri" w:cs="Times New Roman"/>
          <w:noProof/>
        </w:rPr>
        <w:drawing>
          <wp:anchor distT="0" distB="0" distL="114300" distR="114300" simplePos="0" relativeHeight="251679744" behindDoc="1" locked="0" layoutInCell="1" allowOverlap="1" wp14:anchorId="725165A4" wp14:editId="79CB3D56">
            <wp:simplePos x="0" y="0"/>
            <wp:positionH relativeFrom="column">
              <wp:posOffset>3153410</wp:posOffset>
            </wp:positionH>
            <wp:positionV relativeFrom="paragraph">
              <wp:posOffset>126365</wp:posOffset>
            </wp:positionV>
            <wp:extent cx="1318260" cy="868045"/>
            <wp:effectExtent l="0" t="0" r="0" b="8255"/>
            <wp:wrapTight wrapText="bothSides">
              <wp:wrapPolygon edited="0">
                <wp:start x="0" y="0"/>
                <wp:lineTo x="0" y="21331"/>
                <wp:lineTo x="21225" y="21331"/>
                <wp:lineTo x="21225" y="0"/>
                <wp:lineTo x="0" y="0"/>
              </wp:wrapPolygon>
            </wp:wrapTight>
            <wp:docPr id="18" name="Image 10" descr="logo_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logo_M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8260" cy="868045"/>
                    </a:xfrm>
                    <a:prstGeom prst="rect">
                      <a:avLst/>
                    </a:prstGeom>
                    <a:noFill/>
                  </pic:spPr>
                </pic:pic>
              </a:graphicData>
            </a:graphic>
            <wp14:sizeRelH relativeFrom="page">
              <wp14:pctWidth>0</wp14:pctWidth>
            </wp14:sizeRelH>
            <wp14:sizeRelV relativeFrom="page">
              <wp14:pctHeight>0</wp14:pctHeight>
            </wp14:sizeRelV>
          </wp:anchor>
        </w:drawing>
      </w:r>
    </w:p>
    <w:p w14:paraId="76F24D56" w14:textId="1172B62B" w:rsidR="00873F11" w:rsidRDefault="007138D2" w:rsidP="007138D2">
      <w:pPr>
        <w:tabs>
          <w:tab w:val="left" w:pos="2580"/>
        </w:tabs>
        <w:ind w:left="0" w:firstLine="0"/>
      </w:pPr>
      <w:r>
        <w:tab/>
      </w:r>
    </w:p>
    <w:p w14:paraId="4A2ED106" w14:textId="09024EAA" w:rsidR="00A964BF" w:rsidRDefault="00A964BF" w:rsidP="003C28D4">
      <w:pPr>
        <w:ind w:left="0" w:firstLine="0"/>
      </w:pPr>
    </w:p>
    <w:p w14:paraId="420AD37B" w14:textId="0765A9DE" w:rsidR="007212DB" w:rsidRDefault="007138D2" w:rsidP="003C28D4">
      <w:pPr>
        <w:ind w:left="0" w:firstLine="0"/>
      </w:pPr>
      <w:r w:rsidRPr="00EB035B">
        <w:rPr>
          <w:rFonts w:ascii="Calibri" w:eastAsia="Calibri" w:hAnsi="Calibri" w:cs="Times New Roman"/>
          <w:noProof/>
        </w:rPr>
        <w:drawing>
          <wp:anchor distT="0" distB="0" distL="114300" distR="114300" simplePos="0" relativeHeight="251675648" behindDoc="1" locked="0" layoutInCell="1" allowOverlap="1" wp14:anchorId="46A104B3" wp14:editId="2A3E224B">
            <wp:simplePos x="0" y="0"/>
            <wp:positionH relativeFrom="margin">
              <wp:posOffset>0</wp:posOffset>
            </wp:positionH>
            <wp:positionV relativeFrom="paragraph">
              <wp:posOffset>-576580</wp:posOffset>
            </wp:positionV>
            <wp:extent cx="772160" cy="875030"/>
            <wp:effectExtent l="0" t="0" r="8890" b="1270"/>
            <wp:wrapTight wrapText="bothSides">
              <wp:wrapPolygon edited="0">
                <wp:start x="0" y="0"/>
                <wp:lineTo x="0" y="21161"/>
                <wp:lineTo x="21316" y="21161"/>
                <wp:lineTo x="21316" y="0"/>
                <wp:lineTo x="0" y="0"/>
              </wp:wrapPolygon>
            </wp:wrapTight>
            <wp:docPr id="16" name="Image 16" descr="logo d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logo ddc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2160" cy="87503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2B52F65B" w14:textId="58E3168B" w:rsidR="007212DB" w:rsidRDefault="008F64F9" w:rsidP="003C28D4">
      <w:pPr>
        <w:ind w:left="0" w:firstLine="0"/>
      </w:pPr>
      <w:r>
        <w:rPr>
          <w:noProof/>
        </w:rPr>
        <w:lastRenderedPageBreak/>
        <w:drawing>
          <wp:anchor distT="0" distB="0" distL="114300" distR="114300" simplePos="0" relativeHeight="251671552" behindDoc="1" locked="0" layoutInCell="1" allowOverlap="1" wp14:anchorId="682C64A3" wp14:editId="175880A4">
            <wp:simplePos x="0" y="0"/>
            <wp:positionH relativeFrom="column">
              <wp:posOffset>4895215</wp:posOffset>
            </wp:positionH>
            <wp:positionV relativeFrom="paragraph">
              <wp:posOffset>106045</wp:posOffset>
            </wp:positionV>
            <wp:extent cx="645795" cy="800100"/>
            <wp:effectExtent l="0" t="0" r="1905" b="0"/>
            <wp:wrapTight wrapText="bothSides">
              <wp:wrapPolygon edited="0">
                <wp:start x="0" y="0"/>
                <wp:lineTo x="0" y="21086"/>
                <wp:lineTo x="21027" y="21086"/>
                <wp:lineTo x="21027" y="0"/>
                <wp:lineTo x="0" y="0"/>
              </wp:wrapPolygon>
            </wp:wrapTight>
            <wp:docPr id="28" name="Image 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ficher l'image d'orig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79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FC" w:rsidRPr="00EC57F6">
        <w:rPr>
          <w:noProof/>
        </w:rPr>
        <w:drawing>
          <wp:anchor distT="0" distB="0" distL="114300" distR="114300" simplePos="0" relativeHeight="251672576" behindDoc="1" locked="0" layoutInCell="1" allowOverlap="1" wp14:anchorId="3094E97C" wp14:editId="135628A0">
            <wp:simplePos x="0" y="0"/>
            <wp:positionH relativeFrom="column">
              <wp:posOffset>271145</wp:posOffset>
            </wp:positionH>
            <wp:positionV relativeFrom="paragraph">
              <wp:posOffset>229870</wp:posOffset>
            </wp:positionV>
            <wp:extent cx="866775" cy="742950"/>
            <wp:effectExtent l="0" t="0" r="9525" b="0"/>
            <wp:wrapTight wrapText="bothSides">
              <wp:wrapPolygon edited="0">
                <wp:start x="8070" y="0"/>
                <wp:lineTo x="0" y="3323"/>
                <wp:lineTo x="0" y="9969"/>
                <wp:lineTo x="5222" y="17723"/>
                <wp:lineTo x="9020" y="21046"/>
                <wp:lineTo x="9495" y="21046"/>
                <wp:lineTo x="11868" y="21046"/>
                <wp:lineTo x="12343" y="21046"/>
                <wp:lineTo x="16141" y="17723"/>
                <wp:lineTo x="21363" y="9969"/>
                <wp:lineTo x="21363" y="3323"/>
                <wp:lineTo x="13292" y="0"/>
                <wp:lineTo x="8070" y="0"/>
              </wp:wrapPolygon>
            </wp:wrapTight>
            <wp:docPr id="6" name="Image 6" descr="C:\Users\Mehdi AZZOUZ\Desktop\logo d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di AZZOUZ\Desktop\logo dion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4BD98" w14:textId="5378B5CB" w:rsidR="00D8706D" w:rsidRPr="00A66449" w:rsidRDefault="00F91B4C" w:rsidP="003C28D4">
      <w:pPr>
        <w:ind w:left="0" w:firstLine="0"/>
      </w:pPr>
      <w:r>
        <w:rPr>
          <w:noProof/>
        </w:rPr>
        <w:drawing>
          <wp:anchor distT="0" distB="0" distL="114300" distR="114300" simplePos="0" relativeHeight="251670528" behindDoc="1" locked="0" layoutInCell="1" allowOverlap="1" wp14:anchorId="35A17D60" wp14:editId="5FB5BDE6">
            <wp:simplePos x="0" y="0"/>
            <wp:positionH relativeFrom="margin">
              <wp:posOffset>2385695</wp:posOffset>
            </wp:positionH>
            <wp:positionV relativeFrom="paragraph">
              <wp:posOffset>29845</wp:posOffset>
            </wp:positionV>
            <wp:extent cx="996315" cy="666750"/>
            <wp:effectExtent l="0" t="0" r="0" b="0"/>
            <wp:wrapTight wrapText="bothSides">
              <wp:wrapPolygon edited="0">
                <wp:start x="0" y="0"/>
                <wp:lineTo x="0" y="20983"/>
                <wp:lineTo x="21063" y="20983"/>
                <wp:lineTo x="2106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_calmette.PNG"/>
                    <pic:cNvPicPr/>
                  </pic:nvPicPr>
                  <pic:blipFill>
                    <a:blip r:embed="rId19">
                      <a:extLst>
                        <a:ext uri="{28A0092B-C50C-407E-A947-70E740481C1C}">
                          <a14:useLocalDpi xmlns:a14="http://schemas.microsoft.com/office/drawing/2010/main" val="0"/>
                        </a:ext>
                      </a:extLst>
                    </a:blip>
                    <a:stretch>
                      <a:fillRect/>
                    </a:stretch>
                  </pic:blipFill>
                  <pic:spPr>
                    <a:xfrm>
                      <a:off x="0" y="0"/>
                      <a:ext cx="996315" cy="6667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1"/>
      </w:tblGrid>
      <w:tr w:rsidR="00954CA7" w14:paraId="4784F84B" w14:textId="77777777" w:rsidTr="00E62820">
        <w:trPr>
          <w:trHeight w:val="675"/>
        </w:trPr>
        <w:tc>
          <w:tcPr>
            <w:tcW w:w="9071" w:type="dxa"/>
          </w:tcPr>
          <w:p w14:paraId="27FA4710" w14:textId="77777777" w:rsidR="00954CA7" w:rsidRPr="00E62820" w:rsidRDefault="00954CA7" w:rsidP="002938A8">
            <w:pPr>
              <w:jc w:val="center"/>
              <w:rPr>
                <w:rFonts w:ascii="Times New Roman" w:hAnsi="Times New Roman" w:cs="Times New Roman"/>
                <w:b/>
                <w:sz w:val="36"/>
                <w:szCs w:val="36"/>
              </w:rPr>
            </w:pPr>
            <w:r w:rsidRPr="00E62820">
              <w:rPr>
                <w:rFonts w:ascii="Times New Roman" w:hAnsi="Times New Roman" w:cs="Times New Roman"/>
                <w:b/>
                <w:sz w:val="36"/>
                <w:szCs w:val="36"/>
              </w:rPr>
              <w:t>SOMMAIRE</w:t>
            </w:r>
          </w:p>
        </w:tc>
      </w:tr>
    </w:tbl>
    <w:p w14:paraId="11602653" w14:textId="77777777" w:rsidR="000A7D17" w:rsidRPr="005D32F8" w:rsidRDefault="000A7D17" w:rsidP="003C28D4">
      <w:pPr>
        <w:ind w:left="0" w:firstLine="0"/>
      </w:pPr>
    </w:p>
    <w:sdt>
      <w:sdtPr>
        <w:rPr>
          <w:rFonts w:ascii="Comic Sans MS" w:eastAsia="Comic Sans MS" w:hAnsi="Comic Sans MS" w:cs="Comic Sans MS"/>
          <w:color w:val="000000"/>
          <w:sz w:val="24"/>
          <w:szCs w:val="22"/>
        </w:rPr>
        <w:id w:val="702299405"/>
        <w:docPartObj>
          <w:docPartGallery w:val="Table of Contents"/>
          <w:docPartUnique/>
        </w:docPartObj>
      </w:sdtPr>
      <w:sdtEndPr>
        <w:rPr>
          <w:b/>
          <w:bCs/>
        </w:rPr>
      </w:sdtEndPr>
      <w:sdtContent>
        <w:p w14:paraId="792C7783" w14:textId="066612DE" w:rsidR="00A20F4D" w:rsidRDefault="00A20F4D" w:rsidP="00A20F4D">
          <w:pPr>
            <w:pStyle w:val="En-ttedetabledesmatires"/>
            <w:jc w:val="center"/>
          </w:pPr>
          <w:r>
            <w:t>Table des matières</w:t>
          </w:r>
        </w:p>
        <w:p w14:paraId="48EADE8B" w14:textId="1B806120" w:rsidR="007D082B" w:rsidRDefault="00A20F4D">
          <w:pPr>
            <w:pStyle w:val="TM1"/>
            <w:tabs>
              <w:tab w:val="right" w:leader="dot" w:pos="9066"/>
            </w:tabs>
            <w:rPr>
              <w:rFonts w:cstheme="minorBidi"/>
              <w:noProof/>
            </w:rPr>
          </w:pPr>
          <w:r>
            <w:rPr>
              <w:b/>
              <w:bCs/>
            </w:rPr>
            <w:fldChar w:fldCharType="begin"/>
          </w:r>
          <w:r>
            <w:rPr>
              <w:b/>
              <w:bCs/>
            </w:rPr>
            <w:instrText xml:space="preserve"> TOC \o "1-3" \h \z \u </w:instrText>
          </w:r>
          <w:r>
            <w:rPr>
              <w:b/>
              <w:bCs/>
            </w:rPr>
            <w:fldChar w:fldCharType="separate"/>
          </w:r>
          <w:hyperlink w:anchor="_Toc525884170" w:history="1">
            <w:r w:rsidR="007D082B" w:rsidRPr="009260B2">
              <w:rPr>
                <w:rStyle w:val="Lienhypertexte"/>
                <w:noProof/>
              </w:rPr>
              <w:t>INTRODUCTION</w:t>
            </w:r>
            <w:r w:rsidR="007D082B">
              <w:rPr>
                <w:noProof/>
                <w:webHidden/>
              </w:rPr>
              <w:tab/>
            </w:r>
            <w:r w:rsidR="007D082B">
              <w:rPr>
                <w:noProof/>
                <w:webHidden/>
              </w:rPr>
              <w:fldChar w:fldCharType="begin"/>
            </w:r>
            <w:r w:rsidR="007D082B">
              <w:rPr>
                <w:noProof/>
                <w:webHidden/>
              </w:rPr>
              <w:instrText xml:space="preserve"> PAGEREF _Toc525884170 \h </w:instrText>
            </w:r>
            <w:r w:rsidR="007D082B">
              <w:rPr>
                <w:noProof/>
                <w:webHidden/>
              </w:rPr>
            </w:r>
            <w:r w:rsidR="007D082B">
              <w:rPr>
                <w:noProof/>
                <w:webHidden/>
              </w:rPr>
              <w:fldChar w:fldCharType="separate"/>
            </w:r>
            <w:r w:rsidR="008441A0">
              <w:rPr>
                <w:noProof/>
                <w:webHidden/>
              </w:rPr>
              <w:t>3</w:t>
            </w:r>
            <w:r w:rsidR="007D082B">
              <w:rPr>
                <w:noProof/>
                <w:webHidden/>
              </w:rPr>
              <w:fldChar w:fldCharType="end"/>
            </w:r>
          </w:hyperlink>
        </w:p>
        <w:p w14:paraId="75685126" w14:textId="2D4F5FA8" w:rsidR="007D082B" w:rsidRDefault="003D55BE">
          <w:pPr>
            <w:pStyle w:val="TM1"/>
            <w:tabs>
              <w:tab w:val="right" w:leader="dot" w:pos="9066"/>
            </w:tabs>
            <w:rPr>
              <w:rFonts w:cstheme="minorBidi"/>
              <w:noProof/>
            </w:rPr>
          </w:pPr>
          <w:hyperlink w:anchor="_Toc525884171" w:history="1">
            <w:r w:rsidR="007D082B" w:rsidRPr="009260B2">
              <w:rPr>
                <w:rStyle w:val="Lienhypertexte"/>
                <w:noProof/>
              </w:rPr>
              <w:t>I. Le contexte des centres de loisirs éducatifs</w:t>
            </w:r>
            <w:r w:rsidR="007D082B">
              <w:rPr>
                <w:noProof/>
                <w:webHidden/>
              </w:rPr>
              <w:tab/>
            </w:r>
            <w:r w:rsidR="007D082B">
              <w:rPr>
                <w:noProof/>
                <w:webHidden/>
              </w:rPr>
              <w:fldChar w:fldCharType="begin"/>
            </w:r>
            <w:r w:rsidR="007D082B">
              <w:rPr>
                <w:noProof/>
                <w:webHidden/>
              </w:rPr>
              <w:instrText xml:space="preserve"> PAGEREF _Toc525884171 \h </w:instrText>
            </w:r>
            <w:r w:rsidR="007D082B">
              <w:rPr>
                <w:noProof/>
                <w:webHidden/>
              </w:rPr>
            </w:r>
            <w:r w:rsidR="007D082B">
              <w:rPr>
                <w:noProof/>
                <w:webHidden/>
              </w:rPr>
              <w:fldChar w:fldCharType="separate"/>
            </w:r>
            <w:r w:rsidR="008441A0">
              <w:rPr>
                <w:noProof/>
                <w:webHidden/>
              </w:rPr>
              <w:t>5</w:t>
            </w:r>
            <w:r w:rsidR="007D082B">
              <w:rPr>
                <w:noProof/>
                <w:webHidden/>
              </w:rPr>
              <w:fldChar w:fldCharType="end"/>
            </w:r>
          </w:hyperlink>
        </w:p>
        <w:p w14:paraId="3DFE0E73" w14:textId="256EDA33" w:rsidR="007D082B" w:rsidRDefault="003D55BE">
          <w:pPr>
            <w:pStyle w:val="TM2"/>
            <w:tabs>
              <w:tab w:val="right" w:leader="dot" w:pos="9066"/>
            </w:tabs>
            <w:rPr>
              <w:rFonts w:cstheme="minorBidi"/>
              <w:noProof/>
            </w:rPr>
          </w:pPr>
          <w:hyperlink w:anchor="_Toc525884172" w:history="1">
            <w:r w:rsidR="007D082B" w:rsidRPr="009260B2">
              <w:rPr>
                <w:rStyle w:val="Lienhypertexte"/>
                <w:noProof/>
              </w:rPr>
              <w:t>A- L’organisateur</w:t>
            </w:r>
            <w:r w:rsidR="007D082B">
              <w:rPr>
                <w:noProof/>
                <w:webHidden/>
              </w:rPr>
              <w:tab/>
            </w:r>
            <w:r w:rsidR="007D082B">
              <w:rPr>
                <w:noProof/>
                <w:webHidden/>
              </w:rPr>
              <w:fldChar w:fldCharType="begin"/>
            </w:r>
            <w:r w:rsidR="007D082B">
              <w:rPr>
                <w:noProof/>
                <w:webHidden/>
              </w:rPr>
              <w:instrText xml:space="preserve"> PAGEREF _Toc525884172 \h </w:instrText>
            </w:r>
            <w:r w:rsidR="007D082B">
              <w:rPr>
                <w:noProof/>
                <w:webHidden/>
              </w:rPr>
            </w:r>
            <w:r w:rsidR="007D082B">
              <w:rPr>
                <w:noProof/>
                <w:webHidden/>
              </w:rPr>
              <w:fldChar w:fldCharType="separate"/>
            </w:r>
            <w:r w:rsidR="008441A0">
              <w:rPr>
                <w:noProof/>
                <w:webHidden/>
              </w:rPr>
              <w:t>5</w:t>
            </w:r>
            <w:r w:rsidR="007D082B">
              <w:rPr>
                <w:noProof/>
                <w:webHidden/>
              </w:rPr>
              <w:fldChar w:fldCharType="end"/>
            </w:r>
          </w:hyperlink>
        </w:p>
        <w:p w14:paraId="567D1E21" w14:textId="5CD73C58" w:rsidR="007D082B" w:rsidRDefault="003D55BE">
          <w:pPr>
            <w:pStyle w:val="TM2"/>
            <w:tabs>
              <w:tab w:val="right" w:leader="dot" w:pos="9066"/>
            </w:tabs>
            <w:rPr>
              <w:rFonts w:cstheme="minorBidi"/>
              <w:noProof/>
            </w:rPr>
          </w:pPr>
          <w:hyperlink w:anchor="_Toc525884173" w:history="1">
            <w:r w:rsidR="007D082B" w:rsidRPr="009260B2">
              <w:rPr>
                <w:rStyle w:val="Lienhypertexte"/>
                <w:noProof/>
              </w:rPr>
              <w:t>B- La situation initiale</w:t>
            </w:r>
            <w:r w:rsidR="007D082B">
              <w:rPr>
                <w:noProof/>
                <w:webHidden/>
              </w:rPr>
              <w:tab/>
            </w:r>
            <w:r w:rsidR="007D082B">
              <w:rPr>
                <w:noProof/>
                <w:webHidden/>
              </w:rPr>
              <w:fldChar w:fldCharType="begin"/>
            </w:r>
            <w:r w:rsidR="007D082B">
              <w:rPr>
                <w:noProof/>
                <w:webHidden/>
              </w:rPr>
              <w:instrText xml:space="preserve"> PAGEREF _Toc525884173 \h </w:instrText>
            </w:r>
            <w:r w:rsidR="007D082B">
              <w:rPr>
                <w:noProof/>
                <w:webHidden/>
              </w:rPr>
            </w:r>
            <w:r w:rsidR="007D082B">
              <w:rPr>
                <w:noProof/>
                <w:webHidden/>
              </w:rPr>
              <w:fldChar w:fldCharType="separate"/>
            </w:r>
            <w:r w:rsidR="008441A0">
              <w:rPr>
                <w:noProof/>
                <w:webHidden/>
              </w:rPr>
              <w:t>6</w:t>
            </w:r>
            <w:r w:rsidR="007D082B">
              <w:rPr>
                <w:noProof/>
                <w:webHidden/>
              </w:rPr>
              <w:fldChar w:fldCharType="end"/>
            </w:r>
          </w:hyperlink>
        </w:p>
        <w:p w14:paraId="18F9B55A" w14:textId="658E2656" w:rsidR="007D082B" w:rsidRDefault="003D55BE">
          <w:pPr>
            <w:pStyle w:val="TM3"/>
            <w:tabs>
              <w:tab w:val="right" w:leader="dot" w:pos="9066"/>
            </w:tabs>
            <w:rPr>
              <w:rFonts w:cstheme="minorBidi"/>
              <w:noProof/>
            </w:rPr>
          </w:pPr>
          <w:hyperlink w:anchor="_Toc525884174" w:history="1">
            <w:r w:rsidR="007D082B" w:rsidRPr="009260B2">
              <w:rPr>
                <w:rStyle w:val="Lienhypertexte"/>
                <w:b/>
                <w:noProof/>
              </w:rPr>
              <w:t>Le taux d’encadrement</w:t>
            </w:r>
            <w:r w:rsidR="007D082B">
              <w:rPr>
                <w:noProof/>
                <w:webHidden/>
              </w:rPr>
              <w:tab/>
            </w:r>
            <w:r w:rsidR="007D082B">
              <w:rPr>
                <w:noProof/>
                <w:webHidden/>
              </w:rPr>
              <w:fldChar w:fldCharType="begin"/>
            </w:r>
            <w:r w:rsidR="007D082B">
              <w:rPr>
                <w:noProof/>
                <w:webHidden/>
              </w:rPr>
              <w:instrText xml:space="preserve"> PAGEREF _Toc525884174 \h </w:instrText>
            </w:r>
            <w:r w:rsidR="007D082B">
              <w:rPr>
                <w:noProof/>
                <w:webHidden/>
              </w:rPr>
            </w:r>
            <w:r w:rsidR="007D082B">
              <w:rPr>
                <w:noProof/>
                <w:webHidden/>
              </w:rPr>
              <w:fldChar w:fldCharType="separate"/>
            </w:r>
            <w:r w:rsidR="008441A0">
              <w:rPr>
                <w:noProof/>
                <w:webHidden/>
              </w:rPr>
              <w:t>8</w:t>
            </w:r>
            <w:r w:rsidR="007D082B">
              <w:rPr>
                <w:noProof/>
                <w:webHidden/>
              </w:rPr>
              <w:fldChar w:fldCharType="end"/>
            </w:r>
          </w:hyperlink>
        </w:p>
        <w:p w14:paraId="3EAEFD9C" w14:textId="52FE1E4D" w:rsidR="007D082B" w:rsidRDefault="003D55BE">
          <w:pPr>
            <w:pStyle w:val="TM3"/>
            <w:tabs>
              <w:tab w:val="right" w:leader="dot" w:pos="9066"/>
            </w:tabs>
            <w:rPr>
              <w:rFonts w:cstheme="minorBidi"/>
              <w:noProof/>
            </w:rPr>
          </w:pPr>
          <w:hyperlink w:anchor="_Toc525884175" w:history="1">
            <w:r w:rsidR="007D082B" w:rsidRPr="009260B2">
              <w:rPr>
                <w:rStyle w:val="Lienhypertexte"/>
                <w:noProof/>
              </w:rPr>
              <w:t>L</w:t>
            </w:r>
            <w:r w:rsidR="007D082B" w:rsidRPr="009260B2">
              <w:rPr>
                <w:rStyle w:val="Lienhypertexte"/>
                <w:rFonts w:eastAsia="Times New Roman"/>
                <w:b/>
                <w:noProof/>
              </w:rPr>
              <w:t xml:space="preserve">es </w:t>
            </w:r>
            <w:r w:rsidR="007D082B" w:rsidRPr="009260B2">
              <w:rPr>
                <w:rStyle w:val="Lienhypertexte"/>
                <w:noProof/>
              </w:rPr>
              <w:t>séjours</w:t>
            </w:r>
            <w:r w:rsidR="007D082B">
              <w:rPr>
                <w:noProof/>
                <w:webHidden/>
              </w:rPr>
              <w:tab/>
            </w:r>
            <w:r w:rsidR="007D082B">
              <w:rPr>
                <w:noProof/>
                <w:webHidden/>
              </w:rPr>
              <w:fldChar w:fldCharType="begin"/>
            </w:r>
            <w:r w:rsidR="007D082B">
              <w:rPr>
                <w:noProof/>
                <w:webHidden/>
              </w:rPr>
              <w:instrText xml:space="preserve"> PAGEREF _Toc525884175 \h </w:instrText>
            </w:r>
            <w:r w:rsidR="007D082B">
              <w:rPr>
                <w:noProof/>
                <w:webHidden/>
              </w:rPr>
            </w:r>
            <w:r w:rsidR="007D082B">
              <w:rPr>
                <w:noProof/>
                <w:webHidden/>
              </w:rPr>
              <w:fldChar w:fldCharType="separate"/>
            </w:r>
            <w:r w:rsidR="008441A0">
              <w:rPr>
                <w:noProof/>
                <w:webHidden/>
              </w:rPr>
              <w:t>8</w:t>
            </w:r>
            <w:r w:rsidR="007D082B">
              <w:rPr>
                <w:noProof/>
                <w:webHidden/>
              </w:rPr>
              <w:fldChar w:fldCharType="end"/>
            </w:r>
          </w:hyperlink>
        </w:p>
        <w:p w14:paraId="5A442130" w14:textId="3C2002CF" w:rsidR="007D082B" w:rsidRDefault="003D55BE">
          <w:pPr>
            <w:pStyle w:val="TM2"/>
            <w:tabs>
              <w:tab w:val="right" w:leader="dot" w:pos="9066"/>
            </w:tabs>
            <w:rPr>
              <w:rFonts w:cstheme="minorBidi"/>
              <w:noProof/>
            </w:rPr>
          </w:pPr>
          <w:hyperlink w:anchor="_Toc525884176" w:history="1">
            <w:r w:rsidR="007D082B" w:rsidRPr="009260B2">
              <w:rPr>
                <w:rStyle w:val="Lienhypertexte"/>
                <w:noProof/>
              </w:rPr>
              <w:t>C- Les responsables de centre de loisirs</w:t>
            </w:r>
            <w:r w:rsidR="007D082B">
              <w:rPr>
                <w:noProof/>
                <w:webHidden/>
              </w:rPr>
              <w:tab/>
            </w:r>
            <w:r w:rsidR="007D082B">
              <w:rPr>
                <w:noProof/>
                <w:webHidden/>
              </w:rPr>
              <w:fldChar w:fldCharType="begin"/>
            </w:r>
            <w:r w:rsidR="007D082B">
              <w:rPr>
                <w:noProof/>
                <w:webHidden/>
              </w:rPr>
              <w:instrText xml:space="preserve"> PAGEREF _Toc525884176 \h </w:instrText>
            </w:r>
            <w:r w:rsidR="007D082B">
              <w:rPr>
                <w:noProof/>
                <w:webHidden/>
              </w:rPr>
            </w:r>
            <w:r w:rsidR="007D082B">
              <w:rPr>
                <w:noProof/>
                <w:webHidden/>
              </w:rPr>
              <w:fldChar w:fldCharType="separate"/>
            </w:r>
            <w:r w:rsidR="008441A0">
              <w:rPr>
                <w:noProof/>
                <w:webHidden/>
              </w:rPr>
              <w:t>9</w:t>
            </w:r>
            <w:r w:rsidR="007D082B">
              <w:rPr>
                <w:noProof/>
                <w:webHidden/>
              </w:rPr>
              <w:fldChar w:fldCharType="end"/>
            </w:r>
          </w:hyperlink>
        </w:p>
        <w:p w14:paraId="02BA0E46" w14:textId="510D2DCE" w:rsidR="007D082B" w:rsidRDefault="003D55BE">
          <w:pPr>
            <w:pStyle w:val="TM3"/>
            <w:tabs>
              <w:tab w:val="right" w:leader="dot" w:pos="9066"/>
            </w:tabs>
            <w:rPr>
              <w:rFonts w:cstheme="minorBidi"/>
              <w:noProof/>
            </w:rPr>
          </w:pPr>
          <w:hyperlink w:anchor="_Toc525884177" w:history="1">
            <w:r w:rsidR="007D082B" w:rsidRPr="009260B2">
              <w:rPr>
                <w:rStyle w:val="Lienhypertexte"/>
                <w:noProof/>
              </w:rPr>
              <w:t>1 Les conceptions éducatives</w:t>
            </w:r>
            <w:r w:rsidR="007D082B">
              <w:rPr>
                <w:noProof/>
                <w:webHidden/>
              </w:rPr>
              <w:tab/>
            </w:r>
            <w:r w:rsidR="007D082B">
              <w:rPr>
                <w:noProof/>
                <w:webHidden/>
              </w:rPr>
              <w:fldChar w:fldCharType="begin"/>
            </w:r>
            <w:r w:rsidR="007D082B">
              <w:rPr>
                <w:noProof/>
                <w:webHidden/>
              </w:rPr>
              <w:instrText xml:space="preserve"> PAGEREF _Toc525884177 \h </w:instrText>
            </w:r>
            <w:r w:rsidR="007D082B">
              <w:rPr>
                <w:noProof/>
                <w:webHidden/>
              </w:rPr>
            </w:r>
            <w:r w:rsidR="007D082B">
              <w:rPr>
                <w:noProof/>
                <w:webHidden/>
              </w:rPr>
              <w:fldChar w:fldCharType="separate"/>
            </w:r>
            <w:r w:rsidR="008441A0">
              <w:rPr>
                <w:noProof/>
                <w:webHidden/>
              </w:rPr>
              <w:t>9</w:t>
            </w:r>
            <w:r w:rsidR="007D082B">
              <w:rPr>
                <w:noProof/>
                <w:webHidden/>
              </w:rPr>
              <w:fldChar w:fldCharType="end"/>
            </w:r>
          </w:hyperlink>
        </w:p>
        <w:p w14:paraId="36C2531F" w14:textId="692BDD08" w:rsidR="007D082B" w:rsidRDefault="003D55BE">
          <w:pPr>
            <w:pStyle w:val="TM3"/>
            <w:tabs>
              <w:tab w:val="right" w:leader="dot" w:pos="9066"/>
            </w:tabs>
            <w:rPr>
              <w:rFonts w:cstheme="minorBidi"/>
              <w:noProof/>
            </w:rPr>
          </w:pPr>
          <w:hyperlink w:anchor="_Toc525884178" w:history="1">
            <w:r w:rsidR="007D082B" w:rsidRPr="009260B2">
              <w:rPr>
                <w:rStyle w:val="Lienhypertexte"/>
                <w:rFonts w:eastAsia="Times New Roman"/>
                <w:noProof/>
              </w:rPr>
              <w:t>2— les relations avec l’organisateur</w:t>
            </w:r>
            <w:r w:rsidR="007D082B">
              <w:rPr>
                <w:noProof/>
                <w:webHidden/>
              </w:rPr>
              <w:tab/>
            </w:r>
            <w:r w:rsidR="007D082B">
              <w:rPr>
                <w:noProof/>
                <w:webHidden/>
              </w:rPr>
              <w:fldChar w:fldCharType="begin"/>
            </w:r>
            <w:r w:rsidR="007D082B">
              <w:rPr>
                <w:noProof/>
                <w:webHidden/>
              </w:rPr>
              <w:instrText xml:space="preserve"> PAGEREF _Toc525884178 \h </w:instrText>
            </w:r>
            <w:r w:rsidR="007D082B">
              <w:rPr>
                <w:noProof/>
                <w:webHidden/>
              </w:rPr>
            </w:r>
            <w:r w:rsidR="007D082B">
              <w:rPr>
                <w:noProof/>
                <w:webHidden/>
              </w:rPr>
              <w:fldChar w:fldCharType="separate"/>
            </w:r>
            <w:r w:rsidR="008441A0">
              <w:rPr>
                <w:noProof/>
                <w:webHidden/>
              </w:rPr>
              <w:t>14</w:t>
            </w:r>
            <w:r w:rsidR="007D082B">
              <w:rPr>
                <w:noProof/>
                <w:webHidden/>
              </w:rPr>
              <w:fldChar w:fldCharType="end"/>
            </w:r>
          </w:hyperlink>
        </w:p>
        <w:p w14:paraId="57FB8EE0" w14:textId="6325DE27" w:rsidR="007D082B" w:rsidRDefault="003D55BE">
          <w:pPr>
            <w:pStyle w:val="TM1"/>
            <w:tabs>
              <w:tab w:val="right" w:leader="dot" w:pos="9066"/>
            </w:tabs>
            <w:rPr>
              <w:rFonts w:cstheme="minorBidi"/>
              <w:noProof/>
            </w:rPr>
          </w:pPr>
          <w:hyperlink w:anchor="_Toc525884179" w:history="1">
            <w:r w:rsidR="007D082B" w:rsidRPr="009260B2">
              <w:rPr>
                <w:rStyle w:val="Lienhypertexte"/>
                <w:noProof/>
              </w:rPr>
              <w:t>II-INTENTIONS EDUCATIVES ET OBJECTIFS</w:t>
            </w:r>
            <w:r w:rsidR="007D082B">
              <w:rPr>
                <w:noProof/>
                <w:webHidden/>
              </w:rPr>
              <w:tab/>
            </w:r>
            <w:r w:rsidR="007D082B">
              <w:rPr>
                <w:noProof/>
                <w:webHidden/>
              </w:rPr>
              <w:fldChar w:fldCharType="begin"/>
            </w:r>
            <w:r w:rsidR="007D082B">
              <w:rPr>
                <w:noProof/>
                <w:webHidden/>
              </w:rPr>
              <w:instrText xml:space="preserve"> PAGEREF _Toc525884179 \h </w:instrText>
            </w:r>
            <w:r w:rsidR="007D082B">
              <w:rPr>
                <w:noProof/>
                <w:webHidden/>
              </w:rPr>
            </w:r>
            <w:r w:rsidR="007D082B">
              <w:rPr>
                <w:noProof/>
                <w:webHidden/>
              </w:rPr>
              <w:fldChar w:fldCharType="separate"/>
            </w:r>
            <w:r w:rsidR="008441A0">
              <w:rPr>
                <w:noProof/>
                <w:webHidden/>
              </w:rPr>
              <w:t>14</w:t>
            </w:r>
            <w:r w:rsidR="007D082B">
              <w:rPr>
                <w:noProof/>
                <w:webHidden/>
              </w:rPr>
              <w:fldChar w:fldCharType="end"/>
            </w:r>
          </w:hyperlink>
        </w:p>
        <w:p w14:paraId="68A50436" w14:textId="27B6ECF6" w:rsidR="007D082B" w:rsidRDefault="003D55BE">
          <w:pPr>
            <w:pStyle w:val="TM2"/>
            <w:tabs>
              <w:tab w:val="right" w:leader="dot" w:pos="9066"/>
            </w:tabs>
            <w:rPr>
              <w:rFonts w:cstheme="minorBidi"/>
              <w:noProof/>
            </w:rPr>
          </w:pPr>
          <w:hyperlink w:anchor="_Toc525884180" w:history="1">
            <w:r w:rsidR="007D082B" w:rsidRPr="009260B2">
              <w:rPr>
                <w:rStyle w:val="Lienhypertexte"/>
                <w:noProof/>
              </w:rPr>
              <w:t>A-Intentions éducatives</w:t>
            </w:r>
            <w:r w:rsidR="007D082B">
              <w:rPr>
                <w:noProof/>
                <w:webHidden/>
              </w:rPr>
              <w:tab/>
            </w:r>
            <w:r w:rsidR="007D082B">
              <w:rPr>
                <w:noProof/>
                <w:webHidden/>
              </w:rPr>
              <w:fldChar w:fldCharType="begin"/>
            </w:r>
            <w:r w:rsidR="007D082B">
              <w:rPr>
                <w:noProof/>
                <w:webHidden/>
              </w:rPr>
              <w:instrText xml:space="preserve"> PAGEREF _Toc525884180 \h </w:instrText>
            </w:r>
            <w:r w:rsidR="007D082B">
              <w:rPr>
                <w:noProof/>
                <w:webHidden/>
              </w:rPr>
            </w:r>
            <w:r w:rsidR="007D082B">
              <w:rPr>
                <w:noProof/>
                <w:webHidden/>
              </w:rPr>
              <w:fldChar w:fldCharType="separate"/>
            </w:r>
            <w:r w:rsidR="008441A0">
              <w:rPr>
                <w:noProof/>
                <w:webHidden/>
              </w:rPr>
              <w:t>14</w:t>
            </w:r>
            <w:r w:rsidR="007D082B">
              <w:rPr>
                <w:noProof/>
                <w:webHidden/>
              </w:rPr>
              <w:fldChar w:fldCharType="end"/>
            </w:r>
          </w:hyperlink>
        </w:p>
        <w:p w14:paraId="1D9F677B" w14:textId="27416271" w:rsidR="007D082B" w:rsidRDefault="003D55BE">
          <w:pPr>
            <w:pStyle w:val="TM2"/>
            <w:tabs>
              <w:tab w:val="right" w:leader="dot" w:pos="9066"/>
            </w:tabs>
            <w:rPr>
              <w:rFonts w:cstheme="minorBidi"/>
              <w:noProof/>
            </w:rPr>
          </w:pPr>
          <w:hyperlink w:anchor="_Toc525884181" w:history="1">
            <w:r w:rsidR="007D082B" w:rsidRPr="009260B2">
              <w:rPr>
                <w:rStyle w:val="Lienhypertexte"/>
                <w:noProof/>
              </w:rPr>
              <w:t>B – Objectifs</w:t>
            </w:r>
            <w:r w:rsidR="007D082B">
              <w:rPr>
                <w:noProof/>
                <w:webHidden/>
              </w:rPr>
              <w:tab/>
            </w:r>
            <w:r w:rsidR="007D082B">
              <w:rPr>
                <w:noProof/>
                <w:webHidden/>
              </w:rPr>
              <w:fldChar w:fldCharType="begin"/>
            </w:r>
            <w:r w:rsidR="007D082B">
              <w:rPr>
                <w:noProof/>
                <w:webHidden/>
              </w:rPr>
              <w:instrText xml:space="preserve"> PAGEREF _Toc525884181 \h </w:instrText>
            </w:r>
            <w:r w:rsidR="007D082B">
              <w:rPr>
                <w:noProof/>
                <w:webHidden/>
              </w:rPr>
            </w:r>
            <w:r w:rsidR="007D082B">
              <w:rPr>
                <w:noProof/>
                <w:webHidden/>
              </w:rPr>
              <w:fldChar w:fldCharType="separate"/>
            </w:r>
            <w:r w:rsidR="008441A0">
              <w:rPr>
                <w:noProof/>
                <w:webHidden/>
              </w:rPr>
              <w:t>17</w:t>
            </w:r>
            <w:r w:rsidR="007D082B">
              <w:rPr>
                <w:noProof/>
                <w:webHidden/>
              </w:rPr>
              <w:fldChar w:fldCharType="end"/>
            </w:r>
          </w:hyperlink>
        </w:p>
        <w:p w14:paraId="0751A7B0" w14:textId="15FBFB07" w:rsidR="007D082B" w:rsidRDefault="003D55BE">
          <w:pPr>
            <w:pStyle w:val="TM1"/>
            <w:tabs>
              <w:tab w:val="right" w:leader="dot" w:pos="9066"/>
            </w:tabs>
            <w:rPr>
              <w:rFonts w:cstheme="minorBidi"/>
              <w:noProof/>
            </w:rPr>
          </w:pPr>
          <w:hyperlink w:anchor="_Toc525884182" w:history="1">
            <w:r w:rsidR="007D082B" w:rsidRPr="009260B2">
              <w:rPr>
                <w:rStyle w:val="Lienhypertexte"/>
                <w:noProof/>
              </w:rPr>
              <w:t>III Les moyens</w:t>
            </w:r>
            <w:r w:rsidR="007D082B">
              <w:rPr>
                <w:noProof/>
                <w:webHidden/>
              </w:rPr>
              <w:tab/>
            </w:r>
            <w:r w:rsidR="007D082B">
              <w:rPr>
                <w:noProof/>
                <w:webHidden/>
              </w:rPr>
              <w:fldChar w:fldCharType="begin"/>
            </w:r>
            <w:r w:rsidR="007D082B">
              <w:rPr>
                <w:noProof/>
                <w:webHidden/>
              </w:rPr>
              <w:instrText xml:space="preserve"> PAGEREF _Toc525884182 \h </w:instrText>
            </w:r>
            <w:r w:rsidR="007D082B">
              <w:rPr>
                <w:noProof/>
                <w:webHidden/>
              </w:rPr>
            </w:r>
            <w:r w:rsidR="007D082B">
              <w:rPr>
                <w:noProof/>
                <w:webHidden/>
              </w:rPr>
              <w:fldChar w:fldCharType="separate"/>
            </w:r>
            <w:r w:rsidR="008441A0">
              <w:rPr>
                <w:noProof/>
                <w:webHidden/>
              </w:rPr>
              <w:t>18</w:t>
            </w:r>
            <w:r w:rsidR="007D082B">
              <w:rPr>
                <w:noProof/>
                <w:webHidden/>
              </w:rPr>
              <w:fldChar w:fldCharType="end"/>
            </w:r>
          </w:hyperlink>
        </w:p>
        <w:p w14:paraId="629AC1C9" w14:textId="0E0052F6" w:rsidR="007D082B" w:rsidRDefault="003D55BE">
          <w:pPr>
            <w:pStyle w:val="TM2"/>
            <w:tabs>
              <w:tab w:val="right" w:leader="dot" w:pos="9066"/>
            </w:tabs>
            <w:rPr>
              <w:rFonts w:cstheme="minorBidi"/>
              <w:noProof/>
            </w:rPr>
          </w:pPr>
          <w:hyperlink w:anchor="_Toc525884183" w:history="1">
            <w:r w:rsidR="007D082B" w:rsidRPr="009260B2">
              <w:rPr>
                <w:rStyle w:val="Lienhypertexte"/>
                <w:noProof/>
              </w:rPr>
              <w:t>A- Les moyens humains : équipes pédagogiques</w:t>
            </w:r>
            <w:r w:rsidR="007D082B">
              <w:rPr>
                <w:noProof/>
                <w:webHidden/>
              </w:rPr>
              <w:tab/>
            </w:r>
            <w:r w:rsidR="007D082B">
              <w:rPr>
                <w:noProof/>
                <w:webHidden/>
              </w:rPr>
              <w:fldChar w:fldCharType="begin"/>
            </w:r>
            <w:r w:rsidR="007D082B">
              <w:rPr>
                <w:noProof/>
                <w:webHidden/>
              </w:rPr>
              <w:instrText xml:space="preserve"> PAGEREF _Toc525884183 \h </w:instrText>
            </w:r>
            <w:r w:rsidR="007D082B">
              <w:rPr>
                <w:noProof/>
                <w:webHidden/>
              </w:rPr>
            </w:r>
            <w:r w:rsidR="007D082B">
              <w:rPr>
                <w:noProof/>
                <w:webHidden/>
              </w:rPr>
              <w:fldChar w:fldCharType="separate"/>
            </w:r>
            <w:r w:rsidR="008441A0">
              <w:rPr>
                <w:noProof/>
                <w:webHidden/>
              </w:rPr>
              <w:t>18</w:t>
            </w:r>
            <w:r w:rsidR="007D082B">
              <w:rPr>
                <w:noProof/>
                <w:webHidden/>
              </w:rPr>
              <w:fldChar w:fldCharType="end"/>
            </w:r>
          </w:hyperlink>
        </w:p>
        <w:p w14:paraId="6609145C" w14:textId="3F78AC3A" w:rsidR="007D082B" w:rsidRDefault="003D55BE">
          <w:pPr>
            <w:pStyle w:val="TM3"/>
            <w:tabs>
              <w:tab w:val="right" w:leader="dot" w:pos="9066"/>
            </w:tabs>
            <w:rPr>
              <w:rFonts w:cstheme="minorBidi"/>
              <w:noProof/>
            </w:rPr>
          </w:pPr>
          <w:hyperlink w:anchor="_Toc525884184" w:history="1">
            <w:r w:rsidR="007D082B" w:rsidRPr="009260B2">
              <w:rPr>
                <w:rStyle w:val="Lienhypertexte"/>
                <w:noProof/>
              </w:rPr>
              <w:t>A-1 : Présentation d</w:t>
            </w:r>
            <w:r w:rsidR="007212DB">
              <w:rPr>
                <w:rStyle w:val="Lienhypertexte"/>
                <w:noProof/>
              </w:rPr>
              <w:t>es équipes Chante Coucou</w:t>
            </w:r>
            <w:r w:rsidR="007D082B">
              <w:rPr>
                <w:noProof/>
                <w:webHidden/>
              </w:rPr>
              <w:tab/>
            </w:r>
            <w:r w:rsidR="007D082B">
              <w:rPr>
                <w:noProof/>
                <w:webHidden/>
              </w:rPr>
              <w:fldChar w:fldCharType="begin"/>
            </w:r>
            <w:r w:rsidR="007D082B">
              <w:rPr>
                <w:noProof/>
                <w:webHidden/>
              </w:rPr>
              <w:instrText xml:space="preserve"> PAGEREF _Toc525884184 \h </w:instrText>
            </w:r>
            <w:r w:rsidR="007D082B">
              <w:rPr>
                <w:noProof/>
                <w:webHidden/>
              </w:rPr>
            </w:r>
            <w:r w:rsidR="007D082B">
              <w:rPr>
                <w:noProof/>
                <w:webHidden/>
              </w:rPr>
              <w:fldChar w:fldCharType="separate"/>
            </w:r>
            <w:r w:rsidR="008441A0">
              <w:rPr>
                <w:noProof/>
                <w:webHidden/>
              </w:rPr>
              <w:t>18</w:t>
            </w:r>
            <w:r w:rsidR="007D082B">
              <w:rPr>
                <w:noProof/>
                <w:webHidden/>
              </w:rPr>
              <w:fldChar w:fldCharType="end"/>
            </w:r>
          </w:hyperlink>
        </w:p>
        <w:p w14:paraId="055EED2F" w14:textId="67565200" w:rsidR="007D082B" w:rsidRDefault="003D55BE">
          <w:pPr>
            <w:pStyle w:val="TM3"/>
            <w:tabs>
              <w:tab w:val="right" w:leader="dot" w:pos="9066"/>
            </w:tabs>
            <w:rPr>
              <w:rFonts w:cstheme="minorBidi"/>
              <w:noProof/>
            </w:rPr>
          </w:pPr>
          <w:hyperlink w:anchor="_Toc525884185" w:history="1">
            <w:r w:rsidR="007D082B" w:rsidRPr="009260B2">
              <w:rPr>
                <w:rStyle w:val="Lienhypertexte"/>
                <w:noProof/>
              </w:rPr>
              <w:t>A-2 ROLE ET ATTITUDE DES EQUIPES</w:t>
            </w:r>
            <w:r w:rsidR="007D082B">
              <w:rPr>
                <w:noProof/>
                <w:webHidden/>
              </w:rPr>
              <w:tab/>
            </w:r>
            <w:r w:rsidR="007D082B">
              <w:rPr>
                <w:noProof/>
                <w:webHidden/>
              </w:rPr>
              <w:fldChar w:fldCharType="begin"/>
            </w:r>
            <w:r w:rsidR="007D082B">
              <w:rPr>
                <w:noProof/>
                <w:webHidden/>
              </w:rPr>
              <w:instrText xml:space="preserve"> PAGEREF _Toc525884185 \h </w:instrText>
            </w:r>
            <w:r w:rsidR="007D082B">
              <w:rPr>
                <w:noProof/>
                <w:webHidden/>
              </w:rPr>
            </w:r>
            <w:r w:rsidR="007D082B">
              <w:rPr>
                <w:noProof/>
                <w:webHidden/>
              </w:rPr>
              <w:fldChar w:fldCharType="separate"/>
            </w:r>
            <w:r w:rsidR="008441A0">
              <w:rPr>
                <w:noProof/>
                <w:webHidden/>
              </w:rPr>
              <w:t>19</w:t>
            </w:r>
            <w:r w:rsidR="007D082B">
              <w:rPr>
                <w:noProof/>
                <w:webHidden/>
              </w:rPr>
              <w:fldChar w:fldCharType="end"/>
            </w:r>
          </w:hyperlink>
        </w:p>
        <w:p w14:paraId="25BDDCCC" w14:textId="66ED4C45" w:rsidR="007D082B" w:rsidRDefault="003D55BE">
          <w:pPr>
            <w:pStyle w:val="TM3"/>
            <w:tabs>
              <w:tab w:val="right" w:leader="dot" w:pos="9066"/>
            </w:tabs>
            <w:rPr>
              <w:rFonts w:cstheme="minorBidi"/>
              <w:noProof/>
            </w:rPr>
          </w:pPr>
          <w:hyperlink w:anchor="_Toc525884186" w:history="1">
            <w:r w:rsidR="007D082B" w:rsidRPr="009260B2">
              <w:rPr>
                <w:rStyle w:val="Lienhypertexte"/>
                <w:noProof/>
              </w:rPr>
              <w:t>3. L’accueil des enfants porteurs de handicaps, enfants en situation de handicap ou à besoins particuliers</w:t>
            </w:r>
            <w:r w:rsidR="007D082B">
              <w:rPr>
                <w:noProof/>
                <w:webHidden/>
              </w:rPr>
              <w:tab/>
            </w:r>
            <w:r w:rsidR="007D082B">
              <w:rPr>
                <w:noProof/>
                <w:webHidden/>
              </w:rPr>
              <w:fldChar w:fldCharType="begin"/>
            </w:r>
            <w:r w:rsidR="007D082B">
              <w:rPr>
                <w:noProof/>
                <w:webHidden/>
              </w:rPr>
              <w:instrText xml:space="preserve"> PAGEREF _Toc525884186 \h </w:instrText>
            </w:r>
            <w:r w:rsidR="007D082B">
              <w:rPr>
                <w:noProof/>
                <w:webHidden/>
              </w:rPr>
            </w:r>
            <w:r w:rsidR="007D082B">
              <w:rPr>
                <w:noProof/>
                <w:webHidden/>
              </w:rPr>
              <w:fldChar w:fldCharType="separate"/>
            </w:r>
            <w:r w:rsidR="008441A0">
              <w:rPr>
                <w:noProof/>
                <w:webHidden/>
              </w:rPr>
              <w:t>21</w:t>
            </w:r>
            <w:r w:rsidR="007D082B">
              <w:rPr>
                <w:noProof/>
                <w:webHidden/>
              </w:rPr>
              <w:fldChar w:fldCharType="end"/>
            </w:r>
          </w:hyperlink>
        </w:p>
        <w:p w14:paraId="7FCC44D7" w14:textId="1B509920" w:rsidR="007D082B" w:rsidRDefault="003D55BE">
          <w:pPr>
            <w:pStyle w:val="TM3"/>
            <w:tabs>
              <w:tab w:val="right" w:leader="dot" w:pos="9066"/>
            </w:tabs>
            <w:rPr>
              <w:rFonts w:cstheme="minorBidi"/>
              <w:noProof/>
            </w:rPr>
          </w:pPr>
          <w:hyperlink w:anchor="_Toc525884187" w:history="1">
            <w:r w:rsidR="007D082B" w:rsidRPr="009260B2">
              <w:rPr>
                <w:rStyle w:val="Lienhypertexte"/>
                <w:noProof/>
              </w:rPr>
              <w:t>AGIR POUR L’ACCUEIL D’ENFANTS PORTEURS DE HANDICAP : UNE PRIORITE DE NOTRE PROJET 2015-2020</w:t>
            </w:r>
            <w:r w:rsidR="007D082B">
              <w:rPr>
                <w:noProof/>
                <w:webHidden/>
              </w:rPr>
              <w:tab/>
            </w:r>
            <w:r w:rsidR="007D082B">
              <w:rPr>
                <w:noProof/>
                <w:webHidden/>
              </w:rPr>
              <w:fldChar w:fldCharType="begin"/>
            </w:r>
            <w:r w:rsidR="007D082B">
              <w:rPr>
                <w:noProof/>
                <w:webHidden/>
              </w:rPr>
              <w:instrText xml:space="preserve"> PAGEREF _Toc525884187 \h </w:instrText>
            </w:r>
            <w:r w:rsidR="007D082B">
              <w:rPr>
                <w:noProof/>
                <w:webHidden/>
              </w:rPr>
            </w:r>
            <w:r w:rsidR="007D082B">
              <w:rPr>
                <w:noProof/>
                <w:webHidden/>
              </w:rPr>
              <w:fldChar w:fldCharType="separate"/>
            </w:r>
            <w:r w:rsidR="008441A0">
              <w:rPr>
                <w:noProof/>
                <w:webHidden/>
              </w:rPr>
              <w:t>21</w:t>
            </w:r>
            <w:r w:rsidR="007D082B">
              <w:rPr>
                <w:noProof/>
                <w:webHidden/>
              </w:rPr>
              <w:fldChar w:fldCharType="end"/>
            </w:r>
          </w:hyperlink>
        </w:p>
        <w:p w14:paraId="5A79D7ED" w14:textId="2599A311" w:rsidR="007D082B" w:rsidRDefault="003D55BE">
          <w:pPr>
            <w:pStyle w:val="TM2"/>
            <w:tabs>
              <w:tab w:val="right" w:leader="dot" w:pos="9066"/>
            </w:tabs>
            <w:rPr>
              <w:rFonts w:cstheme="minorBidi"/>
              <w:noProof/>
            </w:rPr>
          </w:pPr>
          <w:hyperlink w:anchor="_Toc525884188" w:history="1">
            <w:r w:rsidR="007D082B" w:rsidRPr="009260B2">
              <w:rPr>
                <w:rStyle w:val="Lienhypertexte"/>
                <w:noProof/>
              </w:rPr>
              <w:t>A-3 LE ROLE FORMATEUR DE L’EQUIPE</w:t>
            </w:r>
            <w:r w:rsidR="007D082B">
              <w:rPr>
                <w:noProof/>
                <w:webHidden/>
              </w:rPr>
              <w:tab/>
            </w:r>
            <w:r w:rsidR="007D082B">
              <w:rPr>
                <w:noProof/>
                <w:webHidden/>
              </w:rPr>
              <w:fldChar w:fldCharType="begin"/>
            </w:r>
            <w:r w:rsidR="007D082B">
              <w:rPr>
                <w:noProof/>
                <w:webHidden/>
              </w:rPr>
              <w:instrText xml:space="preserve"> PAGEREF _Toc525884188 \h </w:instrText>
            </w:r>
            <w:r w:rsidR="007D082B">
              <w:rPr>
                <w:noProof/>
                <w:webHidden/>
              </w:rPr>
            </w:r>
            <w:r w:rsidR="007D082B">
              <w:rPr>
                <w:noProof/>
                <w:webHidden/>
              </w:rPr>
              <w:fldChar w:fldCharType="separate"/>
            </w:r>
            <w:r w:rsidR="008441A0">
              <w:rPr>
                <w:noProof/>
                <w:webHidden/>
              </w:rPr>
              <w:t>24</w:t>
            </w:r>
            <w:r w:rsidR="007D082B">
              <w:rPr>
                <w:noProof/>
                <w:webHidden/>
              </w:rPr>
              <w:fldChar w:fldCharType="end"/>
            </w:r>
          </w:hyperlink>
        </w:p>
        <w:p w14:paraId="0F5D87A0" w14:textId="430D35D3" w:rsidR="007D082B" w:rsidRDefault="003D55BE">
          <w:pPr>
            <w:pStyle w:val="TM2"/>
            <w:tabs>
              <w:tab w:val="right" w:leader="dot" w:pos="9066"/>
            </w:tabs>
            <w:rPr>
              <w:rFonts w:cstheme="minorBidi"/>
              <w:noProof/>
            </w:rPr>
          </w:pPr>
          <w:hyperlink w:anchor="_Toc525884189" w:history="1">
            <w:r w:rsidR="007D082B" w:rsidRPr="009260B2">
              <w:rPr>
                <w:rStyle w:val="Lienhypertexte"/>
                <w:noProof/>
              </w:rPr>
              <w:t>B-LES MOYENS MATERIELS</w:t>
            </w:r>
            <w:r w:rsidR="007D082B">
              <w:rPr>
                <w:noProof/>
                <w:webHidden/>
              </w:rPr>
              <w:tab/>
            </w:r>
            <w:r w:rsidR="007D082B">
              <w:rPr>
                <w:noProof/>
                <w:webHidden/>
              </w:rPr>
              <w:fldChar w:fldCharType="begin"/>
            </w:r>
            <w:r w:rsidR="007D082B">
              <w:rPr>
                <w:noProof/>
                <w:webHidden/>
              </w:rPr>
              <w:instrText xml:space="preserve"> PAGEREF _Toc525884189 \h </w:instrText>
            </w:r>
            <w:r w:rsidR="007D082B">
              <w:rPr>
                <w:noProof/>
                <w:webHidden/>
              </w:rPr>
            </w:r>
            <w:r w:rsidR="007D082B">
              <w:rPr>
                <w:noProof/>
                <w:webHidden/>
              </w:rPr>
              <w:fldChar w:fldCharType="separate"/>
            </w:r>
            <w:r w:rsidR="008441A0">
              <w:rPr>
                <w:noProof/>
                <w:webHidden/>
              </w:rPr>
              <w:t>26</w:t>
            </w:r>
            <w:r w:rsidR="007D082B">
              <w:rPr>
                <w:noProof/>
                <w:webHidden/>
              </w:rPr>
              <w:fldChar w:fldCharType="end"/>
            </w:r>
          </w:hyperlink>
        </w:p>
        <w:p w14:paraId="1228C784" w14:textId="020D45AD" w:rsidR="007D082B" w:rsidRDefault="003D55BE">
          <w:pPr>
            <w:pStyle w:val="TM1"/>
            <w:tabs>
              <w:tab w:val="right" w:leader="dot" w:pos="9066"/>
            </w:tabs>
            <w:rPr>
              <w:rFonts w:cstheme="minorBidi"/>
              <w:noProof/>
            </w:rPr>
          </w:pPr>
          <w:hyperlink w:anchor="_Toc525884190" w:history="1">
            <w:r w:rsidR="007D082B" w:rsidRPr="009260B2">
              <w:rPr>
                <w:rStyle w:val="Lienhypertexte"/>
                <w:noProof/>
              </w:rPr>
              <w:t>IV-LE PROJET DE FONCTIONNEMENT</w:t>
            </w:r>
            <w:r w:rsidR="007D082B">
              <w:rPr>
                <w:noProof/>
                <w:webHidden/>
              </w:rPr>
              <w:tab/>
            </w:r>
            <w:r w:rsidR="007D082B">
              <w:rPr>
                <w:noProof/>
                <w:webHidden/>
              </w:rPr>
              <w:fldChar w:fldCharType="begin"/>
            </w:r>
            <w:r w:rsidR="007D082B">
              <w:rPr>
                <w:noProof/>
                <w:webHidden/>
              </w:rPr>
              <w:instrText xml:space="preserve"> PAGEREF _Toc525884190 \h </w:instrText>
            </w:r>
            <w:r w:rsidR="007D082B">
              <w:rPr>
                <w:noProof/>
                <w:webHidden/>
              </w:rPr>
            </w:r>
            <w:r w:rsidR="007D082B">
              <w:rPr>
                <w:noProof/>
                <w:webHidden/>
              </w:rPr>
              <w:fldChar w:fldCharType="separate"/>
            </w:r>
            <w:r w:rsidR="008441A0">
              <w:rPr>
                <w:noProof/>
                <w:webHidden/>
              </w:rPr>
              <w:t>26</w:t>
            </w:r>
            <w:r w:rsidR="007D082B">
              <w:rPr>
                <w:noProof/>
                <w:webHidden/>
              </w:rPr>
              <w:fldChar w:fldCharType="end"/>
            </w:r>
          </w:hyperlink>
        </w:p>
        <w:p w14:paraId="417AC3E2" w14:textId="18C47D3E" w:rsidR="007D082B" w:rsidRDefault="003D55BE">
          <w:pPr>
            <w:pStyle w:val="TM2"/>
            <w:tabs>
              <w:tab w:val="right" w:leader="dot" w:pos="9066"/>
            </w:tabs>
            <w:rPr>
              <w:rFonts w:cstheme="minorBidi"/>
              <w:noProof/>
            </w:rPr>
          </w:pPr>
          <w:hyperlink w:anchor="_Toc525884191" w:history="1">
            <w:r w:rsidR="007D082B" w:rsidRPr="009260B2">
              <w:rPr>
                <w:rStyle w:val="Lienhypertexte"/>
                <w:noProof/>
              </w:rPr>
              <w:t>A.</w:t>
            </w:r>
            <w:r w:rsidR="007D082B" w:rsidRPr="009260B2">
              <w:rPr>
                <w:rStyle w:val="Lienhypertexte"/>
                <w:rFonts w:ascii="Arial" w:eastAsia="Arial" w:hAnsi="Arial" w:cs="Arial"/>
                <w:noProof/>
                <w:vertAlign w:val="subscript"/>
              </w:rPr>
              <w:t xml:space="preserve"> </w:t>
            </w:r>
            <w:r w:rsidR="007D082B" w:rsidRPr="009260B2">
              <w:rPr>
                <w:rStyle w:val="Lienhypertexte"/>
                <w:noProof/>
              </w:rPr>
              <w:t>Les objectifs généraux</w:t>
            </w:r>
            <w:r w:rsidR="007D082B">
              <w:rPr>
                <w:noProof/>
                <w:webHidden/>
              </w:rPr>
              <w:tab/>
            </w:r>
            <w:r w:rsidR="007D082B">
              <w:rPr>
                <w:noProof/>
                <w:webHidden/>
              </w:rPr>
              <w:fldChar w:fldCharType="begin"/>
            </w:r>
            <w:r w:rsidR="007D082B">
              <w:rPr>
                <w:noProof/>
                <w:webHidden/>
              </w:rPr>
              <w:instrText xml:space="preserve"> PAGEREF _Toc525884191 \h </w:instrText>
            </w:r>
            <w:r w:rsidR="007D082B">
              <w:rPr>
                <w:noProof/>
                <w:webHidden/>
              </w:rPr>
            </w:r>
            <w:r w:rsidR="007D082B">
              <w:rPr>
                <w:noProof/>
                <w:webHidden/>
              </w:rPr>
              <w:fldChar w:fldCharType="separate"/>
            </w:r>
            <w:r w:rsidR="008441A0">
              <w:rPr>
                <w:noProof/>
                <w:webHidden/>
              </w:rPr>
              <w:t>26</w:t>
            </w:r>
            <w:r w:rsidR="007D082B">
              <w:rPr>
                <w:noProof/>
                <w:webHidden/>
              </w:rPr>
              <w:fldChar w:fldCharType="end"/>
            </w:r>
          </w:hyperlink>
        </w:p>
        <w:p w14:paraId="1DB98008" w14:textId="7B2D9E17" w:rsidR="007D082B" w:rsidRDefault="003D55BE">
          <w:pPr>
            <w:pStyle w:val="TM2"/>
            <w:tabs>
              <w:tab w:val="right" w:leader="dot" w:pos="9066"/>
            </w:tabs>
            <w:rPr>
              <w:rFonts w:cstheme="minorBidi"/>
              <w:noProof/>
            </w:rPr>
          </w:pPr>
          <w:hyperlink w:anchor="_Toc525884192" w:history="1">
            <w:r w:rsidR="007D082B" w:rsidRPr="009260B2">
              <w:rPr>
                <w:rStyle w:val="Lienhypertexte"/>
                <w:noProof/>
              </w:rPr>
              <w:t>B. Objectifs opérationnels</w:t>
            </w:r>
            <w:r w:rsidR="007D082B">
              <w:rPr>
                <w:noProof/>
                <w:webHidden/>
              </w:rPr>
              <w:tab/>
            </w:r>
            <w:r w:rsidR="007D082B">
              <w:rPr>
                <w:noProof/>
                <w:webHidden/>
              </w:rPr>
              <w:fldChar w:fldCharType="begin"/>
            </w:r>
            <w:r w:rsidR="007D082B">
              <w:rPr>
                <w:noProof/>
                <w:webHidden/>
              </w:rPr>
              <w:instrText xml:space="preserve"> PAGEREF _Toc525884192 \h </w:instrText>
            </w:r>
            <w:r w:rsidR="007D082B">
              <w:rPr>
                <w:noProof/>
                <w:webHidden/>
              </w:rPr>
            </w:r>
            <w:r w:rsidR="007D082B">
              <w:rPr>
                <w:noProof/>
                <w:webHidden/>
              </w:rPr>
              <w:fldChar w:fldCharType="separate"/>
            </w:r>
            <w:r w:rsidR="008441A0">
              <w:rPr>
                <w:noProof/>
                <w:webHidden/>
              </w:rPr>
              <w:t>28</w:t>
            </w:r>
            <w:r w:rsidR="007D082B">
              <w:rPr>
                <w:noProof/>
                <w:webHidden/>
              </w:rPr>
              <w:fldChar w:fldCharType="end"/>
            </w:r>
          </w:hyperlink>
        </w:p>
        <w:p w14:paraId="70717EF5" w14:textId="2878CC85" w:rsidR="007D082B" w:rsidRDefault="003D55BE">
          <w:pPr>
            <w:pStyle w:val="TM3"/>
            <w:tabs>
              <w:tab w:val="right" w:leader="dot" w:pos="9066"/>
            </w:tabs>
            <w:rPr>
              <w:rFonts w:cstheme="minorBidi"/>
              <w:noProof/>
            </w:rPr>
          </w:pPr>
          <w:hyperlink w:anchor="_Toc525884193" w:history="1">
            <w:r w:rsidR="007D082B" w:rsidRPr="009260B2">
              <w:rPr>
                <w:rStyle w:val="Lienhypertexte"/>
                <w:noProof/>
              </w:rPr>
              <w:t>1. Accueil</w:t>
            </w:r>
            <w:r w:rsidR="007D082B">
              <w:rPr>
                <w:noProof/>
                <w:webHidden/>
              </w:rPr>
              <w:tab/>
            </w:r>
            <w:r w:rsidR="007D082B">
              <w:rPr>
                <w:noProof/>
                <w:webHidden/>
              </w:rPr>
              <w:fldChar w:fldCharType="begin"/>
            </w:r>
            <w:r w:rsidR="007D082B">
              <w:rPr>
                <w:noProof/>
                <w:webHidden/>
              </w:rPr>
              <w:instrText xml:space="preserve"> PAGEREF _Toc525884193 \h </w:instrText>
            </w:r>
            <w:r w:rsidR="007D082B">
              <w:rPr>
                <w:noProof/>
                <w:webHidden/>
              </w:rPr>
            </w:r>
            <w:r w:rsidR="007D082B">
              <w:rPr>
                <w:noProof/>
                <w:webHidden/>
              </w:rPr>
              <w:fldChar w:fldCharType="separate"/>
            </w:r>
            <w:r w:rsidR="008441A0">
              <w:rPr>
                <w:noProof/>
                <w:webHidden/>
              </w:rPr>
              <w:t>28</w:t>
            </w:r>
            <w:r w:rsidR="007D082B">
              <w:rPr>
                <w:noProof/>
                <w:webHidden/>
              </w:rPr>
              <w:fldChar w:fldCharType="end"/>
            </w:r>
          </w:hyperlink>
        </w:p>
        <w:p w14:paraId="4D2064DB" w14:textId="7D2843D0" w:rsidR="007D082B" w:rsidRDefault="003D55BE">
          <w:pPr>
            <w:pStyle w:val="TM3"/>
            <w:tabs>
              <w:tab w:val="right" w:leader="dot" w:pos="9066"/>
            </w:tabs>
            <w:rPr>
              <w:rFonts w:cstheme="minorBidi"/>
              <w:noProof/>
            </w:rPr>
          </w:pPr>
          <w:hyperlink w:anchor="_Toc525884194" w:history="1">
            <w:r w:rsidR="007D082B" w:rsidRPr="009260B2">
              <w:rPr>
                <w:rStyle w:val="Lienhypertexte"/>
                <w:noProof/>
              </w:rPr>
              <w:t>3.Temps d’accueil du centre de loisirs éducatif</w:t>
            </w:r>
            <w:r w:rsidR="007D082B">
              <w:rPr>
                <w:noProof/>
                <w:webHidden/>
              </w:rPr>
              <w:tab/>
            </w:r>
            <w:r w:rsidR="007D082B">
              <w:rPr>
                <w:noProof/>
                <w:webHidden/>
              </w:rPr>
              <w:fldChar w:fldCharType="begin"/>
            </w:r>
            <w:r w:rsidR="007D082B">
              <w:rPr>
                <w:noProof/>
                <w:webHidden/>
              </w:rPr>
              <w:instrText xml:space="preserve"> PAGEREF _Toc525884194 \h </w:instrText>
            </w:r>
            <w:r w:rsidR="007D082B">
              <w:rPr>
                <w:noProof/>
                <w:webHidden/>
              </w:rPr>
            </w:r>
            <w:r w:rsidR="007D082B">
              <w:rPr>
                <w:noProof/>
                <w:webHidden/>
              </w:rPr>
              <w:fldChar w:fldCharType="separate"/>
            </w:r>
            <w:r w:rsidR="008441A0">
              <w:rPr>
                <w:noProof/>
                <w:webHidden/>
              </w:rPr>
              <w:t>30</w:t>
            </w:r>
            <w:r w:rsidR="007D082B">
              <w:rPr>
                <w:noProof/>
                <w:webHidden/>
              </w:rPr>
              <w:fldChar w:fldCharType="end"/>
            </w:r>
          </w:hyperlink>
        </w:p>
        <w:p w14:paraId="6EC9F61B" w14:textId="01BFE0FE" w:rsidR="007D082B" w:rsidRDefault="003D55BE">
          <w:pPr>
            <w:pStyle w:val="TM2"/>
            <w:tabs>
              <w:tab w:val="right" w:leader="dot" w:pos="9066"/>
            </w:tabs>
            <w:rPr>
              <w:rFonts w:cstheme="minorBidi"/>
              <w:noProof/>
            </w:rPr>
          </w:pPr>
          <w:hyperlink w:anchor="_Toc525884195" w:history="1">
            <w:r w:rsidR="007D082B" w:rsidRPr="009260B2">
              <w:rPr>
                <w:rStyle w:val="Lienhypertexte"/>
                <w:noProof/>
              </w:rPr>
              <w:t>C. Les modalités de vie</w:t>
            </w:r>
            <w:r w:rsidR="007D082B">
              <w:rPr>
                <w:noProof/>
                <w:webHidden/>
              </w:rPr>
              <w:tab/>
            </w:r>
            <w:r w:rsidR="007D082B">
              <w:rPr>
                <w:noProof/>
                <w:webHidden/>
              </w:rPr>
              <w:fldChar w:fldCharType="begin"/>
            </w:r>
            <w:r w:rsidR="007D082B">
              <w:rPr>
                <w:noProof/>
                <w:webHidden/>
              </w:rPr>
              <w:instrText xml:space="preserve"> PAGEREF _Toc525884195 \h </w:instrText>
            </w:r>
            <w:r w:rsidR="007D082B">
              <w:rPr>
                <w:noProof/>
                <w:webHidden/>
              </w:rPr>
            </w:r>
            <w:r w:rsidR="007D082B">
              <w:rPr>
                <w:noProof/>
                <w:webHidden/>
              </w:rPr>
              <w:fldChar w:fldCharType="separate"/>
            </w:r>
            <w:r w:rsidR="008441A0">
              <w:rPr>
                <w:noProof/>
                <w:webHidden/>
              </w:rPr>
              <w:t>34</w:t>
            </w:r>
            <w:r w:rsidR="007D082B">
              <w:rPr>
                <w:noProof/>
                <w:webHidden/>
              </w:rPr>
              <w:fldChar w:fldCharType="end"/>
            </w:r>
          </w:hyperlink>
        </w:p>
        <w:p w14:paraId="54F34DC3" w14:textId="2FA156C2" w:rsidR="007D082B" w:rsidRDefault="003D55BE">
          <w:pPr>
            <w:pStyle w:val="TM3"/>
            <w:tabs>
              <w:tab w:val="right" w:leader="dot" w:pos="9066"/>
            </w:tabs>
            <w:rPr>
              <w:rFonts w:cstheme="minorBidi"/>
              <w:noProof/>
            </w:rPr>
          </w:pPr>
          <w:hyperlink w:anchor="_Toc525884196" w:history="1">
            <w:r w:rsidR="007D082B" w:rsidRPr="009260B2">
              <w:rPr>
                <w:rStyle w:val="Lienhypertexte"/>
                <w:rFonts w:eastAsia="Times New Roman"/>
                <w:noProof/>
              </w:rPr>
              <w:t>Les règles non négociables</w:t>
            </w:r>
            <w:r w:rsidR="007D082B">
              <w:rPr>
                <w:noProof/>
                <w:webHidden/>
              </w:rPr>
              <w:tab/>
            </w:r>
            <w:r w:rsidR="007D082B">
              <w:rPr>
                <w:noProof/>
                <w:webHidden/>
              </w:rPr>
              <w:fldChar w:fldCharType="begin"/>
            </w:r>
            <w:r w:rsidR="007D082B">
              <w:rPr>
                <w:noProof/>
                <w:webHidden/>
              </w:rPr>
              <w:instrText xml:space="preserve"> PAGEREF _Toc525884196 \h </w:instrText>
            </w:r>
            <w:r w:rsidR="007D082B">
              <w:rPr>
                <w:noProof/>
                <w:webHidden/>
              </w:rPr>
            </w:r>
            <w:r w:rsidR="007D082B">
              <w:rPr>
                <w:noProof/>
                <w:webHidden/>
              </w:rPr>
              <w:fldChar w:fldCharType="separate"/>
            </w:r>
            <w:r w:rsidR="008441A0">
              <w:rPr>
                <w:noProof/>
                <w:webHidden/>
              </w:rPr>
              <w:t>35</w:t>
            </w:r>
            <w:r w:rsidR="007D082B">
              <w:rPr>
                <w:noProof/>
                <w:webHidden/>
              </w:rPr>
              <w:fldChar w:fldCharType="end"/>
            </w:r>
          </w:hyperlink>
        </w:p>
        <w:p w14:paraId="39F1E7BB" w14:textId="3022FA58" w:rsidR="00A20F4D" w:rsidRDefault="00A20F4D">
          <w:r>
            <w:rPr>
              <w:b/>
              <w:bCs/>
            </w:rPr>
            <w:fldChar w:fldCharType="end"/>
          </w:r>
        </w:p>
      </w:sdtContent>
    </w:sdt>
    <w:p w14:paraId="30AB02B7" w14:textId="435FEFA9" w:rsidR="00FA5530" w:rsidRDefault="002B1ED5" w:rsidP="002B1ED5">
      <w:pPr>
        <w:pStyle w:val="Titre1"/>
      </w:pPr>
      <w:bookmarkStart w:id="0" w:name="_Toc525884170"/>
      <w:r w:rsidRPr="00FA5530">
        <w:t>INTROD</w:t>
      </w:r>
      <w:r w:rsidR="00FA5530" w:rsidRPr="00FA5530">
        <w:t>UCTION</w:t>
      </w:r>
      <w:bookmarkEnd w:id="0"/>
    </w:p>
    <w:p w14:paraId="2B93E1AD" w14:textId="77777777" w:rsidR="00247A44" w:rsidRPr="00247A44" w:rsidRDefault="00247A44" w:rsidP="003C28D4">
      <w:pPr>
        <w:jc w:val="both"/>
      </w:pPr>
    </w:p>
    <w:p w14:paraId="6345705A" w14:textId="39ECE054" w:rsidR="003C28D4" w:rsidRDefault="00FA5530" w:rsidP="003C28D4">
      <w:pPr>
        <w:ind w:left="0"/>
        <w:jc w:val="both"/>
      </w:pPr>
      <w:r w:rsidRPr="00FA5530">
        <w:t>Le projet pédagogique est l’expression d</w:t>
      </w:r>
      <w:r w:rsidR="00420909">
        <w:t>es objectifs éducatifs en terme</w:t>
      </w:r>
      <w:r w:rsidRPr="00FA5530">
        <w:t xml:space="preserve"> d’organisation humaine et matérielle en fonction des moyens qui sont à la disposition de</w:t>
      </w:r>
      <w:r w:rsidR="003979E8">
        <w:t>s</w:t>
      </w:r>
      <w:r w:rsidRPr="00FA5530">
        <w:t xml:space="preserve"> équipe</w:t>
      </w:r>
      <w:r w:rsidR="003979E8">
        <w:t>s</w:t>
      </w:r>
      <w:r w:rsidRPr="00FA5530">
        <w:t xml:space="preserve"> d’animation</w:t>
      </w:r>
      <w:r w:rsidR="003979E8">
        <w:t>s</w:t>
      </w:r>
      <w:r w:rsidRPr="00FA5530">
        <w:t>. C’est un document dans lequel nous chercherons à définir les axes principaux de nos actions à destination des enfants qui fréquentent le</w:t>
      </w:r>
      <w:r w:rsidR="003979E8">
        <w:t>s</w:t>
      </w:r>
      <w:r w:rsidRPr="00FA5530">
        <w:t xml:space="preserve"> Centre</w:t>
      </w:r>
      <w:r w:rsidR="003979E8">
        <w:t>s</w:t>
      </w:r>
      <w:r w:rsidRPr="00FA5530">
        <w:t xml:space="preserve"> de Loisirs</w:t>
      </w:r>
      <w:r w:rsidR="00873F11">
        <w:t xml:space="preserve"> Chante Coucou qui regroupe les communes de La Calmette, St </w:t>
      </w:r>
      <w:proofErr w:type="spellStart"/>
      <w:r w:rsidR="00873F11">
        <w:t>Chaptes</w:t>
      </w:r>
      <w:proofErr w:type="spellEnd"/>
      <w:r w:rsidR="00873F11">
        <w:t xml:space="preserve"> et </w:t>
      </w:r>
      <w:proofErr w:type="spellStart"/>
      <w:r w:rsidR="00873F11">
        <w:t>Dions</w:t>
      </w:r>
      <w:proofErr w:type="spellEnd"/>
      <w:r w:rsidR="00873F11">
        <w:t>.</w:t>
      </w:r>
    </w:p>
    <w:p w14:paraId="79F429F9" w14:textId="3F042C79" w:rsidR="003C28D4" w:rsidRDefault="00FA5530" w:rsidP="003C28D4">
      <w:pPr>
        <w:ind w:left="0"/>
        <w:jc w:val="both"/>
      </w:pPr>
      <w:r w:rsidRPr="00FA5530">
        <w:br/>
        <w:t>Il est donc une organisation préalable, une anticipation qui doit savoir évoluer à temps pour avoir une prise</w:t>
      </w:r>
      <w:r w:rsidR="003C28D4">
        <w:t xml:space="preserve"> effective sur la vie du </w:t>
      </w:r>
      <w:r w:rsidR="00615102">
        <w:t>c</w:t>
      </w:r>
      <w:r w:rsidR="003C28D4">
        <w:t>entre.</w:t>
      </w:r>
    </w:p>
    <w:p w14:paraId="26FB2A46" w14:textId="77777777" w:rsidR="00F32384" w:rsidRPr="00FA5530" w:rsidRDefault="00F32384" w:rsidP="003C28D4">
      <w:pPr>
        <w:ind w:left="0"/>
        <w:jc w:val="both"/>
      </w:pPr>
    </w:p>
    <w:p w14:paraId="0C9179CD" w14:textId="77777777" w:rsidR="003C28D4" w:rsidRDefault="00FA5530" w:rsidP="003C28D4">
      <w:pPr>
        <w:ind w:left="0"/>
        <w:jc w:val="both"/>
      </w:pPr>
      <w:r w:rsidRPr="00FA5530">
        <w:t>La grande liberté laissée à l’équipe dans le choix de ses projets ne saurait l’affranchir de l’obligation de privilégier certaines pratiques fondamentales : le jeu</w:t>
      </w:r>
      <w:r w:rsidR="00F32384">
        <w:t xml:space="preserve">, le plaisir de jouer ou encore l’activité propre de </w:t>
      </w:r>
      <w:r w:rsidRPr="00FA5530">
        <w:t>l’enfant.</w:t>
      </w:r>
    </w:p>
    <w:p w14:paraId="43FA740E" w14:textId="004C5819" w:rsidR="003C28D4" w:rsidRDefault="00FA5530" w:rsidP="003C28D4">
      <w:pPr>
        <w:ind w:left="0"/>
        <w:jc w:val="both"/>
      </w:pPr>
      <w:r w:rsidRPr="00FA5530">
        <w:br/>
        <w:t>Ces pratiques ne sont pas une fin en soi, mais un moyen, un instrument au service d’intentions éducatives, qui favorisent l’autonomie et le développement de l’enfant.</w:t>
      </w:r>
      <w:r w:rsidRPr="00FA5530">
        <w:br/>
        <w:t xml:space="preserve">Notre projet pédagogique est donc le texte de référence autour duquel </w:t>
      </w:r>
      <w:r w:rsidR="003979E8">
        <w:t xml:space="preserve">les </w:t>
      </w:r>
      <w:r w:rsidRPr="00FA5530">
        <w:t>équipe</w:t>
      </w:r>
      <w:r w:rsidR="003979E8">
        <w:t>s</w:t>
      </w:r>
      <w:r w:rsidRPr="00FA5530">
        <w:t xml:space="preserve"> se réuni</w:t>
      </w:r>
      <w:r w:rsidR="003979E8">
        <w:t>ssen</w:t>
      </w:r>
      <w:r w:rsidRPr="00FA5530">
        <w:t>t, un accord préalable que nous aurons toujours comme modèle pour s’assurer que nous travaillons tous dans le même sens. Pour cela, il restera ouvert aux propositions de chacun, qu’il soit enfant, parent, membre du bureau de l’association ou bien sûr animateur.</w:t>
      </w:r>
    </w:p>
    <w:p w14:paraId="7A431AF8" w14:textId="77777777" w:rsidR="003C28D4" w:rsidRDefault="00FA5530" w:rsidP="003C28D4">
      <w:pPr>
        <w:ind w:left="0"/>
        <w:jc w:val="both"/>
      </w:pPr>
      <w:r w:rsidRPr="00FA5530">
        <w:br/>
        <w:t>Nous veillerons à proposer des activités nouvelles et variées, en ne perdant pas de vue que l’enfant est au centre de nos préoccupations.</w:t>
      </w:r>
    </w:p>
    <w:p w14:paraId="7B6E8CC8" w14:textId="77777777" w:rsidR="003C28D4" w:rsidRDefault="00FA5530" w:rsidP="003C28D4">
      <w:pPr>
        <w:ind w:left="0"/>
        <w:jc w:val="both"/>
      </w:pPr>
      <w:r w:rsidRPr="00FA5530">
        <w:br/>
        <w:t>Le Centre de Loisirs doit constituer un lieu privilégié de découverte des autres et de partage dans la plus stricte égalité en favorisant la mixité sociale.</w:t>
      </w:r>
    </w:p>
    <w:p w14:paraId="5B1BDC0D" w14:textId="77777777" w:rsidR="00535B06" w:rsidRDefault="00535B06" w:rsidP="003C28D4">
      <w:pPr>
        <w:ind w:left="0"/>
        <w:jc w:val="both"/>
      </w:pPr>
    </w:p>
    <w:p w14:paraId="56D5C141" w14:textId="77777777" w:rsidR="00FA5530" w:rsidRDefault="00FA5530" w:rsidP="003C28D4">
      <w:pPr>
        <w:ind w:left="-10" w:firstLine="0"/>
        <w:jc w:val="both"/>
      </w:pPr>
      <w:r w:rsidRPr="00FA5530">
        <w:t>Nous donnons aujourd’hui la priorité à l’apprentissage, dès le plus jeune âge, de la citoyenneté. Les expériences initiée</w:t>
      </w:r>
      <w:r>
        <w:t>s dans ce domaine au Centre de L</w:t>
      </w:r>
      <w:r w:rsidRPr="00FA5530">
        <w:t>oisirs faciliteront ensuite l’insertion sociale de l’adolescent puis du jeune adulte</w:t>
      </w:r>
      <w:r w:rsidR="00F32384">
        <w:t>.</w:t>
      </w:r>
    </w:p>
    <w:p w14:paraId="6163AEFB" w14:textId="77777777" w:rsidR="00F32384" w:rsidRDefault="00F32384" w:rsidP="00F32384"/>
    <w:p w14:paraId="483CC141" w14:textId="77777777" w:rsidR="00F32384" w:rsidRDefault="00F32384" w:rsidP="00F32384"/>
    <w:p w14:paraId="5DCEADEF" w14:textId="77777777" w:rsidR="00F32384" w:rsidRDefault="00F32384" w:rsidP="00F32384"/>
    <w:p w14:paraId="34DE203A" w14:textId="54428D5D" w:rsidR="00535B06" w:rsidRDefault="00535B06" w:rsidP="003C28D4">
      <w:pPr>
        <w:ind w:left="0" w:firstLine="0"/>
        <w:rPr>
          <w:sz w:val="28"/>
          <w:szCs w:val="28"/>
          <w:u w:val="single"/>
        </w:rPr>
      </w:pPr>
    </w:p>
    <w:p w14:paraId="48871C4C" w14:textId="77777777" w:rsidR="003D69DF" w:rsidRDefault="003D69DF" w:rsidP="00F32384">
      <w:pPr>
        <w:jc w:val="center"/>
        <w:rPr>
          <w:sz w:val="28"/>
          <w:szCs w:val="28"/>
          <w:u w:val="single"/>
        </w:rPr>
      </w:pPr>
    </w:p>
    <w:p w14:paraId="0255778A" w14:textId="77777777" w:rsidR="00535B06" w:rsidRDefault="003C28D4" w:rsidP="00F32384">
      <w:pPr>
        <w:jc w:val="center"/>
        <w:rPr>
          <w:sz w:val="28"/>
          <w:szCs w:val="28"/>
          <w:u w:val="single"/>
        </w:rPr>
      </w:pPr>
      <w:r>
        <w:rPr>
          <w:sz w:val="28"/>
          <w:szCs w:val="28"/>
          <w:u w:val="single"/>
        </w:rPr>
        <w:t>Centre de loisirs</w:t>
      </w:r>
      <w:r w:rsidR="00F32384" w:rsidRPr="00AB6F3F">
        <w:rPr>
          <w:sz w:val="28"/>
          <w:szCs w:val="28"/>
          <w:u w:val="single"/>
        </w:rPr>
        <w:t xml:space="preserve"> Chante Coucou </w:t>
      </w:r>
      <w:r w:rsidR="00535B06">
        <w:rPr>
          <w:sz w:val="28"/>
          <w:szCs w:val="28"/>
          <w:u w:val="single"/>
        </w:rPr>
        <w:t xml:space="preserve">pour les communes de </w:t>
      </w:r>
    </w:p>
    <w:p w14:paraId="560E1FF8" w14:textId="13C74DBC" w:rsidR="00F32384" w:rsidRDefault="00F32384" w:rsidP="00873F11">
      <w:pPr>
        <w:jc w:val="center"/>
        <w:rPr>
          <w:sz w:val="28"/>
          <w:szCs w:val="28"/>
          <w:u w:val="single"/>
        </w:rPr>
      </w:pPr>
      <w:r w:rsidRPr="00AB6F3F">
        <w:rPr>
          <w:sz w:val="28"/>
          <w:szCs w:val="28"/>
          <w:u w:val="single"/>
        </w:rPr>
        <w:t xml:space="preserve">La Calmette, </w:t>
      </w:r>
      <w:proofErr w:type="spellStart"/>
      <w:r w:rsidRPr="00AB6F3F">
        <w:rPr>
          <w:sz w:val="28"/>
          <w:szCs w:val="28"/>
          <w:u w:val="single"/>
        </w:rPr>
        <w:t>Dions</w:t>
      </w:r>
      <w:proofErr w:type="spellEnd"/>
      <w:r w:rsidRPr="00AB6F3F">
        <w:rPr>
          <w:sz w:val="28"/>
          <w:szCs w:val="28"/>
          <w:u w:val="single"/>
        </w:rPr>
        <w:t xml:space="preserve">, St </w:t>
      </w:r>
      <w:proofErr w:type="spellStart"/>
      <w:r w:rsidR="0080796C" w:rsidRPr="00AB6F3F">
        <w:rPr>
          <w:sz w:val="28"/>
          <w:szCs w:val="28"/>
          <w:u w:val="single"/>
        </w:rPr>
        <w:t>Chaptes</w:t>
      </w:r>
      <w:proofErr w:type="spellEnd"/>
    </w:p>
    <w:p w14:paraId="5FFDDA0B" w14:textId="77777777" w:rsidR="00873F11" w:rsidRPr="00FA5530" w:rsidRDefault="00873F11" w:rsidP="00873F11">
      <w:pPr>
        <w:jc w:val="center"/>
      </w:pPr>
    </w:p>
    <w:tbl>
      <w:tblPr>
        <w:tblStyle w:val="Grilledutableau"/>
        <w:tblW w:w="9781" w:type="dxa"/>
        <w:tblInd w:w="-5" w:type="dxa"/>
        <w:tblLook w:val="04A0" w:firstRow="1" w:lastRow="0" w:firstColumn="1" w:lastColumn="0" w:noHBand="0" w:noVBand="1"/>
      </w:tblPr>
      <w:tblGrid>
        <w:gridCol w:w="4567"/>
        <w:gridCol w:w="5214"/>
      </w:tblGrid>
      <w:tr w:rsidR="004B120E" w14:paraId="10580FD7" w14:textId="77777777" w:rsidTr="00ED01EA">
        <w:trPr>
          <w:trHeight w:val="619"/>
        </w:trPr>
        <w:tc>
          <w:tcPr>
            <w:tcW w:w="4567" w:type="dxa"/>
          </w:tcPr>
          <w:p w14:paraId="76ED4C40" w14:textId="77777777" w:rsidR="00F32384" w:rsidRPr="00535B06" w:rsidRDefault="004B120E" w:rsidP="00FA5530">
            <w:pPr>
              <w:ind w:left="0" w:firstLine="0"/>
              <w:rPr>
                <w:sz w:val="28"/>
              </w:rPr>
            </w:pPr>
            <w:r w:rsidRPr="00535B06">
              <w:rPr>
                <w:sz w:val="28"/>
              </w:rPr>
              <w:t>Organisateur</w:t>
            </w:r>
          </w:p>
        </w:tc>
        <w:tc>
          <w:tcPr>
            <w:tcW w:w="5214" w:type="dxa"/>
          </w:tcPr>
          <w:p w14:paraId="08932751" w14:textId="77777777" w:rsidR="00F32384" w:rsidRPr="00535B06" w:rsidRDefault="004B120E" w:rsidP="00FA5530">
            <w:pPr>
              <w:ind w:left="0" w:firstLine="0"/>
              <w:rPr>
                <w:sz w:val="28"/>
              </w:rPr>
            </w:pPr>
            <w:r w:rsidRPr="00535B06">
              <w:rPr>
                <w:sz w:val="28"/>
              </w:rPr>
              <w:t xml:space="preserve">Les Francas du Gard </w:t>
            </w:r>
          </w:p>
        </w:tc>
      </w:tr>
      <w:tr w:rsidR="004B120E" w14:paraId="0A2E47ED" w14:textId="77777777" w:rsidTr="00ED01EA">
        <w:trPr>
          <w:trHeight w:val="558"/>
        </w:trPr>
        <w:tc>
          <w:tcPr>
            <w:tcW w:w="4567" w:type="dxa"/>
          </w:tcPr>
          <w:p w14:paraId="1D64748A" w14:textId="77777777" w:rsidR="00F32384" w:rsidRPr="00535B06" w:rsidRDefault="003C28D4" w:rsidP="003C28D4">
            <w:pPr>
              <w:ind w:left="0" w:firstLine="0"/>
              <w:rPr>
                <w:sz w:val="28"/>
              </w:rPr>
            </w:pPr>
            <w:r w:rsidRPr="00535B06">
              <w:rPr>
                <w:sz w:val="28"/>
              </w:rPr>
              <w:t>Coordonnées du centre de loisirs</w:t>
            </w:r>
          </w:p>
        </w:tc>
        <w:tc>
          <w:tcPr>
            <w:tcW w:w="5214" w:type="dxa"/>
          </w:tcPr>
          <w:p w14:paraId="31D785E9" w14:textId="77777777" w:rsidR="004B120E" w:rsidRPr="00535B06" w:rsidRDefault="003C28D4" w:rsidP="004B120E">
            <w:pPr>
              <w:ind w:left="0" w:firstLine="0"/>
              <w:rPr>
                <w:sz w:val="28"/>
              </w:rPr>
            </w:pPr>
            <w:r w:rsidRPr="00535B06">
              <w:rPr>
                <w:sz w:val="28"/>
              </w:rPr>
              <w:t>Téléphone</w:t>
            </w:r>
            <w:r w:rsidR="004B120E" w:rsidRPr="00535B06">
              <w:rPr>
                <w:sz w:val="28"/>
              </w:rPr>
              <w:t> : 06.13.92.06.14</w:t>
            </w:r>
          </w:p>
          <w:p w14:paraId="343902D4" w14:textId="77777777" w:rsidR="004B120E" w:rsidRPr="00535B06" w:rsidRDefault="004B120E" w:rsidP="004B120E">
            <w:pPr>
              <w:ind w:left="0" w:firstLine="0"/>
              <w:rPr>
                <w:sz w:val="28"/>
              </w:rPr>
            </w:pPr>
            <w:r w:rsidRPr="00535B06">
              <w:rPr>
                <w:sz w:val="28"/>
              </w:rPr>
              <w:t>Mail :</w:t>
            </w:r>
            <w:r w:rsidRPr="00535B06">
              <w:rPr>
                <w:rFonts w:ascii="Graphik-Regular" w:hAnsi="Graphik-Regular" w:cs="Graphik-Regular"/>
                <w:color w:val="auto"/>
                <w:sz w:val="28"/>
              </w:rPr>
              <w:t xml:space="preserve"> </w:t>
            </w:r>
            <w:r w:rsidRPr="00535B06">
              <w:rPr>
                <w:rFonts w:cs="Graphik-Regular"/>
                <w:color w:val="auto"/>
                <w:sz w:val="28"/>
              </w:rPr>
              <w:t>chantecoucou@francas30.org</w:t>
            </w:r>
          </w:p>
        </w:tc>
      </w:tr>
      <w:tr w:rsidR="004B120E" w14:paraId="6917FAE5" w14:textId="77777777" w:rsidTr="00ED01EA">
        <w:trPr>
          <w:trHeight w:val="1119"/>
        </w:trPr>
        <w:tc>
          <w:tcPr>
            <w:tcW w:w="4567" w:type="dxa"/>
          </w:tcPr>
          <w:p w14:paraId="2C89F876" w14:textId="77777777" w:rsidR="00F32384" w:rsidRPr="00535B06" w:rsidRDefault="004B120E" w:rsidP="00FA5530">
            <w:pPr>
              <w:ind w:left="0" w:firstLine="0"/>
              <w:rPr>
                <w:sz w:val="28"/>
              </w:rPr>
            </w:pPr>
            <w:r w:rsidRPr="00535B06">
              <w:rPr>
                <w:sz w:val="28"/>
              </w:rPr>
              <w:t xml:space="preserve">Public accueilli </w:t>
            </w:r>
          </w:p>
        </w:tc>
        <w:tc>
          <w:tcPr>
            <w:tcW w:w="5214" w:type="dxa"/>
          </w:tcPr>
          <w:p w14:paraId="440D8489" w14:textId="77777777" w:rsidR="004B120E" w:rsidRPr="00535B06" w:rsidRDefault="004B120E" w:rsidP="00FA5530">
            <w:pPr>
              <w:ind w:left="0" w:firstLine="0"/>
              <w:rPr>
                <w:sz w:val="28"/>
              </w:rPr>
            </w:pPr>
            <w:r w:rsidRPr="00535B06">
              <w:rPr>
                <w:sz w:val="28"/>
              </w:rPr>
              <w:t>Maternel et élémentaire (3-11 ans)</w:t>
            </w:r>
          </w:p>
          <w:p w14:paraId="55A2420D" w14:textId="10FEAEC0" w:rsidR="004B120E" w:rsidRDefault="007C287E" w:rsidP="00FA5530">
            <w:pPr>
              <w:ind w:left="0" w:firstLine="0"/>
              <w:rPr>
                <w:sz w:val="28"/>
              </w:rPr>
            </w:pPr>
            <w:r>
              <w:rPr>
                <w:sz w:val="28"/>
              </w:rPr>
              <w:t>*</w:t>
            </w:r>
            <w:r w:rsidR="004B120E" w:rsidRPr="00535B06">
              <w:rPr>
                <w:sz w:val="28"/>
              </w:rPr>
              <w:t>Ecole maternelle, 2 chemin de la croisette 30190 La Calmette.</w:t>
            </w:r>
          </w:p>
          <w:p w14:paraId="580BF319" w14:textId="087AE703" w:rsidR="00AA0401" w:rsidRDefault="007C287E" w:rsidP="00AA0401">
            <w:pPr>
              <w:ind w:left="0" w:firstLine="0"/>
              <w:rPr>
                <w:sz w:val="28"/>
              </w:rPr>
            </w:pPr>
            <w:r>
              <w:rPr>
                <w:sz w:val="28"/>
              </w:rPr>
              <w:t>*</w:t>
            </w:r>
            <w:r w:rsidR="00AA0401">
              <w:rPr>
                <w:sz w:val="28"/>
              </w:rPr>
              <w:t xml:space="preserve">Nouveau locaux à La Calmette </w:t>
            </w:r>
            <w:proofErr w:type="gramStart"/>
            <w:r w:rsidR="00AA0401">
              <w:rPr>
                <w:sz w:val="28"/>
              </w:rPr>
              <w:t>( construction</w:t>
            </w:r>
            <w:proofErr w:type="gramEnd"/>
            <w:r w:rsidR="00AA0401">
              <w:rPr>
                <w:sz w:val="28"/>
              </w:rPr>
              <w:t xml:space="preserve"> d’un centre et d’une nouvelle cantine)</w:t>
            </w:r>
          </w:p>
          <w:p w14:paraId="4CCCD519" w14:textId="17028DF0" w:rsidR="004B120E" w:rsidRPr="00535B06" w:rsidRDefault="00AA0401" w:rsidP="00AA0401">
            <w:pPr>
              <w:ind w:left="0" w:firstLine="0"/>
              <w:rPr>
                <w:sz w:val="28"/>
              </w:rPr>
            </w:pPr>
            <w:r>
              <w:rPr>
                <w:sz w:val="28"/>
              </w:rPr>
              <w:t xml:space="preserve"> </w:t>
            </w:r>
            <w:r w:rsidR="007C287E">
              <w:rPr>
                <w:sz w:val="28"/>
              </w:rPr>
              <w:t>*</w:t>
            </w:r>
            <w:r w:rsidR="004B120E" w:rsidRPr="00535B06">
              <w:rPr>
                <w:sz w:val="28"/>
              </w:rPr>
              <w:t xml:space="preserve">Ecole maternelle, rue du Stade 30190 St </w:t>
            </w:r>
            <w:proofErr w:type="spellStart"/>
            <w:r w:rsidR="004B120E" w:rsidRPr="00535B06">
              <w:rPr>
                <w:sz w:val="28"/>
              </w:rPr>
              <w:t>Chaptes</w:t>
            </w:r>
            <w:proofErr w:type="spellEnd"/>
          </w:p>
        </w:tc>
      </w:tr>
      <w:tr w:rsidR="004B120E" w14:paraId="57498FD8" w14:textId="77777777" w:rsidTr="00ED01EA">
        <w:trPr>
          <w:trHeight w:val="695"/>
        </w:trPr>
        <w:tc>
          <w:tcPr>
            <w:tcW w:w="4567" w:type="dxa"/>
          </w:tcPr>
          <w:p w14:paraId="580102B9" w14:textId="77777777" w:rsidR="00F32384" w:rsidRPr="00535B06" w:rsidRDefault="004B120E" w:rsidP="00FA5530">
            <w:pPr>
              <w:ind w:left="0" w:firstLine="0"/>
              <w:rPr>
                <w:sz w:val="28"/>
              </w:rPr>
            </w:pPr>
            <w:r w:rsidRPr="00535B06">
              <w:rPr>
                <w:sz w:val="28"/>
              </w:rPr>
              <w:t>Dates</w:t>
            </w:r>
          </w:p>
        </w:tc>
        <w:tc>
          <w:tcPr>
            <w:tcW w:w="5214" w:type="dxa"/>
          </w:tcPr>
          <w:p w14:paraId="39D263C0" w14:textId="4F5653B4" w:rsidR="00F32384" w:rsidRPr="00535B06" w:rsidRDefault="004B120E" w:rsidP="00FA5530">
            <w:pPr>
              <w:ind w:left="0" w:firstLine="0"/>
              <w:rPr>
                <w:sz w:val="28"/>
              </w:rPr>
            </w:pPr>
            <w:r w:rsidRPr="00535B06">
              <w:rPr>
                <w:sz w:val="28"/>
              </w:rPr>
              <w:t>Fermetures annuelles : Première quinzaine d’aout et vacances de Noel</w:t>
            </w:r>
            <w:r w:rsidR="004378DD">
              <w:rPr>
                <w:sz w:val="28"/>
              </w:rPr>
              <w:t xml:space="preserve"> ( 1 semaine )</w:t>
            </w:r>
            <w:r w:rsidRPr="00535B06">
              <w:rPr>
                <w:sz w:val="28"/>
              </w:rPr>
              <w:t xml:space="preserve"> </w:t>
            </w:r>
          </w:p>
        </w:tc>
      </w:tr>
      <w:tr w:rsidR="004B120E" w:rsidRPr="00B82EEB" w14:paraId="11E3F24E" w14:textId="77777777" w:rsidTr="00ED01EA">
        <w:trPr>
          <w:trHeight w:val="705"/>
        </w:trPr>
        <w:tc>
          <w:tcPr>
            <w:tcW w:w="4567" w:type="dxa"/>
          </w:tcPr>
          <w:p w14:paraId="3C203C2B" w14:textId="77777777" w:rsidR="00F32384" w:rsidRPr="00535B06" w:rsidRDefault="004B120E" w:rsidP="00FA5530">
            <w:pPr>
              <w:ind w:left="0" w:firstLine="0"/>
              <w:rPr>
                <w:sz w:val="28"/>
              </w:rPr>
            </w:pPr>
            <w:r w:rsidRPr="00535B06">
              <w:rPr>
                <w:sz w:val="28"/>
              </w:rPr>
              <w:t xml:space="preserve">Numéro de récépissé de déclaration </w:t>
            </w:r>
          </w:p>
        </w:tc>
        <w:tc>
          <w:tcPr>
            <w:tcW w:w="5214" w:type="dxa"/>
          </w:tcPr>
          <w:p w14:paraId="1E2E5C20" w14:textId="3325FF6F" w:rsidR="00F32384" w:rsidRPr="00B82EEB" w:rsidRDefault="008F64F9" w:rsidP="00FA5530">
            <w:pPr>
              <w:ind w:left="0" w:firstLine="0"/>
              <w:rPr>
                <w:sz w:val="28"/>
                <w:lang w:val="en-US"/>
              </w:rPr>
            </w:pPr>
            <w:r>
              <w:t>0300052CL002023</w:t>
            </w:r>
            <w:r w:rsidR="00B224C7" w:rsidRPr="00B82EEB">
              <w:rPr>
                <w:rStyle w:val="lev"/>
                <w:rFonts w:ascii="Helvetica" w:hAnsi="Helvetica"/>
                <w:color w:val="333333"/>
                <w:szCs w:val="24"/>
                <w:shd w:val="clear" w:color="auto" w:fill="FFFFFF"/>
                <w:lang w:val="en-US"/>
              </w:rPr>
              <w:t>-</w:t>
            </w:r>
            <w:r w:rsidR="00420909" w:rsidRPr="00B82EEB">
              <w:rPr>
                <w:sz w:val="28"/>
                <w:lang w:val="en-US"/>
              </w:rPr>
              <w:t xml:space="preserve"> </w:t>
            </w:r>
            <w:r w:rsidR="007066F5" w:rsidRPr="00B82EEB">
              <w:rPr>
                <w:sz w:val="28"/>
                <w:lang w:val="en-US"/>
              </w:rPr>
              <w:t>(</w:t>
            </w:r>
            <w:proofErr w:type="spellStart"/>
            <w:r w:rsidR="007066F5" w:rsidRPr="00B82EEB">
              <w:rPr>
                <w:sz w:val="28"/>
                <w:lang w:val="en-US"/>
              </w:rPr>
              <w:t>Vacances</w:t>
            </w:r>
            <w:proofErr w:type="spellEnd"/>
            <w:r w:rsidR="007066F5" w:rsidRPr="00B82EEB">
              <w:rPr>
                <w:sz w:val="28"/>
                <w:lang w:val="en-US"/>
              </w:rPr>
              <w:t>)</w:t>
            </w:r>
          </w:p>
          <w:p w14:paraId="101BF223" w14:textId="7E902C9D" w:rsidR="007066F5" w:rsidRPr="008F64F9" w:rsidRDefault="007066F5" w:rsidP="008F64F9">
            <w:pPr>
              <w:pStyle w:val="Titre1"/>
              <w:shd w:val="clear" w:color="auto" w:fill="FFFFFF"/>
              <w:spacing w:before="300" w:after="120"/>
              <w:outlineLvl w:val="0"/>
              <w:rPr>
                <w:rFonts w:ascii="Helvetica" w:eastAsia="Times New Roman" w:hAnsi="Helvetica" w:cs="Times New Roman"/>
                <w:b w:val="0"/>
                <w:kern w:val="36"/>
                <w:sz w:val="24"/>
                <w:szCs w:val="24"/>
              </w:rPr>
            </w:pPr>
            <w:r w:rsidRPr="00B82EEB">
              <w:rPr>
                <w:lang w:val="en-US"/>
              </w:rPr>
              <w:t xml:space="preserve"> </w:t>
            </w:r>
            <w:r w:rsidR="008F64F9" w:rsidRPr="008F64F9">
              <w:rPr>
                <w:rFonts w:ascii="Helvetica" w:eastAsia="Times New Roman" w:hAnsi="Helvetica" w:cs="Times New Roman"/>
                <w:bCs/>
                <w:kern w:val="36"/>
                <w:sz w:val="24"/>
                <w:szCs w:val="24"/>
              </w:rPr>
              <w:t>0300052AP000223-E01</w:t>
            </w:r>
            <w:r w:rsidR="008F64F9">
              <w:rPr>
                <w:rFonts w:ascii="Helvetica" w:eastAsia="Times New Roman" w:hAnsi="Helvetica" w:cs="Times New Roman"/>
                <w:bCs/>
                <w:kern w:val="36"/>
                <w:sz w:val="24"/>
                <w:szCs w:val="24"/>
              </w:rPr>
              <w:t xml:space="preserve"> </w:t>
            </w:r>
            <w:r w:rsidRPr="008F64F9">
              <w:rPr>
                <w:b w:val="0"/>
                <w:lang w:val="en-US"/>
              </w:rPr>
              <w:t>(</w:t>
            </w:r>
            <w:proofErr w:type="spellStart"/>
            <w:r w:rsidR="00420909" w:rsidRPr="008F64F9">
              <w:rPr>
                <w:b w:val="0"/>
                <w:lang w:val="en-US"/>
              </w:rPr>
              <w:t>Mercredi</w:t>
            </w:r>
            <w:proofErr w:type="spellEnd"/>
            <w:r w:rsidRPr="008F64F9">
              <w:rPr>
                <w:b w:val="0"/>
                <w:lang w:val="en-US"/>
              </w:rPr>
              <w:t>)</w:t>
            </w:r>
          </w:p>
          <w:p w14:paraId="3BB10A46" w14:textId="5EDAEF51" w:rsidR="00B224C7" w:rsidRPr="00B82EEB" w:rsidRDefault="00B224C7" w:rsidP="007066F5">
            <w:pPr>
              <w:ind w:left="0" w:firstLine="0"/>
              <w:rPr>
                <w:sz w:val="28"/>
                <w:lang w:val="en-US"/>
              </w:rPr>
            </w:pPr>
          </w:p>
        </w:tc>
      </w:tr>
    </w:tbl>
    <w:p w14:paraId="74C1BD37" w14:textId="30C251ED" w:rsidR="00AB6F3F" w:rsidRPr="00B82EEB" w:rsidRDefault="00AB6F3F" w:rsidP="0080796C">
      <w:pPr>
        <w:ind w:left="0" w:firstLine="0"/>
        <w:rPr>
          <w:lang w:val="en-US"/>
        </w:rPr>
      </w:pPr>
    </w:p>
    <w:p w14:paraId="6B096EC1" w14:textId="55F8F165" w:rsidR="003C28D4" w:rsidRPr="00B82EEB" w:rsidRDefault="003C28D4" w:rsidP="0080796C">
      <w:pPr>
        <w:ind w:left="0" w:firstLine="0"/>
        <w:rPr>
          <w:lang w:val="en-US"/>
        </w:rPr>
      </w:pPr>
    </w:p>
    <w:p w14:paraId="4A518123" w14:textId="5135C62C" w:rsidR="00873F11" w:rsidRPr="00B82EEB" w:rsidRDefault="00873F11" w:rsidP="0080796C">
      <w:pPr>
        <w:ind w:left="0" w:firstLine="0"/>
        <w:rPr>
          <w:lang w:val="en-US"/>
        </w:rPr>
      </w:pPr>
    </w:p>
    <w:p w14:paraId="1700799A" w14:textId="6C1A8456" w:rsidR="00873F11" w:rsidRPr="00B82EEB" w:rsidRDefault="00873F11" w:rsidP="0080796C">
      <w:pPr>
        <w:ind w:left="0" w:firstLine="0"/>
        <w:rPr>
          <w:lang w:val="en-US"/>
        </w:rPr>
      </w:pPr>
    </w:p>
    <w:p w14:paraId="5053BA72" w14:textId="673356D0" w:rsidR="00873F11" w:rsidRPr="00B82EEB" w:rsidRDefault="00873F11" w:rsidP="0080796C">
      <w:pPr>
        <w:ind w:left="0" w:firstLine="0"/>
        <w:rPr>
          <w:lang w:val="en-US"/>
        </w:rPr>
      </w:pPr>
    </w:p>
    <w:p w14:paraId="379662B9" w14:textId="0A28D7B7" w:rsidR="00873F11" w:rsidRPr="00B82EEB" w:rsidRDefault="00873F11" w:rsidP="0080796C">
      <w:pPr>
        <w:ind w:left="0" w:firstLine="0"/>
        <w:rPr>
          <w:lang w:val="en-US"/>
        </w:rPr>
      </w:pPr>
    </w:p>
    <w:p w14:paraId="5BE847B1" w14:textId="5C86607E" w:rsidR="00873F11" w:rsidRPr="00B82EEB" w:rsidRDefault="00873F11" w:rsidP="0080796C">
      <w:pPr>
        <w:ind w:left="0" w:firstLine="0"/>
        <w:rPr>
          <w:lang w:val="en-US"/>
        </w:rPr>
      </w:pPr>
    </w:p>
    <w:p w14:paraId="2A309D90" w14:textId="37192839" w:rsidR="00873F11" w:rsidRPr="00B82EEB" w:rsidRDefault="00873F11" w:rsidP="0080796C">
      <w:pPr>
        <w:ind w:left="0" w:firstLine="0"/>
        <w:rPr>
          <w:lang w:val="en-US"/>
        </w:rPr>
      </w:pPr>
    </w:p>
    <w:p w14:paraId="5B28EEDE" w14:textId="32D2C027" w:rsidR="00873F11" w:rsidRPr="00B82EEB" w:rsidRDefault="00873F11" w:rsidP="0080796C">
      <w:pPr>
        <w:ind w:left="0" w:firstLine="0"/>
        <w:rPr>
          <w:lang w:val="en-US"/>
        </w:rPr>
      </w:pPr>
    </w:p>
    <w:p w14:paraId="65BEA68D" w14:textId="77777777" w:rsidR="00873F11" w:rsidRPr="00B82EEB" w:rsidRDefault="00873F11" w:rsidP="0080796C">
      <w:pPr>
        <w:ind w:left="0" w:firstLine="0"/>
        <w:rPr>
          <w:lang w:val="en-US"/>
        </w:rPr>
      </w:pPr>
    </w:p>
    <w:p w14:paraId="5826734D" w14:textId="77777777" w:rsidR="00ED01EA" w:rsidRPr="00B82EEB" w:rsidRDefault="00ED01EA" w:rsidP="00D8706D">
      <w:pPr>
        <w:widowControl w:val="0"/>
        <w:spacing w:after="120" w:line="285" w:lineRule="auto"/>
        <w:ind w:left="0" w:firstLine="0"/>
        <w:jc w:val="center"/>
        <w:rPr>
          <w:rFonts w:eastAsia="Times New Roman" w:cs="Calibri"/>
          <w:b/>
          <w:bCs/>
          <w:kern w:val="28"/>
          <w:sz w:val="28"/>
          <w:szCs w:val="28"/>
          <w:lang w:val="en-US"/>
          <w14:cntxtAlts/>
        </w:rPr>
      </w:pPr>
    </w:p>
    <w:p w14:paraId="63EAD8DF" w14:textId="2E4C9EF8" w:rsidR="00D8706D" w:rsidRPr="00D8706D" w:rsidRDefault="00D8706D" w:rsidP="00A20F4D">
      <w:pPr>
        <w:pStyle w:val="Titre1"/>
      </w:pPr>
      <w:bookmarkStart w:id="1" w:name="_Toc525884171"/>
      <w:r w:rsidRPr="00D8706D">
        <w:t>I. Le contexte d</w:t>
      </w:r>
      <w:r w:rsidR="00B76208">
        <w:t>es</w:t>
      </w:r>
      <w:r w:rsidRPr="00D8706D">
        <w:t xml:space="preserve"> centre</w:t>
      </w:r>
      <w:r w:rsidR="00B76208">
        <w:t>s</w:t>
      </w:r>
      <w:r w:rsidRPr="00D8706D">
        <w:t xml:space="preserve"> de loisirs éducatif</w:t>
      </w:r>
      <w:r w:rsidR="00B76208">
        <w:t>s</w:t>
      </w:r>
      <w:bookmarkEnd w:id="1"/>
    </w:p>
    <w:p w14:paraId="438EDF78" w14:textId="77777777" w:rsidR="008E0ACB" w:rsidRPr="00136D0D" w:rsidRDefault="00D8706D" w:rsidP="00A20F4D">
      <w:pPr>
        <w:pStyle w:val="Titre2"/>
        <w:jc w:val="left"/>
      </w:pPr>
      <w:bookmarkStart w:id="2" w:name="_Toc525884172"/>
      <w:r w:rsidRPr="00D8706D">
        <w:t>A- L’organisateur</w:t>
      </w:r>
      <w:bookmarkEnd w:id="2"/>
    </w:p>
    <w:p w14:paraId="5B1FCD1E" w14:textId="77777777" w:rsidR="00AB6F3F" w:rsidRPr="003C28D4" w:rsidRDefault="00AB6F3F" w:rsidP="003C28D4">
      <w:pPr>
        <w:spacing w:after="200" w:line="275" w:lineRule="auto"/>
        <w:ind w:left="19" w:right="87"/>
        <w:jc w:val="both"/>
        <w:rPr>
          <w:szCs w:val="24"/>
        </w:rPr>
      </w:pPr>
    </w:p>
    <w:p w14:paraId="6E0CDF86" w14:textId="48678EB4" w:rsidR="00AB6F3F" w:rsidRPr="003C28D4" w:rsidRDefault="00D8706D" w:rsidP="00535B06">
      <w:pPr>
        <w:spacing w:after="200" w:line="275" w:lineRule="auto"/>
        <w:ind w:left="0" w:right="87"/>
        <w:jc w:val="both"/>
        <w:rPr>
          <w:szCs w:val="24"/>
        </w:rPr>
      </w:pPr>
      <w:r w:rsidRPr="003C28D4">
        <w:rPr>
          <w:szCs w:val="24"/>
        </w:rPr>
        <w:t>L’Association</w:t>
      </w:r>
      <w:r w:rsidR="00AB6F3F" w:rsidRPr="003C28D4">
        <w:rPr>
          <w:szCs w:val="24"/>
        </w:rPr>
        <w:t xml:space="preserve"> des Francas du Gard est présente sur la commune </w:t>
      </w:r>
      <w:r w:rsidR="00DD798A">
        <w:rPr>
          <w:szCs w:val="24"/>
        </w:rPr>
        <w:t xml:space="preserve">de La Calmette </w:t>
      </w:r>
      <w:r w:rsidR="00873F11">
        <w:rPr>
          <w:szCs w:val="24"/>
        </w:rPr>
        <w:t xml:space="preserve">depuis </w:t>
      </w:r>
      <w:r w:rsidR="00DD798A">
        <w:rPr>
          <w:szCs w:val="24"/>
        </w:rPr>
        <w:t xml:space="preserve">Janvier 2017 pour </w:t>
      </w:r>
      <w:r w:rsidR="00B912DE">
        <w:rPr>
          <w:szCs w:val="24"/>
        </w:rPr>
        <w:t>le centre de loisirs extrascolaire.</w:t>
      </w:r>
      <w:r w:rsidR="00AB6F3F" w:rsidRPr="003C28D4">
        <w:rPr>
          <w:szCs w:val="24"/>
        </w:rPr>
        <w:t xml:space="preserve"> Elle accueille les enfants des communes de La Calmette, </w:t>
      </w:r>
      <w:proofErr w:type="spellStart"/>
      <w:r w:rsidR="00AB6F3F" w:rsidRPr="003C28D4">
        <w:rPr>
          <w:szCs w:val="24"/>
        </w:rPr>
        <w:t>Dions</w:t>
      </w:r>
      <w:proofErr w:type="spellEnd"/>
      <w:r w:rsidR="00AB6F3F" w:rsidRPr="003C28D4">
        <w:rPr>
          <w:szCs w:val="24"/>
        </w:rPr>
        <w:t xml:space="preserve"> et St </w:t>
      </w:r>
      <w:proofErr w:type="spellStart"/>
      <w:r w:rsidR="00AB6F3F" w:rsidRPr="003C28D4">
        <w:rPr>
          <w:szCs w:val="24"/>
        </w:rPr>
        <w:t>Chaptes</w:t>
      </w:r>
      <w:proofErr w:type="spellEnd"/>
      <w:r w:rsidR="00AB6F3F" w:rsidRPr="003C28D4">
        <w:rPr>
          <w:szCs w:val="24"/>
        </w:rPr>
        <w:t xml:space="preserve"> dans le cadre de l’accueil de Loisirs sans hébergement (ALSH) les Mercredis, les Petites et les Grandes Vacances. </w:t>
      </w:r>
    </w:p>
    <w:p w14:paraId="245CDF4D" w14:textId="77777777" w:rsidR="00AB6F3F" w:rsidRPr="003C28D4" w:rsidRDefault="00AB6F3F" w:rsidP="003C28D4">
      <w:pPr>
        <w:spacing w:after="200" w:line="275" w:lineRule="auto"/>
        <w:ind w:left="19" w:right="89"/>
        <w:jc w:val="both"/>
        <w:rPr>
          <w:szCs w:val="24"/>
        </w:rPr>
      </w:pPr>
      <w:r w:rsidRPr="003C28D4">
        <w:rPr>
          <w:szCs w:val="24"/>
        </w:rPr>
        <w:t>Ces secteurs d’activités sont organisés afin de mettre en vie les objectifs éducatifs définis par le Projet Educatif de l’Association des Francas du GARD.</w:t>
      </w:r>
    </w:p>
    <w:p w14:paraId="19EF616B" w14:textId="77777777" w:rsidR="00AB6F3F" w:rsidRPr="003C28D4" w:rsidRDefault="00AB6F3F" w:rsidP="003C28D4">
      <w:pPr>
        <w:spacing w:after="200" w:line="275" w:lineRule="auto"/>
        <w:ind w:left="19" w:right="87"/>
        <w:jc w:val="both"/>
        <w:rPr>
          <w:szCs w:val="24"/>
        </w:rPr>
      </w:pPr>
      <w:r w:rsidRPr="003C28D4">
        <w:rPr>
          <w:szCs w:val="24"/>
        </w:rPr>
        <w:t xml:space="preserve">La Fédération des Francas, est un mouvement d’Education Populaire reconnu d’Utilité Publique et agrée par l’état comme mouvement d’éducation complémentaire de l’enseignement public. </w:t>
      </w:r>
    </w:p>
    <w:p w14:paraId="0F79148D" w14:textId="77777777" w:rsidR="00AB6F3F" w:rsidRPr="003C28D4" w:rsidRDefault="00AB6F3F" w:rsidP="003C28D4">
      <w:pPr>
        <w:spacing w:after="227" w:line="275" w:lineRule="auto"/>
        <w:ind w:left="19" w:right="87"/>
        <w:jc w:val="both"/>
        <w:rPr>
          <w:szCs w:val="24"/>
        </w:rPr>
      </w:pPr>
      <w:r w:rsidRPr="003C28D4">
        <w:rPr>
          <w:szCs w:val="24"/>
        </w:rPr>
        <w:t xml:space="preserve">Un préalable, qui situe le sens du Projet Educatif des Francas, dans un contexte qui évolue tant sur le point de vue des situations sociales et culturelles des familles et donc des enfants, que de la mise en vie du Projet Educatif </w:t>
      </w:r>
      <w:r w:rsidR="00535B06">
        <w:rPr>
          <w:szCs w:val="24"/>
        </w:rPr>
        <w:t xml:space="preserve">De Territoire. </w:t>
      </w:r>
    </w:p>
    <w:p w14:paraId="33160E0F" w14:textId="22AFCC37" w:rsidR="0065387F" w:rsidRDefault="00AB6F3F" w:rsidP="003C28D4">
      <w:pPr>
        <w:spacing w:after="227" w:line="275" w:lineRule="auto"/>
        <w:ind w:left="19" w:right="87"/>
        <w:jc w:val="both"/>
        <w:rPr>
          <w:szCs w:val="24"/>
        </w:rPr>
      </w:pPr>
      <w:r w:rsidRPr="003C28D4">
        <w:rPr>
          <w:szCs w:val="24"/>
        </w:rPr>
        <w:t>Par humanisme, les Francas entendent favoriser dès l’enfance, le développement de la personne, tant dans sa dimension individuelle que dans sa dimension sociale et leur détermination à révéler les potentialités de chaque personne. Cela vaut pour toutes les personnes sans distinction d’âge, de genre, d’origine, de si</w:t>
      </w:r>
      <w:r w:rsidR="00D8706D" w:rsidRPr="003C28D4">
        <w:rPr>
          <w:szCs w:val="24"/>
        </w:rPr>
        <w:t>tuation sociale ou de religion.</w:t>
      </w:r>
    </w:p>
    <w:p w14:paraId="79F32F8E" w14:textId="77777777" w:rsidR="002938A8" w:rsidRPr="003C28D4" w:rsidRDefault="002938A8" w:rsidP="00615102">
      <w:pPr>
        <w:spacing w:after="227" w:line="275" w:lineRule="auto"/>
        <w:ind w:left="0" w:right="87" w:firstLine="0"/>
        <w:jc w:val="both"/>
        <w:rPr>
          <w:szCs w:val="24"/>
        </w:rPr>
      </w:pPr>
    </w:p>
    <w:p w14:paraId="70262F10" w14:textId="77777777" w:rsidR="00AB6F3F" w:rsidRPr="003C28D4" w:rsidRDefault="00AB6F3F" w:rsidP="003C28D4">
      <w:pPr>
        <w:pBdr>
          <w:top w:val="single" w:sz="4" w:space="0" w:color="000000"/>
          <w:left w:val="single" w:sz="4" w:space="0" w:color="000000"/>
          <w:bottom w:val="single" w:sz="4" w:space="0" w:color="000000"/>
          <w:right w:val="single" w:sz="4" w:space="0" w:color="000000"/>
        </w:pBdr>
        <w:spacing w:after="0" w:line="240" w:lineRule="auto"/>
        <w:ind w:left="12" w:firstLine="0"/>
        <w:jc w:val="both"/>
        <w:rPr>
          <w:szCs w:val="24"/>
        </w:rPr>
      </w:pPr>
      <w:r w:rsidRPr="003C28D4">
        <w:rPr>
          <w:b/>
          <w:szCs w:val="24"/>
        </w:rPr>
        <w:t xml:space="preserve">L’objectif fondamental du Mouvement d’Education Populaire que sont les FRANCAS, à savoir : </w:t>
      </w:r>
    </w:p>
    <w:p w14:paraId="03E85BF2" w14:textId="77777777" w:rsidR="00AB6F3F" w:rsidRPr="003C28D4" w:rsidRDefault="00AB6F3F" w:rsidP="003C28D4">
      <w:pPr>
        <w:pBdr>
          <w:top w:val="single" w:sz="4" w:space="0" w:color="000000"/>
          <w:left w:val="single" w:sz="4" w:space="0" w:color="000000"/>
          <w:bottom w:val="single" w:sz="4" w:space="0" w:color="000000"/>
          <w:right w:val="single" w:sz="4" w:space="0" w:color="000000"/>
        </w:pBdr>
        <w:spacing w:after="30" w:line="227" w:lineRule="auto"/>
        <w:ind w:left="12" w:firstLine="24"/>
        <w:jc w:val="both"/>
        <w:rPr>
          <w:szCs w:val="24"/>
        </w:rPr>
      </w:pPr>
      <w:r w:rsidRPr="003C28D4">
        <w:rPr>
          <w:b/>
          <w:szCs w:val="24"/>
        </w:rPr>
        <w:t xml:space="preserve">L'ambition des Francas est de contribuer, « avec les enfants et les jeunes », à la formation de « l'Homme et du Citoyen le plus libre possible dans la société la plus démocratique possible ». </w:t>
      </w:r>
    </w:p>
    <w:p w14:paraId="25371A66" w14:textId="1E2B0164" w:rsidR="002938A8" w:rsidRDefault="002938A8" w:rsidP="002938A8"/>
    <w:p w14:paraId="71E78C9C" w14:textId="77777777" w:rsidR="00615102" w:rsidRDefault="00615102" w:rsidP="000D29B6">
      <w:pPr>
        <w:ind w:left="0" w:firstLine="0"/>
      </w:pPr>
    </w:p>
    <w:p w14:paraId="43F9E74F" w14:textId="23FB9CC1" w:rsidR="008E0ACB" w:rsidRDefault="00136D0D" w:rsidP="00A20F4D">
      <w:pPr>
        <w:pStyle w:val="Titre2"/>
        <w:jc w:val="left"/>
      </w:pPr>
      <w:bookmarkStart w:id="3" w:name="_Toc525884173"/>
      <w:r>
        <w:t>B</w:t>
      </w:r>
      <w:r w:rsidR="00A20F4D">
        <w:t xml:space="preserve">- </w:t>
      </w:r>
      <w:r w:rsidR="007A2D97">
        <w:t>L</w:t>
      </w:r>
      <w:r w:rsidR="00A20F4D">
        <w:t>a situation initiale</w:t>
      </w:r>
      <w:bookmarkEnd w:id="3"/>
      <w:r w:rsidR="007A2D97">
        <w:t xml:space="preserve"> </w:t>
      </w:r>
    </w:p>
    <w:p w14:paraId="652B93E5" w14:textId="77777777" w:rsidR="00A31F05" w:rsidRPr="00A31F05" w:rsidRDefault="00A31F05" w:rsidP="003C28D4">
      <w:pPr>
        <w:jc w:val="both"/>
      </w:pPr>
    </w:p>
    <w:p w14:paraId="53D59BFF" w14:textId="77777777" w:rsidR="008E0ACB" w:rsidRDefault="008E0ACB" w:rsidP="003C28D4">
      <w:pPr>
        <w:ind w:left="0" w:firstLine="0"/>
        <w:jc w:val="both"/>
      </w:pPr>
      <w:r>
        <w:t xml:space="preserve">La </w:t>
      </w:r>
      <w:r w:rsidR="003C28D4">
        <w:t>Calmette</w:t>
      </w:r>
      <w:r>
        <w:t xml:space="preserve"> est une commune d’environ </w:t>
      </w:r>
      <w:r w:rsidR="000E63E1">
        <w:t>2120 habitants. Situé dans le</w:t>
      </w:r>
      <w:r w:rsidR="003C28D4">
        <w:t xml:space="preserve"> </w:t>
      </w:r>
      <w:r w:rsidR="00E01735">
        <w:t>dépar</w:t>
      </w:r>
      <w:r w:rsidR="000E63E1">
        <w:t>tement du Gard, la commune se trouve à</w:t>
      </w:r>
      <w:r w:rsidR="00E01735">
        <w:t xml:space="preserve"> 14km de Nîmes. </w:t>
      </w:r>
      <w:r w:rsidR="003C28D4">
        <w:t xml:space="preserve">La Calmette fait </w:t>
      </w:r>
      <w:r w:rsidR="00E01735">
        <w:t>partie de la communauté d’agglomération de Nîmes Métropoles.</w:t>
      </w:r>
    </w:p>
    <w:p w14:paraId="44CE5D61" w14:textId="77777777" w:rsidR="00E01735" w:rsidRPr="00E01735" w:rsidRDefault="00E01735" w:rsidP="003C28D4">
      <w:pPr>
        <w:widowControl w:val="0"/>
        <w:spacing w:after="120" w:line="285" w:lineRule="auto"/>
        <w:ind w:left="0" w:firstLine="0"/>
        <w:jc w:val="both"/>
        <w:rPr>
          <w:rFonts w:eastAsia="Times New Roman" w:cs="Times New Roman"/>
          <w:kern w:val="28"/>
          <w:szCs w:val="24"/>
          <w14:cntxtAlts/>
        </w:rPr>
      </w:pPr>
      <w:r>
        <w:rPr>
          <w:rFonts w:eastAsia="Times New Roman" w:cs="Times New Roman"/>
          <w:kern w:val="28"/>
          <w:szCs w:val="24"/>
          <w14:cntxtAlts/>
        </w:rPr>
        <w:t>La commune de La Calmette</w:t>
      </w:r>
      <w:r w:rsidRPr="00E01735">
        <w:rPr>
          <w:rFonts w:eastAsia="Times New Roman" w:cs="Times New Roman"/>
          <w:kern w:val="28"/>
          <w:szCs w:val="24"/>
          <w14:cntxtAlts/>
        </w:rPr>
        <w:t xml:space="preserve"> bénéficie de plusieurs structures et associations qui accueillent la petite enfance, l’enfance et la jeunesse : </w:t>
      </w:r>
    </w:p>
    <w:p w14:paraId="3BE1209D" w14:textId="533AC6EC" w:rsidR="00E01735" w:rsidRPr="00E01735" w:rsidRDefault="00E01735" w:rsidP="00954B6F">
      <w:pPr>
        <w:pStyle w:val="Paragraphedeliste"/>
        <w:widowControl w:val="0"/>
        <w:numPr>
          <w:ilvl w:val="0"/>
          <w:numId w:val="2"/>
        </w:numPr>
        <w:spacing w:after="120" w:line="285" w:lineRule="auto"/>
        <w:jc w:val="both"/>
        <w:rPr>
          <w:rFonts w:eastAsia="Times New Roman" w:cs="Times New Roman"/>
          <w:kern w:val="28"/>
          <w:szCs w:val="24"/>
          <w14:cntxtAlts/>
        </w:rPr>
      </w:pPr>
      <w:r w:rsidRPr="00E01735">
        <w:rPr>
          <w:rFonts w:eastAsia="Times New Roman" w:cs="Times New Roman"/>
          <w:kern w:val="28"/>
          <w:szCs w:val="24"/>
          <w14:ligatures w14:val="standard"/>
          <w14:cntxtAlts/>
        </w:rPr>
        <w:t>Une</w:t>
      </w:r>
      <w:r w:rsidR="00D66F27">
        <w:rPr>
          <w:rFonts w:eastAsia="Times New Roman" w:cs="Times New Roman"/>
          <w:kern w:val="28"/>
          <w:szCs w:val="24"/>
          <w14:cntxtAlts/>
        </w:rPr>
        <w:t xml:space="preserve"> Association</w:t>
      </w:r>
      <w:r w:rsidRPr="00E01735">
        <w:rPr>
          <w:rFonts w:eastAsia="Times New Roman" w:cs="Times New Roman"/>
          <w:kern w:val="28"/>
          <w:szCs w:val="24"/>
          <w14:cntxtAlts/>
        </w:rPr>
        <w:t xml:space="preserve"> d’assistantes maternelle : Le rendez-vous des petites mains</w:t>
      </w:r>
    </w:p>
    <w:p w14:paraId="46AD00B9" w14:textId="4D31BE7D" w:rsidR="00E01735" w:rsidRDefault="00E01735" w:rsidP="00954B6F">
      <w:pPr>
        <w:pStyle w:val="Paragraphedeliste"/>
        <w:widowControl w:val="0"/>
        <w:numPr>
          <w:ilvl w:val="0"/>
          <w:numId w:val="2"/>
        </w:numPr>
        <w:spacing w:after="120" w:line="285" w:lineRule="auto"/>
        <w:jc w:val="both"/>
        <w:rPr>
          <w:rFonts w:eastAsia="Times New Roman" w:cs="Times New Roman"/>
          <w:kern w:val="28"/>
          <w:szCs w:val="24"/>
          <w14:cntxtAlts/>
        </w:rPr>
      </w:pPr>
      <w:r w:rsidRPr="00E01735">
        <w:rPr>
          <w:rFonts w:eastAsia="Times New Roman" w:cs="Times New Roman"/>
          <w:kern w:val="28"/>
          <w:sz w:val="20"/>
          <w:szCs w:val="20"/>
          <w14:ligatures w14:val="standard"/>
          <w14:cntxtAlts/>
        </w:rPr>
        <w:t xml:space="preserve"> </w:t>
      </w:r>
      <w:r w:rsidRPr="00E01735">
        <w:rPr>
          <w:rFonts w:eastAsia="Times New Roman" w:cs="Times New Roman"/>
          <w:kern w:val="28"/>
          <w:szCs w:val="24"/>
          <w14:cntxtAlts/>
        </w:rPr>
        <w:t xml:space="preserve">Des clubs de sport et culturels (foot, tennis, danse, gymnastique, sports de combats, </w:t>
      </w:r>
      <w:r w:rsidR="000E63E1">
        <w:rPr>
          <w:rFonts w:eastAsia="Times New Roman" w:cs="Times New Roman"/>
          <w:kern w:val="28"/>
          <w:szCs w:val="24"/>
          <w14:cntxtAlts/>
        </w:rPr>
        <w:t xml:space="preserve">musique, </w:t>
      </w:r>
      <w:r w:rsidR="002938A8" w:rsidRPr="00E01735">
        <w:rPr>
          <w:rFonts w:eastAsia="Times New Roman" w:cs="Times New Roman"/>
          <w:kern w:val="28"/>
          <w:szCs w:val="24"/>
          <w14:cntxtAlts/>
        </w:rPr>
        <w:t>etc.</w:t>
      </w:r>
      <w:r w:rsidRPr="00E01735">
        <w:rPr>
          <w:rFonts w:eastAsia="Times New Roman" w:cs="Times New Roman"/>
          <w:kern w:val="28"/>
          <w:szCs w:val="24"/>
          <w14:cntxtAlts/>
        </w:rPr>
        <w:t>).</w:t>
      </w:r>
    </w:p>
    <w:p w14:paraId="7601A34D" w14:textId="77777777" w:rsidR="000E63E1" w:rsidRPr="00535B06" w:rsidRDefault="000E63E1" w:rsidP="00535B06">
      <w:pPr>
        <w:ind w:left="0" w:firstLine="0"/>
        <w:jc w:val="both"/>
        <w:rPr>
          <w:rFonts w:eastAsia="Times New Roman" w:cs="Times New Roman"/>
          <w:kern w:val="28"/>
          <w:szCs w:val="24"/>
          <w14:cntxtAlts/>
        </w:rPr>
      </w:pPr>
      <w:proofErr w:type="spellStart"/>
      <w:r>
        <w:rPr>
          <w:rFonts w:eastAsia="Times New Roman" w:cs="Times New Roman"/>
          <w:kern w:val="28"/>
          <w:szCs w:val="24"/>
          <w14:cntxtAlts/>
        </w:rPr>
        <w:t>Dions</w:t>
      </w:r>
      <w:proofErr w:type="spellEnd"/>
      <w:r>
        <w:rPr>
          <w:rFonts w:eastAsia="Times New Roman" w:cs="Times New Roman"/>
          <w:kern w:val="28"/>
          <w:szCs w:val="24"/>
          <w14:cntxtAlts/>
        </w:rPr>
        <w:t xml:space="preserve"> est une commune d’environ 600 habitants. Situé dans le département du</w:t>
      </w:r>
      <w:r w:rsidR="00535B06">
        <w:rPr>
          <w:rFonts w:eastAsia="Times New Roman" w:cs="Times New Roman"/>
          <w:kern w:val="28"/>
          <w:szCs w:val="24"/>
          <w14:cntxtAlts/>
        </w:rPr>
        <w:t xml:space="preserve"> </w:t>
      </w:r>
      <w:r>
        <w:rPr>
          <w:rFonts w:eastAsia="Times New Roman" w:cs="Times New Roman"/>
          <w:kern w:val="28"/>
          <w:szCs w:val="24"/>
          <w14:cntxtAlts/>
        </w:rPr>
        <w:t xml:space="preserve">Gard, la commune est à 16 km de Nîmes. </w:t>
      </w:r>
      <w:proofErr w:type="spellStart"/>
      <w:r>
        <w:rPr>
          <w:rFonts w:eastAsia="Times New Roman" w:cs="Times New Roman"/>
          <w:kern w:val="28"/>
          <w:szCs w:val="24"/>
          <w14:cntxtAlts/>
        </w:rPr>
        <w:t>Dions</w:t>
      </w:r>
      <w:proofErr w:type="spellEnd"/>
      <w:r>
        <w:rPr>
          <w:rFonts w:eastAsia="Times New Roman" w:cs="Times New Roman"/>
          <w:kern w:val="28"/>
          <w:szCs w:val="24"/>
          <w14:cntxtAlts/>
        </w:rPr>
        <w:t xml:space="preserve"> </w:t>
      </w:r>
      <w:r>
        <w:t>fait partie de la communauté</w:t>
      </w:r>
      <w:r w:rsidR="003C28D4">
        <w:t xml:space="preserve"> </w:t>
      </w:r>
      <w:r w:rsidR="00136D0D">
        <w:t>d’A</w:t>
      </w:r>
      <w:r>
        <w:t>gglomération de Nîmes Métropoles.</w:t>
      </w:r>
    </w:p>
    <w:p w14:paraId="37E2C8F8" w14:textId="77777777" w:rsidR="000E63E1" w:rsidRDefault="000E63E1" w:rsidP="003C28D4">
      <w:pPr>
        <w:ind w:left="0" w:firstLine="0"/>
        <w:jc w:val="both"/>
      </w:pPr>
      <w:r>
        <w:t>La plupart des habitants de la commune se déplac</w:t>
      </w:r>
      <w:r w:rsidR="003C28D4">
        <w:t xml:space="preserve">e sur La Calmette ou St </w:t>
      </w:r>
      <w:proofErr w:type="spellStart"/>
      <w:r w:rsidR="003C28D4">
        <w:t>Chaptes</w:t>
      </w:r>
      <w:proofErr w:type="spellEnd"/>
      <w:r w:rsidR="003C28D4">
        <w:t xml:space="preserve"> </w:t>
      </w:r>
      <w:r>
        <w:t>pour profiter des structures et des différentes associations.</w:t>
      </w:r>
    </w:p>
    <w:p w14:paraId="12449FA6" w14:textId="77777777" w:rsidR="000E63E1" w:rsidRDefault="000E63E1" w:rsidP="000E63E1">
      <w:pPr>
        <w:ind w:left="142" w:hanging="142"/>
      </w:pPr>
    </w:p>
    <w:p w14:paraId="6DAD56B4" w14:textId="77777777" w:rsidR="00F94ED0" w:rsidRDefault="000E63E1" w:rsidP="003C28D4">
      <w:pPr>
        <w:ind w:left="0" w:firstLine="0"/>
        <w:jc w:val="both"/>
      </w:pPr>
      <w:r>
        <w:t xml:space="preserve">St </w:t>
      </w:r>
      <w:proofErr w:type="spellStart"/>
      <w:r>
        <w:t>Chaptes</w:t>
      </w:r>
      <w:proofErr w:type="spellEnd"/>
      <w:r>
        <w:t xml:space="preserve"> est une commune d’environ 1760 habitants.</w:t>
      </w:r>
      <w:r w:rsidR="00F94ED0" w:rsidRPr="00F94ED0">
        <w:t xml:space="preserve"> </w:t>
      </w:r>
      <w:r w:rsidR="00F94ED0">
        <w:t>Situé dans le</w:t>
      </w:r>
      <w:r w:rsidR="003C28D4">
        <w:t xml:space="preserve"> département </w:t>
      </w:r>
      <w:r w:rsidR="00F94ED0">
        <w:t xml:space="preserve">du Gard, la commune se trouve à 20 km de Nîmes. St </w:t>
      </w:r>
      <w:proofErr w:type="spellStart"/>
      <w:r w:rsidR="00F94ED0">
        <w:t>Chaptes</w:t>
      </w:r>
      <w:proofErr w:type="spellEnd"/>
      <w:r w:rsidR="00F94ED0">
        <w:t xml:space="preserve"> fait</w:t>
      </w:r>
      <w:r w:rsidR="003C28D4">
        <w:t xml:space="preserve"> </w:t>
      </w:r>
      <w:r w:rsidR="00136D0D">
        <w:t>partie de la communauté d’A</w:t>
      </w:r>
      <w:r w:rsidR="00F94ED0">
        <w:t>gglomération de Nîmes Métropoles.</w:t>
      </w:r>
    </w:p>
    <w:p w14:paraId="2DE42875" w14:textId="77777777" w:rsidR="00F94ED0" w:rsidRDefault="00F94ED0" w:rsidP="003C28D4">
      <w:pPr>
        <w:ind w:left="0" w:firstLine="0"/>
        <w:jc w:val="both"/>
        <w:rPr>
          <w:rFonts w:eastAsia="Times New Roman" w:cs="Times New Roman"/>
          <w:kern w:val="28"/>
          <w:szCs w:val="24"/>
          <w14:cntxtAlts/>
        </w:rPr>
      </w:pPr>
      <w:r>
        <w:rPr>
          <w:rFonts w:eastAsia="Times New Roman" w:cs="Times New Roman"/>
          <w:kern w:val="28"/>
          <w:szCs w:val="24"/>
          <w14:cntxtAlts/>
        </w:rPr>
        <w:t xml:space="preserve">La commune de St </w:t>
      </w:r>
      <w:proofErr w:type="spellStart"/>
      <w:r>
        <w:rPr>
          <w:rFonts w:eastAsia="Times New Roman" w:cs="Times New Roman"/>
          <w:kern w:val="28"/>
          <w:szCs w:val="24"/>
          <w14:cntxtAlts/>
        </w:rPr>
        <w:t>Chaptes</w:t>
      </w:r>
      <w:proofErr w:type="spellEnd"/>
      <w:r w:rsidRPr="00E01735">
        <w:rPr>
          <w:rFonts w:eastAsia="Times New Roman" w:cs="Times New Roman"/>
          <w:kern w:val="28"/>
          <w:szCs w:val="24"/>
          <w14:cntxtAlts/>
        </w:rPr>
        <w:t xml:space="preserve"> bénéficie de plusieurs structures et associations qui accueillent la petite enfance, l’enfance et la jeunesse</w:t>
      </w:r>
      <w:r>
        <w:rPr>
          <w:rFonts w:eastAsia="Times New Roman" w:cs="Times New Roman"/>
          <w:kern w:val="28"/>
          <w:szCs w:val="24"/>
          <w14:cntxtAlts/>
        </w:rPr>
        <w:t xml:space="preserve"> : </w:t>
      </w:r>
    </w:p>
    <w:p w14:paraId="24F0EE17" w14:textId="6898896A" w:rsidR="00A31F05" w:rsidRPr="004F61E8" w:rsidRDefault="00F94ED0" w:rsidP="00954B6F">
      <w:pPr>
        <w:pStyle w:val="Paragraphedeliste"/>
        <w:numPr>
          <w:ilvl w:val="0"/>
          <w:numId w:val="2"/>
        </w:numPr>
        <w:jc w:val="both"/>
      </w:pPr>
      <w:r w:rsidRPr="00E01735">
        <w:rPr>
          <w:rFonts w:eastAsia="Times New Roman" w:cs="Times New Roman"/>
          <w:kern w:val="28"/>
          <w:szCs w:val="24"/>
          <w14:cntxtAlts/>
        </w:rPr>
        <w:t>Des clubs de sport et culturels</w:t>
      </w:r>
      <w:r w:rsidR="004F61E8">
        <w:rPr>
          <w:rFonts w:eastAsia="Times New Roman" w:cs="Times New Roman"/>
          <w:kern w:val="28"/>
          <w:szCs w:val="24"/>
          <w14:cntxtAlts/>
        </w:rPr>
        <w:t xml:space="preserve"> (</w:t>
      </w:r>
      <w:r>
        <w:rPr>
          <w:rFonts w:eastAsia="Times New Roman" w:cs="Times New Roman"/>
          <w:kern w:val="28"/>
          <w:szCs w:val="24"/>
          <w14:cntxtAlts/>
        </w:rPr>
        <w:t>foot, tennis, mu</w:t>
      </w:r>
      <w:r w:rsidR="005E6185">
        <w:rPr>
          <w:rFonts w:eastAsia="Times New Roman" w:cs="Times New Roman"/>
          <w:kern w:val="28"/>
          <w:szCs w:val="24"/>
          <w14:cntxtAlts/>
        </w:rPr>
        <w:t xml:space="preserve">sique, chorale, club taurin </w:t>
      </w:r>
      <w:r w:rsidR="002938A8">
        <w:rPr>
          <w:rFonts w:eastAsia="Times New Roman" w:cs="Times New Roman"/>
          <w:kern w:val="28"/>
          <w:szCs w:val="24"/>
          <w14:cntxtAlts/>
        </w:rPr>
        <w:t>etc.</w:t>
      </w:r>
      <w:r>
        <w:rPr>
          <w:rFonts w:eastAsia="Times New Roman" w:cs="Times New Roman"/>
          <w:kern w:val="28"/>
          <w:szCs w:val="24"/>
          <w14:cntxtAlts/>
        </w:rPr>
        <w:t>)</w:t>
      </w:r>
    </w:p>
    <w:p w14:paraId="49EABD2D" w14:textId="77777777" w:rsidR="004F61E8" w:rsidRPr="004F61E8" w:rsidRDefault="004F61E8" w:rsidP="003C28D4">
      <w:pPr>
        <w:pStyle w:val="Paragraphedeliste"/>
        <w:ind w:left="744" w:firstLine="0"/>
        <w:jc w:val="both"/>
      </w:pPr>
    </w:p>
    <w:p w14:paraId="4D683280" w14:textId="77777777" w:rsidR="003A5BEB" w:rsidRDefault="004F61E8" w:rsidP="003C28D4">
      <w:pPr>
        <w:pStyle w:val="Paragraphedeliste"/>
        <w:ind w:left="0" w:firstLine="0"/>
        <w:jc w:val="both"/>
        <w:rPr>
          <w:rFonts w:eastAsia="Times New Roman" w:cs="Times New Roman"/>
          <w:kern w:val="28"/>
          <w:szCs w:val="24"/>
          <w14:cntxtAlts/>
        </w:rPr>
      </w:pPr>
      <w:r>
        <w:rPr>
          <w:rFonts w:eastAsia="Times New Roman" w:cs="Times New Roman"/>
          <w:kern w:val="28"/>
          <w:szCs w:val="24"/>
          <w14:cntxtAlts/>
        </w:rPr>
        <w:t xml:space="preserve">C’est un marché de prestation de service qui lie les 3 communes (La Calmette, </w:t>
      </w:r>
      <w:proofErr w:type="spellStart"/>
      <w:r>
        <w:rPr>
          <w:rFonts w:eastAsia="Times New Roman" w:cs="Times New Roman"/>
          <w:kern w:val="28"/>
          <w:szCs w:val="24"/>
          <w14:cntxtAlts/>
        </w:rPr>
        <w:t>Dions</w:t>
      </w:r>
      <w:proofErr w:type="spellEnd"/>
      <w:r>
        <w:rPr>
          <w:rFonts w:eastAsia="Times New Roman" w:cs="Times New Roman"/>
          <w:kern w:val="28"/>
          <w:szCs w:val="24"/>
          <w14:cntxtAlts/>
        </w:rPr>
        <w:t xml:space="preserve"> et St </w:t>
      </w:r>
      <w:proofErr w:type="spellStart"/>
      <w:r>
        <w:rPr>
          <w:rFonts w:eastAsia="Times New Roman" w:cs="Times New Roman"/>
          <w:kern w:val="28"/>
          <w:szCs w:val="24"/>
          <w14:cntxtAlts/>
        </w:rPr>
        <w:t>Chaptes</w:t>
      </w:r>
      <w:proofErr w:type="spellEnd"/>
      <w:r>
        <w:rPr>
          <w:rFonts w:eastAsia="Times New Roman" w:cs="Times New Roman"/>
          <w:kern w:val="28"/>
          <w:szCs w:val="24"/>
          <w14:cntxtAlts/>
        </w:rPr>
        <w:t xml:space="preserve"> et l’association départementale des Francas du Gard pour la gestion de </w:t>
      </w:r>
      <w:r w:rsidR="00535B06">
        <w:rPr>
          <w:rFonts w:eastAsia="Times New Roman" w:cs="Times New Roman"/>
          <w:kern w:val="28"/>
          <w:szCs w:val="24"/>
          <w14:cntxtAlts/>
        </w:rPr>
        <w:t>centre de loisirs éducatif</w:t>
      </w:r>
      <w:r>
        <w:rPr>
          <w:rFonts w:eastAsia="Times New Roman" w:cs="Times New Roman"/>
          <w:kern w:val="28"/>
          <w:szCs w:val="24"/>
          <w14:cntxtAlts/>
        </w:rPr>
        <w:t xml:space="preserve"> CHANTE COUCOU.</w:t>
      </w:r>
    </w:p>
    <w:p w14:paraId="31663975" w14:textId="77777777" w:rsidR="003C28D4" w:rsidRDefault="003C28D4" w:rsidP="003C28D4">
      <w:pPr>
        <w:pStyle w:val="Paragraphedeliste"/>
        <w:ind w:left="0" w:firstLine="0"/>
        <w:jc w:val="both"/>
        <w:rPr>
          <w:rFonts w:eastAsia="Times New Roman" w:cs="Times New Roman"/>
          <w:kern w:val="28"/>
          <w:szCs w:val="24"/>
          <w14:cntxtAlts/>
        </w:rPr>
      </w:pPr>
    </w:p>
    <w:p w14:paraId="39B718FE" w14:textId="65A64105" w:rsidR="005C3FE1" w:rsidRPr="00535B06" w:rsidRDefault="00535B06" w:rsidP="003C28D4">
      <w:pPr>
        <w:pStyle w:val="Paragraphedeliste"/>
        <w:ind w:left="0" w:firstLine="0"/>
        <w:jc w:val="both"/>
        <w:rPr>
          <w:rFonts w:eastAsia="Times New Roman" w:cs="Times New Roman"/>
          <w:kern w:val="28"/>
          <w:szCs w:val="24"/>
          <w14:cntxtAlts/>
        </w:rPr>
      </w:pPr>
      <w:r>
        <w:rPr>
          <w:rFonts w:eastAsia="Times New Roman" w:cs="Times New Roman"/>
          <w:kern w:val="28"/>
          <w:szCs w:val="24"/>
          <w14:cntxtAlts/>
        </w:rPr>
        <w:t>CENTRE DE LOISIRS ÉDUCATIF</w:t>
      </w:r>
      <w:r w:rsidR="004F61E8">
        <w:rPr>
          <w:rFonts w:eastAsia="Times New Roman" w:cs="Times New Roman"/>
          <w:kern w:val="28"/>
          <w:szCs w:val="24"/>
          <w14:cntxtAlts/>
        </w:rPr>
        <w:t xml:space="preserve"> est ouvert</w:t>
      </w:r>
      <w:r w:rsidR="00997561">
        <w:rPr>
          <w:rFonts w:eastAsia="Times New Roman" w:cs="Times New Roman"/>
          <w:kern w:val="28"/>
          <w:szCs w:val="24"/>
          <w14:cntxtAlts/>
        </w:rPr>
        <w:t xml:space="preserve"> tous les</w:t>
      </w:r>
      <w:r w:rsidR="004F61E8">
        <w:rPr>
          <w:rFonts w:eastAsia="Times New Roman" w:cs="Times New Roman"/>
          <w:kern w:val="28"/>
          <w:szCs w:val="24"/>
          <w14:cntxtAlts/>
        </w:rPr>
        <w:t xml:space="preserve"> mercredis et </w:t>
      </w:r>
      <w:r w:rsidR="007C287E">
        <w:rPr>
          <w:rFonts w:eastAsia="Times New Roman" w:cs="Times New Roman"/>
          <w:kern w:val="28"/>
          <w:szCs w:val="24"/>
          <w14:cntxtAlts/>
        </w:rPr>
        <w:t>durant toutes les vacances scolaires sauf une semaine des vacances de Noel et la première quinzaine du mois d’aout.</w:t>
      </w:r>
    </w:p>
    <w:p w14:paraId="404699CC" w14:textId="77777777" w:rsidR="00A31F05" w:rsidRDefault="00A31F05" w:rsidP="003C28D4">
      <w:pPr>
        <w:pStyle w:val="Paragraphedeliste"/>
        <w:ind w:left="0" w:firstLine="0"/>
        <w:jc w:val="both"/>
        <w:rPr>
          <w:rFonts w:eastAsia="Times New Roman" w:cs="Times New Roman"/>
          <w:kern w:val="28"/>
          <w:szCs w:val="24"/>
          <w:u w:val="single"/>
          <w14:cntxtAlts/>
        </w:rPr>
      </w:pPr>
    </w:p>
    <w:p w14:paraId="6F86F28F" w14:textId="77777777" w:rsidR="004F61E8" w:rsidRDefault="00535B06" w:rsidP="00535B06">
      <w:pPr>
        <w:pStyle w:val="Paragraphedeliste"/>
        <w:ind w:left="0" w:firstLine="0"/>
        <w:jc w:val="both"/>
      </w:pPr>
      <w:r w:rsidRPr="00535B06">
        <w:rPr>
          <w:rFonts w:eastAsia="Times New Roman" w:cs="Times New Roman"/>
          <w:kern w:val="28"/>
          <w:szCs w:val="24"/>
          <w14:cntxtAlts/>
        </w:rPr>
        <w:t xml:space="preserve">Le projet de territoire favorise en matière d’enfance et de jeunesse, </w:t>
      </w:r>
      <w:r w:rsidR="004F61E8" w:rsidRPr="00FA5530">
        <w:t>certains objectifs éducatifs apparaissent comme prioritaires :</w:t>
      </w:r>
    </w:p>
    <w:p w14:paraId="271454C8" w14:textId="77777777" w:rsidR="00535B06" w:rsidRPr="00535B06" w:rsidRDefault="00535B06" w:rsidP="00535B06">
      <w:pPr>
        <w:pStyle w:val="Paragraphedeliste"/>
        <w:ind w:left="0" w:firstLine="0"/>
        <w:jc w:val="both"/>
        <w:rPr>
          <w:rFonts w:eastAsia="Times New Roman" w:cs="Times New Roman"/>
          <w:kern w:val="28"/>
          <w:szCs w:val="24"/>
          <w:u w:val="single"/>
          <w14:cntxtAlts/>
        </w:rPr>
      </w:pPr>
    </w:p>
    <w:p w14:paraId="520547CF" w14:textId="77777777" w:rsidR="004F61E8" w:rsidRPr="00FA5530" w:rsidRDefault="004F61E8" w:rsidP="00954B6F">
      <w:pPr>
        <w:pStyle w:val="Paragraphedeliste"/>
        <w:numPr>
          <w:ilvl w:val="0"/>
          <w:numId w:val="2"/>
        </w:numPr>
        <w:jc w:val="both"/>
      </w:pPr>
      <w:r w:rsidRPr="00FA5530">
        <w:t>L’apprentissage de la vie en collectivité, de la citoyenneté et les formes de respect qui en découlent,</w:t>
      </w:r>
    </w:p>
    <w:p w14:paraId="2FA0B128" w14:textId="77777777" w:rsidR="004F61E8" w:rsidRPr="00FA5530" w:rsidRDefault="004F61E8" w:rsidP="00954B6F">
      <w:pPr>
        <w:pStyle w:val="Paragraphedeliste"/>
        <w:numPr>
          <w:ilvl w:val="0"/>
          <w:numId w:val="2"/>
        </w:numPr>
        <w:jc w:val="both"/>
      </w:pPr>
      <w:r w:rsidRPr="00FA5530">
        <w:t>L’ouverture sur l’environnement socio-éducatif, culturel et sportif afin de favoriser son appropriation par l’enfant,</w:t>
      </w:r>
    </w:p>
    <w:p w14:paraId="42B92705" w14:textId="77777777" w:rsidR="004F61E8" w:rsidRDefault="004F61E8" w:rsidP="00954B6F">
      <w:pPr>
        <w:pStyle w:val="Paragraphedeliste"/>
        <w:numPr>
          <w:ilvl w:val="0"/>
          <w:numId w:val="2"/>
        </w:numPr>
      </w:pPr>
      <w:r w:rsidRPr="00FA5530">
        <w:t>Le développement psychomoteur, cognitif et l’autonomie de l’enfant.</w:t>
      </w:r>
    </w:p>
    <w:p w14:paraId="541ABC56" w14:textId="77777777" w:rsidR="004F61E8" w:rsidRDefault="004F61E8" w:rsidP="00954B6F">
      <w:pPr>
        <w:pStyle w:val="Paragraphedeliste"/>
        <w:numPr>
          <w:ilvl w:val="0"/>
          <w:numId w:val="2"/>
        </w:numPr>
      </w:pPr>
      <w:r>
        <w:t>Forme les futurs citoyens, mettre en œuvre dans une structure une démarche liée au développement durable.</w:t>
      </w:r>
    </w:p>
    <w:p w14:paraId="20B8210F" w14:textId="77777777" w:rsidR="005C3FE1" w:rsidRDefault="005C3FE1" w:rsidP="003C28D4">
      <w:pPr>
        <w:pStyle w:val="Paragraphedeliste"/>
        <w:ind w:left="744" w:firstLine="0"/>
      </w:pPr>
    </w:p>
    <w:p w14:paraId="52D912EA" w14:textId="77777777" w:rsidR="004F61E8" w:rsidRDefault="004F61E8" w:rsidP="003C28D4">
      <w:pPr>
        <w:pStyle w:val="Paragraphedeliste"/>
        <w:ind w:left="0" w:firstLine="0"/>
        <w:jc w:val="both"/>
      </w:pPr>
      <w:r>
        <w:t xml:space="preserve">Le groupe scolaire de La Calmette est composé d’une école maternelle qui </w:t>
      </w:r>
      <w:r w:rsidR="00427E5F">
        <w:t>accueille</w:t>
      </w:r>
      <w:r>
        <w:t xml:space="preserve"> </w:t>
      </w:r>
      <w:r w:rsidR="00427E5F">
        <w:t>90 enfants et d’une école élémentaire qui accueille environ 120 enfants.</w:t>
      </w:r>
    </w:p>
    <w:p w14:paraId="6CB78C5F" w14:textId="77777777" w:rsidR="00427E5F" w:rsidRDefault="00427E5F" w:rsidP="00615102">
      <w:pPr>
        <w:pStyle w:val="Paragraphedeliste"/>
        <w:ind w:left="0" w:firstLine="0"/>
        <w:jc w:val="both"/>
      </w:pPr>
      <w:r>
        <w:t xml:space="preserve">Le groupe scolaire de </w:t>
      </w:r>
      <w:proofErr w:type="spellStart"/>
      <w:r>
        <w:t>Dions</w:t>
      </w:r>
      <w:proofErr w:type="spellEnd"/>
      <w:r>
        <w:t xml:space="preserve"> est une école qui regroupe les </w:t>
      </w:r>
      <w:r w:rsidR="00535B06">
        <w:t>enfants maternels</w:t>
      </w:r>
      <w:r>
        <w:t xml:space="preserve"> </w:t>
      </w:r>
      <w:r w:rsidR="00535B06">
        <w:t>élémentaires</w:t>
      </w:r>
      <w:r>
        <w:t>, elle accueille 35 enfants.</w:t>
      </w:r>
    </w:p>
    <w:p w14:paraId="589111E5" w14:textId="77777777" w:rsidR="00427E5F" w:rsidRDefault="00427E5F" w:rsidP="00615102">
      <w:pPr>
        <w:pStyle w:val="Paragraphedeliste"/>
        <w:ind w:left="0" w:firstLine="0"/>
        <w:jc w:val="both"/>
      </w:pPr>
      <w:r>
        <w:t xml:space="preserve">Le groupe scolaire de St </w:t>
      </w:r>
      <w:proofErr w:type="spellStart"/>
      <w:r>
        <w:t>Chaptes</w:t>
      </w:r>
      <w:proofErr w:type="spellEnd"/>
      <w:r>
        <w:t xml:space="preserve"> est composé d’une école maternelle qui accueille environ 100 enfants et d’une école élémentaire qui accueille environ 110 enfants.</w:t>
      </w:r>
    </w:p>
    <w:p w14:paraId="506861EC" w14:textId="77777777" w:rsidR="00427E5F" w:rsidRDefault="00427E5F" w:rsidP="00615102">
      <w:pPr>
        <w:pStyle w:val="Paragraphedeliste"/>
        <w:ind w:left="0" w:firstLine="0"/>
        <w:jc w:val="both"/>
      </w:pPr>
    </w:p>
    <w:p w14:paraId="4F816B82" w14:textId="6D11A5F2" w:rsidR="00427E5F" w:rsidRDefault="00535B06" w:rsidP="00615102">
      <w:pPr>
        <w:pStyle w:val="Paragraphedeliste"/>
        <w:ind w:left="0" w:firstLine="0"/>
        <w:jc w:val="both"/>
        <w:rPr>
          <w:b/>
        </w:rPr>
      </w:pPr>
      <w:r>
        <w:rPr>
          <w:b/>
        </w:rPr>
        <w:t>Le centre de loisirs éducatif</w:t>
      </w:r>
      <w:r w:rsidR="00427E5F" w:rsidRPr="00427E5F">
        <w:rPr>
          <w:b/>
        </w:rPr>
        <w:t xml:space="preserve"> est situé les mercredis sur l’</w:t>
      </w:r>
      <w:r w:rsidR="00997561">
        <w:rPr>
          <w:b/>
        </w:rPr>
        <w:t>école maternelle de La Calmette pour les enfants de maternelle.</w:t>
      </w:r>
    </w:p>
    <w:p w14:paraId="0EEE8E86" w14:textId="330AF2AF" w:rsidR="00427E5F" w:rsidRDefault="00535B06" w:rsidP="00615102">
      <w:pPr>
        <w:pStyle w:val="Paragraphedeliste"/>
        <w:ind w:left="0" w:firstLine="0"/>
        <w:jc w:val="both"/>
      </w:pPr>
      <w:r>
        <w:t>Il se compose d’u</w:t>
      </w:r>
      <w:r w:rsidR="00427E5F" w:rsidRPr="00427E5F">
        <w:t xml:space="preserve">ne salle d’activité, un dortoir, 2 blocs sanitaires, un réfectoire et une cour </w:t>
      </w:r>
      <w:r>
        <w:t xml:space="preserve">qui </w:t>
      </w:r>
      <w:r w:rsidR="00427E5F" w:rsidRPr="00427E5F">
        <w:t>sont mis à notre disposition.</w:t>
      </w:r>
    </w:p>
    <w:p w14:paraId="460CFC5D" w14:textId="0C2DD708" w:rsidR="00997561" w:rsidRDefault="00997561" w:rsidP="00615102">
      <w:pPr>
        <w:pStyle w:val="Paragraphedeliste"/>
        <w:ind w:left="0" w:firstLine="0"/>
        <w:jc w:val="both"/>
      </w:pPr>
    </w:p>
    <w:p w14:paraId="559F146A" w14:textId="0CD6B33B" w:rsidR="00997561" w:rsidRDefault="00997561" w:rsidP="00615102">
      <w:pPr>
        <w:pStyle w:val="Paragraphedeliste"/>
        <w:ind w:left="0" w:firstLine="0"/>
        <w:jc w:val="both"/>
      </w:pPr>
      <w:r w:rsidRPr="00997561">
        <w:rPr>
          <w:b/>
        </w:rPr>
        <w:t>Le centre de loisirs éducatif est situé les mercredis sur la salle ACSEM de La Calmette pour les enfants d’élémentaire</w:t>
      </w:r>
      <w:r>
        <w:t>.</w:t>
      </w:r>
    </w:p>
    <w:p w14:paraId="23A68E8A" w14:textId="42DBB79E" w:rsidR="00997561" w:rsidRDefault="00997561" w:rsidP="00615102">
      <w:pPr>
        <w:pStyle w:val="Paragraphedeliste"/>
        <w:ind w:left="0" w:firstLine="0"/>
        <w:jc w:val="both"/>
      </w:pPr>
      <w:r>
        <w:t>Il se compose d’une grande salle d’activités et d’un sanitaire, à proximité se trouve, la halle des sports, le terrain de foot et le parc de la Mairie.</w:t>
      </w:r>
    </w:p>
    <w:p w14:paraId="70DE71EF" w14:textId="77777777" w:rsidR="00427E5F" w:rsidRDefault="00427E5F" w:rsidP="00615102">
      <w:pPr>
        <w:pStyle w:val="Paragraphedeliste"/>
        <w:ind w:left="0" w:firstLine="0"/>
        <w:jc w:val="both"/>
      </w:pPr>
    </w:p>
    <w:p w14:paraId="20C5D410" w14:textId="77777777" w:rsidR="005E6185" w:rsidRDefault="00535B06" w:rsidP="003C28D4">
      <w:pPr>
        <w:pStyle w:val="Paragraphedeliste"/>
        <w:ind w:left="0" w:firstLine="0"/>
        <w:jc w:val="both"/>
      </w:pPr>
      <w:r>
        <w:rPr>
          <w:b/>
        </w:rPr>
        <w:t xml:space="preserve">Le centre de loisirs éducatif </w:t>
      </w:r>
      <w:r w:rsidR="00427E5F" w:rsidRPr="005E6185">
        <w:rPr>
          <w:b/>
        </w:rPr>
        <w:t>est situé les vacances scolaires sur l’école maternelle de La Calmette</w:t>
      </w:r>
      <w:r w:rsidR="00427E5F">
        <w:t xml:space="preserve"> </w:t>
      </w:r>
      <w:r w:rsidR="00427E5F" w:rsidRPr="005E6185">
        <w:rPr>
          <w:b/>
        </w:rPr>
        <w:t xml:space="preserve">ou sur l’école maternelle de St </w:t>
      </w:r>
      <w:proofErr w:type="spellStart"/>
      <w:r w:rsidR="00427E5F" w:rsidRPr="005E6185">
        <w:rPr>
          <w:b/>
        </w:rPr>
        <w:t>Chaptes</w:t>
      </w:r>
      <w:proofErr w:type="spellEnd"/>
      <w:r w:rsidR="005E6185">
        <w:t>.</w:t>
      </w:r>
    </w:p>
    <w:p w14:paraId="0D480007" w14:textId="7D527FAA" w:rsidR="00997561" w:rsidRDefault="005E6185" w:rsidP="003C28D4">
      <w:pPr>
        <w:pStyle w:val="Paragraphedeliste"/>
        <w:ind w:left="0" w:firstLine="0"/>
        <w:jc w:val="both"/>
      </w:pPr>
      <w:r w:rsidRPr="00427E5F">
        <w:t>Une salle d’activité,</w:t>
      </w:r>
      <w:r>
        <w:t xml:space="preserve"> une salle de classe</w:t>
      </w:r>
      <w:r w:rsidR="00204493">
        <w:t xml:space="preserve"> (ou plus selon les effectifs)</w:t>
      </w:r>
      <w:r>
        <w:t xml:space="preserve">, </w:t>
      </w:r>
      <w:r w:rsidRPr="00427E5F">
        <w:t>un dortoir, 2 blocs sanitaires, un réfectoire et une cour</w:t>
      </w:r>
      <w:r w:rsidR="00204493">
        <w:t xml:space="preserve"> (ou deux sur St </w:t>
      </w:r>
      <w:proofErr w:type="spellStart"/>
      <w:r w:rsidR="00204493">
        <w:t>Chaptes</w:t>
      </w:r>
      <w:proofErr w:type="spellEnd"/>
      <w:r w:rsidR="00204493">
        <w:t>)</w:t>
      </w:r>
      <w:r w:rsidRPr="00427E5F">
        <w:t xml:space="preserve"> sont mis à notre disposition</w:t>
      </w:r>
      <w:r>
        <w:t xml:space="preserve"> ainsi que la halle des sports (sur les 2 communes), terr</w:t>
      </w:r>
      <w:r w:rsidR="00204493">
        <w:t>ain de sports, foyer et accès à la</w:t>
      </w:r>
      <w:r>
        <w:t xml:space="preserve"> bibliothèque.</w:t>
      </w:r>
    </w:p>
    <w:p w14:paraId="0B881821" w14:textId="07AE3513" w:rsidR="00997561" w:rsidRPr="00997561" w:rsidRDefault="00997561" w:rsidP="003C28D4">
      <w:pPr>
        <w:pStyle w:val="Paragraphedeliste"/>
        <w:ind w:left="0" w:firstLine="0"/>
        <w:jc w:val="both"/>
        <w:rPr>
          <w:b/>
        </w:rPr>
      </w:pPr>
    </w:p>
    <w:p w14:paraId="7F9C1FBD" w14:textId="6182E4D7" w:rsidR="005C3FE1" w:rsidRDefault="005E6185" w:rsidP="003C28D4">
      <w:pPr>
        <w:pStyle w:val="Paragraphedeliste"/>
        <w:ind w:left="0" w:firstLine="0"/>
        <w:jc w:val="both"/>
      </w:pPr>
      <w:r w:rsidRPr="00997561">
        <w:rPr>
          <w:b/>
        </w:rPr>
        <w:t>Les</w:t>
      </w:r>
      <w:r w:rsidR="00427E5F" w:rsidRPr="00997561">
        <w:rPr>
          <w:b/>
        </w:rPr>
        <w:t xml:space="preserve"> mairies ont conclu un accord pour que le lieu de </w:t>
      </w:r>
      <w:r w:rsidR="00535B06" w:rsidRPr="00997561">
        <w:rPr>
          <w:b/>
        </w:rPr>
        <w:t>centre de loisirs éducatif</w:t>
      </w:r>
      <w:r w:rsidR="00427E5F" w:rsidRPr="00997561">
        <w:rPr>
          <w:b/>
        </w:rPr>
        <w:t xml:space="preserve"> tourne entre ces 2 communes</w:t>
      </w:r>
      <w:r w:rsidR="00997561">
        <w:rPr>
          <w:b/>
        </w:rPr>
        <w:t xml:space="preserve"> pour les différentes vacances de l’année</w:t>
      </w:r>
      <w:r w:rsidR="00427E5F" w:rsidRPr="00997561">
        <w:rPr>
          <w:b/>
        </w:rPr>
        <w:t xml:space="preserve">, aucun </w:t>
      </w:r>
      <w:r w:rsidR="00535B06" w:rsidRPr="00997561">
        <w:rPr>
          <w:b/>
        </w:rPr>
        <w:t xml:space="preserve">n’accueille se réalisera sur </w:t>
      </w:r>
      <w:proofErr w:type="spellStart"/>
      <w:r w:rsidR="00535B06" w:rsidRPr="00997561">
        <w:rPr>
          <w:b/>
        </w:rPr>
        <w:t>Dions</w:t>
      </w:r>
      <w:proofErr w:type="spellEnd"/>
      <w:r w:rsidR="00535B06" w:rsidRPr="00997561">
        <w:rPr>
          <w:b/>
        </w:rPr>
        <w:t xml:space="preserve"> car la commune </w:t>
      </w:r>
      <w:r w:rsidR="00427E5F" w:rsidRPr="00997561">
        <w:rPr>
          <w:b/>
        </w:rPr>
        <w:t>ne dispose pas de locaux adaptés à l’accueil</w:t>
      </w:r>
      <w:r w:rsidRPr="00997561">
        <w:rPr>
          <w:b/>
        </w:rPr>
        <w:t xml:space="preserve"> de plus de 35 enfants</w:t>
      </w:r>
      <w:r>
        <w:t>.</w:t>
      </w:r>
    </w:p>
    <w:p w14:paraId="56BA35CF" w14:textId="0E3CC23B" w:rsidR="00997561" w:rsidRDefault="00997561" w:rsidP="003C28D4">
      <w:pPr>
        <w:pStyle w:val="Paragraphedeliste"/>
        <w:ind w:left="0" w:firstLine="0"/>
        <w:jc w:val="both"/>
      </w:pPr>
    </w:p>
    <w:p w14:paraId="4BF4110C" w14:textId="1DFCA10F" w:rsidR="00997561" w:rsidRDefault="00997561" w:rsidP="003C28D4">
      <w:pPr>
        <w:pStyle w:val="Paragraphedeliste"/>
        <w:ind w:left="0" w:firstLine="0"/>
        <w:jc w:val="both"/>
      </w:pPr>
    </w:p>
    <w:p w14:paraId="7FBB6D60" w14:textId="77777777" w:rsidR="00997561" w:rsidRPr="003D69DF" w:rsidRDefault="00997561" w:rsidP="003C28D4">
      <w:pPr>
        <w:pStyle w:val="Paragraphedeliste"/>
        <w:ind w:left="0" w:firstLine="0"/>
        <w:jc w:val="both"/>
      </w:pPr>
    </w:p>
    <w:p w14:paraId="33371663" w14:textId="746EF1A3" w:rsidR="005C3FE1" w:rsidRPr="007066F5" w:rsidRDefault="00A20F4D" w:rsidP="00873F11">
      <w:pPr>
        <w:pStyle w:val="Titre3"/>
        <w:ind w:left="0" w:firstLine="0"/>
        <w:rPr>
          <w:b/>
        </w:rPr>
      </w:pPr>
      <w:bookmarkStart w:id="4" w:name="_Toc525884174"/>
      <w:r w:rsidRPr="007066F5">
        <w:rPr>
          <w:b/>
        </w:rPr>
        <w:t>Le taux d’encadrement</w:t>
      </w:r>
      <w:bookmarkEnd w:id="4"/>
    </w:p>
    <w:p w14:paraId="7CDA14D2" w14:textId="77777777" w:rsidR="00A20F4D" w:rsidRDefault="00A20F4D" w:rsidP="003C28D4">
      <w:pPr>
        <w:pStyle w:val="Paragraphedeliste"/>
        <w:ind w:left="0" w:firstLine="0"/>
        <w:jc w:val="center"/>
        <w:rPr>
          <w:b/>
        </w:rPr>
      </w:pPr>
    </w:p>
    <w:tbl>
      <w:tblPr>
        <w:tblStyle w:val="Grilledutableau"/>
        <w:tblW w:w="9815" w:type="dxa"/>
        <w:tblLook w:val="04A0" w:firstRow="1" w:lastRow="0" w:firstColumn="1" w:lastColumn="0" w:noHBand="0" w:noVBand="1"/>
      </w:tblPr>
      <w:tblGrid>
        <w:gridCol w:w="3487"/>
        <w:gridCol w:w="3224"/>
        <w:gridCol w:w="3104"/>
      </w:tblGrid>
      <w:tr w:rsidR="005C3FE1" w14:paraId="7A6497FE" w14:textId="77777777" w:rsidTr="004F4BF6">
        <w:trPr>
          <w:trHeight w:val="376"/>
        </w:trPr>
        <w:tc>
          <w:tcPr>
            <w:tcW w:w="3487" w:type="dxa"/>
            <w:tcBorders>
              <w:bottom w:val="nil"/>
            </w:tcBorders>
            <w:vAlign w:val="center"/>
          </w:tcPr>
          <w:p w14:paraId="6362AF73" w14:textId="77777777" w:rsidR="005C3FE1" w:rsidRPr="005C3FE1" w:rsidRDefault="005C3FE1" w:rsidP="00535B06">
            <w:pPr>
              <w:ind w:left="0" w:firstLine="0"/>
              <w:jc w:val="center"/>
              <w:rPr>
                <w:b/>
              </w:rPr>
            </w:pPr>
          </w:p>
          <w:p w14:paraId="5BF1C6A9" w14:textId="77777777" w:rsidR="005C3FE1" w:rsidRPr="00535B06" w:rsidRDefault="005C3FE1" w:rsidP="002938A8">
            <w:pPr>
              <w:ind w:left="0" w:firstLine="0"/>
              <w:jc w:val="center"/>
              <w:rPr>
                <w:b/>
              </w:rPr>
            </w:pPr>
            <w:r w:rsidRPr="005C3FE1">
              <w:rPr>
                <w:b/>
              </w:rPr>
              <w:t>Tranche d’âge</w:t>
            </w:r>
          </w:p>
        </w:tc>
        <w:tc>
          <w:tcPr>
            <w:tcW w:w="6328" w:type="dxa"/>
            <w:gridSpan w:val="2"/>
          </w:tcPr>
          <w:p w14:paraId="655F3335" w14:textId="77777777" w:rsidR="005C3FE1" w:rsidRPr="00420909" w:rsidRDefault="005C3FE1" w:rsidP="003C28D4">
            <w:pPr>
              <w:pStyle w:val="Paragraphedeliste"/>
              <w:ind w:left="0" w:firstLine="0"/>
              <w:jc w:val="center"/>
              <w:rPr>
                <w:b/>
                <w:sz w:val="8"/>
              </w:rPr>
            </w:pPr>
          </w:p>
          <w:p w14:paraId="103C7516" w14:textId="77777777" w:rsidR="005C3FE1" w:rsidRPr="005C3FE1" w:rsidRDefault="005C3FE1" w:rsidP="003C28D4">
            <w:pPr>
              <w:pStyle w:val="Paragraphedeliste"/>
              <w:ind w:left="0" w:firstLine="0"/>
              <w:jc w:val="center"/>
              <w:rPr>
                <w:b/>
                <w:sz w:val="28"/>
                <w:szCs w:val="28"/>
              </w:rPr>
            </w:pPr>
            <w:r w:rsidRPr="002938A8">
              <w:rPr>
                <w:b/>
                <w:sz w:val="28"/>
                <w:szCs w:val="28"/>
                <w:bdr w:val="single" w:sz="4" w:space="0" w:color="auto"/>
              </w:rPr>
              <w:t>ALSH</w:t>
            </w:r>
          </w:p>
        </w:tc>
      </w:tr>
      <w:tr w:rsidR="005C3FE1" w14:paraId="2859B0E7" w14:textId="77777777" w:rsidTr="00873F11">
        <w:trPr>
          <w:trHeight w:val="407"/>
        </w:trPr>
        <w:tc>
          <w:tcPr>
            <w:tcW w:w="3487" w:type="dxa"/>
            <w:tcBorders>
              <w:top w:val="nil"/>
            </w:tcBorders>
          </w:tcPr>
          <w:p w14:paraId="0027E4A9" w14:textId="77777777" w:rsidR="005C3FE1" w:rsidRDefault="005C3FE1" w:rsidP="00535B06">
            <w:pPr>
              <w:pStyle w:val="Paragraphedeliste"/>
              <w:ind w:left="0" w:firstLine="0"/>
              <w:rPr>
                <w:b/>
              </w:rPr>
            </w:pPr>
          </w:p>
        </w:tc>
        <w:tc>
          <w:tcPr>
            <w:tcW w:w="3224" w:type="dxa"/>
          </w:tcPr>
          <w:p w14:paraId="157BE4C4" w14:textId="77777777" w:rsidR="005C3FE1" w:rsidRDefault="005C3FE1" w:rsidP="003C28D4">
            <w:pPr>
              <w:pStyle w:val="Paragraphedeliste"/>
              <w:ind w:left="0" w:firstLine="0"/>
              <w:jc w:val="center"/>
              <w:rPr>
                <w:b/>
              </w:rPr>
            </w:pPr>
            <w:r>
              <w:rPr>
                <w:b/>
              </w:rPr>
              <w:t>Mercredis</w:t>
            </w:r>
          </w:p>
        </w:tc>
        <w:tc>
          <w:tcPr>
            <w:tcW w:w="3104" w:type="dxa"/>
          </w:tcPr>
          <w:p w14:paraId="4D03DD9D" w14:textId="77777777" w:rsidR="005C3FE1" w:rsidRDefault="005C3FE1" w:rsidP="003C28D4">
            <w:pPr>
              <w:pStyle w:val="Paragraphedeliste"/>
              <w:ind w:left="0" w:firstLine="0"/>
              <w:jc w:val="center"/>
              <w:rPr>
                <w:b/>
              </w:rPr>
            </w:pPr>
            <w:r>
              <w:rPr>
                <w:b/>
              </w:rPr>
              <w:t>Vacances scolaires</w:t>
            </w:r>
          </w:p>
        </w:tc>
      </w:tr>
      <w:tr w:rsidR="005C3FE1" w14:paraId="1F1B1178" w14:textId="77777777" w:rsidTr="00873F11">
        <w:trPr>
          <w:trHeight w:val="407"/>
        </w:trPr>
        <w:tc>
          <w:tcPr>
            <w:tcW w:w="3487" w:type="dxa"/>
          </w:tcPr>
          <w:p w14:paraId="13E443F2" w14:textId="77777777" w:rsidR="005C3FE1" w:rsidRDefault="005C3FE1" w:rsidP="003C28D4">
            <w:pPr>
              <w:pStyle w:val="Paragraphedeliste"/>
              <w:ind w:left="0" w:firstLine="0"/>
              <w:jc w:val="center"/>
              <w:rPr>
                <w:b/>
              </w:rPr>
            </w:pPr>
            <w:r>
              <w:rPr>
                <w:b/>
              </w:rPr>
              <w:t>Maternels -6 ans</w:t>
            </w:r>
          </w:p>
        </w:tc>
        <w:tc>
          <w:tcPr>
            <w:tcW w:w="3224" w:type="dxa"/>
          </w:tcPr>
          <w:p w14:paraId="370F4CF8" w14:textId="5A5639F4" w:rsidR="005C3FE1" w:rsidRPr="005C3FE1" w:rsidRDefault="00420909" w:rsidP="003C28D4">
            <w:pPr>
              <w:pStyle w:val="Paragraphedeliste"/>
              <w:ind w:left="0" w:firstLine="0"/>
              <w:jc w:val="center"/>
            </w:pPr>
            <w:r>
              <w:t>1 animateur pour 14</w:t>
            </w:r>
          </w:p>
        </w:tc>
        <w:tc>
          <w:tcPr>
            <w:tcW w:w="3104" w:type="dxa"/>
          </w:tcPr>
          <w:p w14:paraId="61088675" w14:textId="77777777" w:rsidR="005C3FE1" w:rsidRPr="005C3FE1" w:rsidRDefault="005C3FE1" w:rsidP="003C28D4">
            <w:pPr>
              <w:pStyle w:val="Paragraphedeliste"/>
              <w:ind w:left="0" w:firstLine="0"/>
              <w:jc w:val="center"/>
            </w:pPr>
            <w:r w:rsidRPr="005C3FE1">
              <w:t>1 animateur pour 8</w:t>
            </w:r>
          </w:p>
        </w:tc>
      </w:tr>
      <w:tr w:rsidR="005C3FE1" w14:paraId="436CAD14" w14:textId="77777777" w:rsidTr="00873F11">
        <w:trPr>
          <w:trHeight w:val="441"/>
        </w:trPr>
        <w:tc>
          <w:tcPr>
            <w:tcW w:w="3487" w:type="dxa"/>
          </w:tcPr>
          <w:p w14:paraId="6C79EFB3" w14:textId="77777777" w:rsidR="005C3FE1" w:rsidRDefault="005C3FE1" w:rsidP="003C28D4">
            <w:pPr>
              <w:pStyle w:val="Paragraphedeliste"/>
              <w:ind w:left="0" w:firstLine="0"/>
              <w:jc w:val="center"/>
              <w:rPr>
                <w:b/>
              </w:rPr>
            </w:pPr>
            <w:r>
              <w:rPr>
                <w:b/>
              </w:rPr>
              <w:t>Elémentaires 6 – 11 ans</w:t>
            </w:r>
          </w:p>
        </w:tc>
        <w:tc>
          <w:tcPr>
            <w:tcW w:w="3224" w:type="dxa"/>
          </w:tcPr>
          <w:p w14:paraId="1CED8E54" w14:textId="467B5D44" w:rsidR="005C3FE1" w:rsidRPr="005C3FE1" w:rsidRDefault="00420909" w:rsidP="003C28D4">
            <w:pPr>
              <w:pStyle w:val="Paragraphedeliste"/>
              <w:ind w:left="0" w:firstLine="0"/>
              <w:jc w:val="center"/>
            </w:pPr>
            <w:r>
              <w:t>1 animateur pour 18</w:t>
            </w:r>
          </w:p>
        </w:tc>
        <w:tc>
          <w:tcPr>
            <w:tcW w:w="3104" w:type="dxa"/>
          </w:tcPr>
          <w:p w14:paraId="607A005C" w14:textId="77777777" w:rsidR="005C3FE1" w:rsidRPr="005C3FE1" w:rsidRDefault="005C3FE1" w:rsidP="003C28D4">
            <w:pPr>
              <w:pStyle w:val="Paragraphedeliste"/>
              <w:ind w:left="0" w:firstLine="0"/>
              <w:jc w:val="center"/>
            </w:pPr>
            <w:r w:rsidRPr="005C3FE1">
              <w:t>1 animateur pour 12</w:t>
            </w:r>
          </w:p>
        </w:tc>
      </w:tr>
    </w:tbl>
    <w:p w14:paraId="6B1ECE78" w14:textId="4A54A07A" w:rsidR="009E689F" w:rsidRDefault="00535B06" w:rsidP="00535B06">
      <w:pPr>
        <w:pStyle w:val="Paragraphedeliste"/>
        <w:ind w:left="0" w:firstLine="0"/>
        <w:jc w:val="both"/>
      </w:pPr>
      <w:r>
        <w:t>Le centre de loisirs éducatif</w:t>
      </w:r>
      <w:r w:rsidR="009E689F">
        <w:t xml:space="preserve"> est</w:t>
      </w:r>
      <w:r w:rsidR="005C3FE1">
        <w:t xml:space="preserve"> ouver</w:t>
      </w:r>
      <w:r w:rsidR="009E689F">
        <w:t xml:space="preserve">t tous les </w:t>
      </w:r>
      <w:r w:rsidR="005C7847">
        <w:t>mercredis</w:t>
      </w:r>
      <w:r w:rsidR="00D618B6">
        <w:t xml:space="preserve"> sur l’école maternelle </w:t>
      </w:r>
      <w:r w:rsidR="00997561">
        <w:t xml:space="preserve">et la salle ACSEM sur la commune </w:t>
      </w:r>
      <w:r w:rsidR="00D618B6">
        <w:t>de La Calmette</w:t>
      </w:r>
      <w:r w:rsidR="00997561">
        <w:t>.</w:t>
      </w:r>
    </w:p>
    <w:p w14:paraId="09B0AB43" w14:textId="77777777" w:rsidR="005C7847" w:rsidRDefault="005C7847" w:rsidP="00615102">
      <w:pPr>
        <w:ind w:left="0" w:firstLine="0"/>
      </w:pPr>
    </w:p>
    <w:p w14:paraId="17B28AEE" w14:textId="3F2A7E07" w:rsidR="009E689F" w:rsidRDefault="003062C6" w:rsidP="00615102">
      <w:pPr>
        <w:pStyle w:val="Paragraphedeliste"/>
        <w:ind w:left="0" w:firstLine="0"/>
        <w:jc w:val="both"/>
      </w:pPr>
      <w:r>
        <w:rPr>
          <w:b/>
        </w:rPr>
        <w:t>Horaires du</w:t>
      </w:r>
      <w:r w:rsidR="009E689F" w:rsidRPr="009E689F">
        <w:rPr>
          <w:b/>
        </w:rPr>
        <w:t xml:space="preserve"> </w:t>
      </w:r>
      <w:r w:rsidR="00535B06">
        <w:rPr>
          <w:b/>
        </w:rPr>
        <w:t>centre de loisirs éducatif</w:t>
      </w:r>
      <w:r w:rsidR="009E689F" w:rsidRPr="009E689F">
        <w:rPr>
          <w:b/>
        </w:rPr>
        <w:t xml:space="preserve"> </w:t>
      </w:r>
      <w:r>
        <w:rPr>
          <w:b/>
        </w:rPr>
        <w:t xml:space="preserve">sur </w:t>
      </w:r>
      <w:r w:rsidR="009E689F" w:rsidRPr="009E689F">
        <w:rPr>
          <w:b/>
        </w:rPr>
        <w:t>les mercredis</w:t>
      </w:r>
      <w:r w:rsidR="009E689F">
        <w:t> </w:t>
      </w:r>
      <w:r w:rsidR="004F4BF6">
        <w:t xml:space="preserve">et </w:t>
      </w:r>
      <w:r w:rsidR="004F4BF6">
        <w:rPr>
          <w:b/>
        </w:rPr>
        <w:t xml:space="preserve">sur les </w:t>
      </w:r>
      <w:r w:rsidR="004F4BF6" w:rsidRPr="00711FD7">
        <w:rPr>
          <w:b/>
        </w:rPr>
        <w:t>vacances scolaires </w:t>
      </w:r>
      <w:r w:rsidR="009E689F">
        <w:t>:</w:t>
      </w:r>
    </w:p>
    <w:p w14:paraId="5C8B317B" w14:textId="77777777" w:rsidR="00711FD7" w:rsidRDefault="00711FD7" w:rsidP="00535B06">
      <w:pPr>
        <w:pStyle w:val="Paragraphedeliste"/>
        <w:ind w:left="0" w:firstLine="0"/>
        <w:jc w:val="both"/>
      </w:pPr>
    </w:p>
    <w:p w14:paraId="1805EBF0" w14:textId="5C31A44A" w:rsidR="00711FD7" w:rsidRPr="00711FD7" w:rsidRDefault="003062C6" w:rsidP="00535B06">
      <w:pPr>
        <w:pStyle w:val="Paragraphedeliste"/>
        <w:ind w:left="0" w:firstLine="0"/>
        <w:jc w:val="both"/>
        <w:rPr>
          <w:rFonts w:eastAsia="Times New Roman" w:cs="Times New Roman"/>
          <w:kern w:val="28"/>
          <w:szCs w:val="24"/>
          <w14:cntxtAlts/>
        </w:rPr>
      </w:pPr>
      <w:r>
        <w:rPr>
          <w:rFonts w:eastAsia="Times New Roman" w:cs="Times New Roman"/>
          <w:kern w:val="28"/>
          <w:szCs w:val="24"/>
          <w14:cntxtAlts/>
        </w:rPr>
        <w:t>L’accueil du matin</w:t>
      </w:r>
      <w:r w:rsidR="00711FD7" w:rsidRPr="00711FD7">
        <w:rPr>
          <w:rFonts w:eastAsia="Times New Roman" w:cs="Times New Roman"/>
          <w:kern w:val="28"/>
          <w:szCs w:val="24"/>
          <w14:cntxtAlts/>
        </w:rPr>
        <w:t> : de 7h30 à 9h30</w:t>
      </w:r>
    </w:p>
    <w:p w14:paraId="4670C234" w14:textId="27B26066" w:rsidR="00136D0D" w:rsidRDefault="003062C6" w:rsidP="00535B06">
      <w:pPr>
        <w:pStyle w:val="Paragraphedeliste"/>
        <w:ind w:left="0" w:firstLine="0"/>
        <w:jc w:val="both"/>
        <w:rPr>
          <w:rFonts w:eastAsia="Times New Roman" w:cs="Times New Roman"/>
          <w:kern w:val="28"/>
          <w:szCs w:val="24"/>
          <w14:cntxtAlts/>
        </w:rPr>
      </w:pPr>
      <w:r>
        <w:rPr>
          <w:rFonts w:eastAsia="Times New Roman" w:cs="Times New Roman"/>
          <w:kern w:val="28"/>
          <w:szCs w:val="24"/>
          <w14:cntxtAlts/>
        </w:rPr>
        <w:t>L’accueil du soir</w:t>
      </w:r>
      <w:r w:rsidRPr="00711FD7">
        <w:rPr>
          <w:rFonts w:eastAsia="Times New Roman" w:cs="Times New Roman"/>
          <w:kern w:val="28"/>
          <w:szCs w:val="24"/>
          <w14:cntxtAlts/>
        </w:rPr>
        <w:t xml:space="preserve"> :</w:t>
      </w:r>
      <w:r w:rsidR="00711FD7" w:rsidRPr="00711FD7">
        <w:rPr>
          <w:rFonts w:eastAsia="Times New Roman" w:cs="Times New Roman"/>
          <w:kern w:val="28"/>
          <w:szCs w:val="24"/>
          <w14:cntxtAlts/>
        </w:rPr>
        <w:t xml:space="preserve"> de 16h30 à 18h30</w:t>
      </w:r>
    </w:p>
    <w:p w14:paraId="0128FE41" w14:textId="1CAEA4E2" w:rsidR="003D55BE" w:rsidRDefault="003D55BE" w:rsidP="00535B06">
      <w:pPr>
        <w:pStyle w:val="Paragraphedeliste"/>
        <w:ind w:left="0" w:firstLine="0"/>
        <w:jc w:val="both"/>
        <w:rPr>
          <w:rFonts w:eastAsia="Times New Roman" w:cs="Times New Roman"/>
          <w:kern w:val="28"/>
          <w:szCs w:val="24"/>
          <w14:cntxtAlts/>
        </w:rPr>
      </w:pPr>
    </w:p>
    <w:p w14:paraId="72F83E74" w14:textId="3880D101" w:rsidR="003D55BE" w:rsidRDefault="003D55BE" w:rsidP="00535B06">
      <w:pPr>
        <w:pStyle w:val="Paragraphedeliste"/>
        <w:ind w:left="0" w:firstLine="0"/>
        <w:jc w:val="both"/>
        <w:rPr>
          <w:rFonts w:eastAsia="Times New Roman" w:cs="Times New Roman"/>
          <w:kern w:val="28"/>
          <w:szCs w:val="24"/>
          <w14:cntxtAlts/>
        </w:rPr>
      </w:pPr>
    </w:p>
    <w:p w14:paraId="6A3D5C34" w14:textId="5891FD5B" w:rsidR="003D55BE" w:rsidRDefault="003D55BE" w:rsidP="003D55BE">
      <w:pPr>
        <w:autoSpaceDE w:val="0"/>
        <w:autoSpaceDN w:val="0"/>
        <w:adjustRightInd w:val="0"/>
        <w:spacing w:after="0" w:line="240" w:lineRule="auto"/>
        <w:jc w:val="center"/>
        <w:rPr>
          <w:sz w:val="28"/>
        </w:rPr>
      </w:pPr>
      <w:r>
        <w:rPr>
          <w:sz w:val="28"/>
        </w:rPr>
        <w:t>P</w:t>
      </w:r>
      <w:r w:rsidRPr="00085DA1">
        <w:rPr>
          <w:sz w:val="28"/>
        </w:rPr>
        <w:t>rojet d’été</w:t>
      </w:r>
      <w:r>
        <w:rPr>
          <w:sz w:val="28"/>
        </w:rPr>
        <w:t xml:space="preserve"> 2024</w:t>
      </w:r>
    </w:p>
    <w:p w14:paraId="4F072C74" w14:textId="77777777" w:rsidR="003D55BE" w:rsidRPr="00085DA1" w:rsidRDefault="003D55BE" w:rsidP="003D55BE">
      <w:pPr>
        <w:autoSpaceDE w:val="0"/>
        <w:autoSpaceDN w:val="0"/>
        <w:adjustRightInd w:val="0"/>
        <w:spacing w:after="0" w:line="240" w:lineRule="auto"/>
        <w:jc w:val="center"/>
        <w:rPr>
          <w:sz w:val="28"/>
        </w:rPr>
      </w:pPr>
      <w:r w:rsidRPr="00085DA1">
        <w:rPr>
          <w:rFonts w:cstheme="minorHAnsi"/>
          <w:sz w:val="28"/>
          <w:szCs w:val="24"/>
        </w:rPr>
        <w:t>LE SPORT POUR TOUTES ET TOUS</w:t>
      </w:r>
    </w:p>
    <w:p w14:paraId="614137C1" w14:textId="77777777" w:rsidR="003D55BE" w:rsidRPr="00085DA1" w:rsidRDefault="003D55BE" w:rsidP="003D55BE">
      <w:pPr>
        <w:autoSpaceDE w:val="0"/>
        <w:autoSpaceDN w:val="0"/>
        <w:adjustRightInd w:val="0"/>
        <w:spacing w:after="0" w:line="240" w:lineRule="auto"/>
        <w:jc w:val="center"/>
        <w:rPr>
          <w:rFonts w:cstheme="minorHAnsi"/>
          <w:sz w:val="26"/>
          <w:szCs w:val="26"/>
        </w:rPr>
      </w:pPr>
      <w:r w:rsidRPr="00085DA1">
        <w:rPr>
          <w:rFonts w:cstheme="minorHAnsi"/>
          <w:sz w:val="26"/>
          <w:szCs w:val="26"/>
        </w:rPr>
        <w:t>Accessibilité, coopération et découvert</w:t>
      </w:r>
    </w:p>
    <w:p w14:paraId="1E04CA3F" w14:textId="77777777" w:rsidR="003D55BE" w:rsidRDefault="003D55BE" w:rsidP="003D55BE">
      <w:pPr>
        <w:autoSpaceDE w:val="0"/>
        <w:autoSpaceDN w:val="0"/>
        <w:adjustRightInd w:val="0"/>
        <w:spacing w:after="0" w:line="240" w:lineRule="auto"/>
      </w:pPr>
    </w:p>
    <w:p w14:paraId="3D21E10C" w14:textId="60C62E9F" w:rsidR="00006839" w:rsidRDefault="00006839" w:rsidP="003D55BE">
      <w:pPr>
        <w:autoSpaceDE w:val="0"/>
        <w:autoSpaceDN w:val="0"/>
        <w:adjustRightInd w:val="0"/>
        <w:spacing w:after="0" w:line="240" w:lineRule="auto"/>
        <w:rPr>
          <w:rFonts w:cstheme="minorHAnsi"/>
          <w:szCs w:val="24"/>
        </w:rPr>
      </w:pPr>
      <w:r>
        <w:rPr>
          <w:rFonts w:cstheme="minorHAnsi"/>
          <w:szCs w:val="24"/>
        </w:rPr>
        <w:t>L</w:t>
      </w:r>
      <w:r w:rsidR="003D55BE" w:rsidRPr="00085DA1">
        <w:rPr>
          <w:rFonts w:cstheme="minorHAnsi"/>
          <w:szCs w:val="24"/>
        </w:rPr>
        <w:t xml:space="preserve">es Jeux </w:t>
      </w:r>
      <w:r w:rsidR="003D55BE">
        <w:rPr>
          <w:rFonts w:cstheme="minorHAnsi"/>
          <w:szCs w:val="24"/>
        </w:rPr>
        <w:t xml:space="preserve">Olympiques </w:t>
      </w:r>
      <w:r w:rsidR="003D55BE" w:rsidRPr="00085DA1">
        <w:rPr>
          <w:rFonts w:cstheme="minorHAnsi"/>
          <w:szCs w:val="24"/>
        </w:rPr>
        <w:t xml:space="preserve">de 2024 </w:t>
      </w:r>
      <w:r>
        <w:rPr>
          <w:rFonts w:cstheme="minorHAnsi"/>
          <w:szCs w:val="24"/>
        </w:rPr>
        <w:t xml:space="preserve">qui se dérouleront à Paris mais aussi </w:t>
      </w:r>
      <w:r w:rsidRPr="00006839">
        <w:rPr>
          <w:rFonts w:cs="Arial"/>
          <w:color w:val="060D2C"/>
          <w:szCs w:val="24"/>
        </w:rPr>
        <w:t xml:space="preserve">Le Château de Versailles, la place de la Concorde ou le pont Alexandre III mais aussi le mythique Stade Geoffroy-Guichard à Saint-Etienne, la Marina de Marseille ou le centre aquatique dernière génération de Saint-Denis… De Paris à Tahiti en passant par les régions, 39 sites olympiques accueilleront les compétitions des Jeux de Paris 2024 en France. Du plus mythique au plus écoresponsable, </w:t>
      </w:r>
      <w:r w:rsidR="003D55BE" w:rsidRPr="00085DA1">
        <w:rPr>
          <w:rFonts w:cstheme="minorHAnsi"/>
          <w:szCs w:val="24"/>
        </w:rPr>
        <w:t>inspireront des projets autour des valeurs</w:t>
      </w:r>
      <w:r w:rsidR="003D55BE">
        <w:rPr>
          <w:rFonts w:cstheme="minorHAnsi"/>
          <w:szCs w:val="24"/>
        </w:rPr>
        <w:t xml:space="preserve"> f</w:t>
      </w:r>
      <w:r w:rsidR="003D55BE" w:rsidRPr="00085DA1">
        <w:rPr>
          <w:rFonts w:cstheme="minorHAnsi"/>
          <w:szCs w:val="24"/>
        </w:rPr>
        <w:t>ondamentales</w:t>
      </w:r>
      <w:r>
        <w:rPr>
          <w:rFonts w:cstheme="minorHAnsi"/>
          <w:szCs w:val="24"/>
        </w:rPr>
        <w:t>. Le mouvement olympique a pour but de contribuer à bâtir un monde pacifique et meilleur tout en éduquant notre jeunesse par le biais du sport pratiqué sans discrimination d’aucune sorte et dans l’esprit olympique</w:t>
      </w:r>
      <w:r w:rsidR="00317A01">
        <w:rPr>
          <w:rFonts w:cstheme="minorHAnsi"/>
          <w:szCs w:val="24"/>
        </w:rPr>
        <w:t xml:space="preserve"> qui exige d’avoir une compréhension mutuelle, un esprit d’amitié, une grande solidarité et un grand fair-play.</w:t>
      </w:r>
    </w:p>
    <w:p w14:paraId="5CF476C4" w14:textId="77777777" w:rsidR="003D55BE" w:rsidRDefault="003D55BE" w:rsidP="003D55BE">
      <w:pPr>
        <w:autoSpaceDE w:val="0"/>
        <w:autoSpaceDN w:val="0"/>
        <w:adjustRightInd w:val="0"/>
        <w:spacing w:after="0" w:line="240" w:lineRule="auto"/>
        <w:rPr>
          <w:rFonts w:cstheme="minorHAnsi"/>
          <w:szCs w:val="24"/>
        </w:rPr>
      </w:pPr>
    </w:p>
    <w:p w14:paraId="297D27AE" w14:textId="3578CC6A" w:rsidR="003D55BE" w:rsidRDefault="00317A01" w:rsidP="003D55BE">
      <w:pPr>
        <w:autoSpaceDE w:val="0"/>
        <w:autoSpaceDN w:val="0"/>
        <w:adjustRightInd w:val="0"/>
        <w:spacing w:after="0" w:line="240" w:lineRule="auto"/>
        <w:rPr>
          <w:rFonts w:cstheme="minorHAnsi"/>
          <w:szCs w:val="24"/>
        </w:rPr>
      </w:pPr>
      <w:r>
        <w:rPr>
          <w:rFonts w:cstheme="minorHAnsi"/>
          <w:szCs w:val="24"/>
        </w:rPr>
        <w:t>Donc</w:t>
      </w:r>
      <w:r w:rsidR="003D55BE">
        <w:rPr>
          <w:rFonts w:cstheme="minorHAnsi"/>
          <w:szCs w:val="24"/>
        </w:rPr>
        <w:t xml:space="preserve"> en lien avec le projet</w:t>
      </w:r>
      <w:r>
        <w:rPr>
          <w:rFonts w:cstheme="minorHAnsi"/>
          <w:szCs w:val="24"/>
        </w:rPr>
        <w:t xml:space="preserve"> </w:t>
      </w:r>
      <w:proofErr w:type="gramStart"/>
      <w:r>
        <w:rPr>
          <w:rFonts w:cstheme="minorHAnsi"/>
          <w:szCs w:val="24"/>
        </w:rPr>
        <w:t xml:space="preserve">d’été </w:t>
      </w:r>
      <w:r w:rsidR="003D55BE">
        <w:rPr>
          <w:rFonts w:cstheme="minorHAnsi"/>
          <w:szCs w:val="24"/>
        </w:rPr>
        <w:t>,</w:t>
      </w:r>
      <w:proofErr w:type="gramEnd"/>
      <w:r w:rsidR="003D55BE">
        <w:rPr>
          <w:rFonts w:cstheme="minorHAnsi"/>
          <w:szCs w:val="24"/>
        </w:rPr>
        <w:t xml:space="preserve"> les enfants </w:t>
      </w:r>
      <w:r>
        <w:rPr>
          <w:rFonts w:cstheme="minorHAnsi"/>
          <w:szCs w:val="24"/>
        </w:rPr>
        <w:t xml:space="preserve">du centre auront l’occasion de </w:t>
      </w:r>
      <w:r w:rsidR="003D55BE">
        <w:rPr>
          <w:rFonts w:cstheme="minorHAnsi"/>
          <w:szCs w:val="24"/>
        </w:rPr>
        <w:t>découvri</w:t>
      </w:r>
      <w:r>
        <w:rPr>
          <w:rFonts w:cstheme="minorHAnsi"/>
          <w:szCs w:val="24"/>
        </w:rPr>
        <w:t>r</w:t>
      </w:r>
      <w:r w:rsidR="003D55BE">
        <w:rPr>
          <w:rFonts w:cstheme="minorHAnsi"/>
          <w:szCs w:val="24"/>
        </w:rPr>
        <w:t xml:space="preserve"> de nouveaux sports, </w:t>
      </w:r>
      <w:r>
        <w:rPr>
          <w:rFonts w:cstheme="minorHAnsi"/>
          <w:szCs w:val="24"/>
        </w:rPr>
        <w:t xml:space="preserve">mais aussi de découvrir la pratique de certains sports adaptés à des besoins spécifiques et aussi de profiter </w:t>
      </w:r>
      <w:r w:rsidR="003D55BE">
        <w:rPr>
          <w:rFonts w:cstheme="minorHAnsi"/>
          <w:szCs w:val="24"/>
        </w:rPr>
        <w:t>de moment</w:t>
      </w:r>
      <w:r>
        <w:rPr>
          <w:rFonts w:cstheme="minorHAnsi"/>
          <w:szCs w:val="24"/>
        </w:rPr>
        <w:t>s</w:t>
      </w:r>
      <w:r w:rsidR="003D55BE">
        <w:rPr>
          <w:rFonts w:cstheme="minorHAnsi"/>
          <w:szCs w:val="24"/>
        </w:rPr>
        <w:t xml:space="preserve"> convivia</w:t>
      </w:r>
      <w:r>
        <w:rPr>
          <w:rFonts w:cstheme="minorHAnsi"/>
          <w:szCs w:val="24"/>
        </w:rPr>
        <w:t>ux</w:t>
      </w:r>
      <w:r w:rsidR="003D55BE">
        <w:rPr>
          <w:rFonts w:cstheme="minorHAnsi"/>
          <w:szCs w:val="24"/>
        </w:rPr>
        <w:t xml:space="preserve"> et de partage autour d’activités physiques, manuelles</w:t>
      </w:r>
      <w:r>
        <w:rPr>
          <w:rFonts w:cstheme="minorHAnsi"/>
          <w:szCs w:val="24"/>
        </w:rPr>
        <w:t xml:space="preserve">, </w:t>
      </w:r>
      <w:r w:rsidR="003D55BE">
        <w:rPr>
          <w:rFonts w:cstheme="minorHAnsi"/>
          <w:szCs w:val="24"/>
        </w:rPr>
        <w:t>culturelles</w:t>
      </w:r>
      <w:r>
        <w:rPr>
          <w:rFonts w:cstheme="minorHAnsi"/>
          <w:szCs w:val="24"/>
        </w:rPr>
        <w:t xml:space="preserve"> et culinaires.</w:t>
      </w:r>
    </w:p>
    <w:p w14:paraId="092EEBF3" w14:textId="77777777" w:rsidR="00317A01" w:rsidRDefault="00317A01" w:rsidP="003D55BE">
      <w:pPr>
        <w:autoSpaceDE w:val="0"/>
        <w:autoSpaceDN w:val="0"/>
        <w:adjustRightInd w:val="0"/>
        <w:spacing w:after="0" w:line="240" w:lineRule="auto"/>
        <w:rPr>
          <w:rFonts w:cstheme="minorHAnsi"/>
          <w:szCs w:val="24"/>
        </w:rPr>
      </w:pPr>
    </w:p>
    <w:p w14:paraId="6DEABA82" w14:textId="2A75E46E" w:rsidR="003D55BE" w:rsidRDefault="003D55BE" w:rsidP="009D7643">
      <w:pPr>
        <w:autoSpaceDE w:val="0"/>
        <w:autoSpaceDN w:val="0"/>
        <w:adjustRightInd w:val="0"/>
        <w:spacing w:after="0" w:line="240" w:lineRule="auto"/>
        <w:rPr>
          <w:sz w:val="28"/>
          <w:szCs w:val="28"/>
        </w:rPr>
      </w:pPr>
      <w:r>
        <w:rPr>
          <w:rFonts w:cstheme="minorHAnsi"/>
          <w:szCs w:val="24"/>
        </w:rPr>
        <w:t>Chaque semaine les enfants profiterons soit d’une sortie soit d’une intervention sur le centre de loisirs, le tout agrémenté de grand jeu et d‘activité diverse.</w:t>
      </w:r>
    </w:p>
    <w:p w14:paraId="6101F959" w14:textId="77777777" w:rsidR="003D55BE" w:rsidRDefault="003D55BE" w:rsidP="003D55BE">
      <w:pPr>
        <w:widowControl w:val="0"/>
        <w:jc w:val="center"/>
        <w:rPr>
          <w:bCs/>
          <w:sz w:val="28"/>
          <w:szCs w:val="28"/>
        </w:rPr>
      </w:pPr>
      <w:r w:rsidRPr="00247B47">
        <w:rPr>
          <w:bCs/>
          <w:sz w:val="28"/>
          <w:szCs w:val="28"/>
        </w:rPr>
        <w:t>Les séjours</w:t>
      </w:r>
    </w:p>
    <w:p w14:paraId="3A86231A" w14:textId="0E6F9973" w:rsidR="003D55BE" w:rsidRDefault="003D55BE" w:rsidP="009D7643">
      <w:pPr>
        <w:widowControl w:val="0"/>
        <w:rPr>
          <w:szCs w:val="24"/>
        </w:rPr>
      </w:pPr>
      <w:r>
        <w:rPr>
          <w:szCs w:val="24"/>
        </w:rPr>
        <w:t>Les Francas du Gard propose, chaque été, aux enfants du</w:t>
      </w:r>
      <w:r w:rsidR="009D7643">
        <w:rPr>
          <w:szCs w:val="24"/>
        </w:rPr>
        <w:t xml:space="preserve"> centre de loisirs chante coucou et en mutualisation avec d’autres centres deux </w:t>
      </w:r>
      <w:r>
        <w:rPr>
          <w:szCs w:val="24"/>
        </w:rPr>
        <w:t>séjour</w:t>
      </w:r>
      <w:r w:rsidR="009D7643">
        <w:rPr>
          <w:szCs w:val="24"/>
        </w:rPr>
        <w:t>s</w:t>
      </w:r>
      <w:r>
        <w:rPr>
          <w:szCs w:val="24"/>
        </w:rPr>
        <w:t xml:space="preserve"> de vacances. Cette année les enfants </w:t>
      </w:r>
      <w:r w:rsidR="009D7643">
        <w:rPr>
          <w:szCs w:val="24"/>
        </w:rPr>
        <w:t xml:space="preserve">auront le choix, </w:t>
      </w:r>
      <w:r>
        <w:rPr>
          <w:szCs w:val="24"/>
        </w:rPr>
        <w:t xml:space="preserve">du </w:t>
      </w:r>
      <w:r w:rsidR="009D7643">
        <w:rPr>
          <w:szCs w:val="24"/>
        </w:rPr>
        <w:t>15</w:t>
      </w:r>
      <w:r>
        <w:rPr>
          <w:szCs w:val="24"/>
        </w:rPr>
        <w:t xml:space="preserve"> au 1</w:t>
      </w:r>
      <w:r w:rsidR="009D7643">
        <w:rPr>
          <w:szCs w:val="24"/>
        </w:rPr>
        <w:t>9</w:t>
      </w:r>
      <w:r>
        <w:rPr>
          <w:szCs w:val="24"/>
        </w:rPr>
        <w:t xml:space="preserve"> </w:t>
      </w:r>
      <w:r w:rsidR="009D7643">
        <w:rPr>
          <w:szCs w:val="24"/>
        </w:rPr>
        <w:t xml:space="preserve">Juillet </w:t>
      </w:r>
      <w:r>
        <w:rPr>
          <w:szCs w:val="24"/>
        </w:rPr>
        <w:t xml:space="preserve">un </w:t>
      </w:r>
      <w:r w:rsidR="009D7643">
        <w:rPr>
          <w:szCs w:val="24"/>
        </w:rPr>
        <w:t>1</w:t>
      </w:r>
      <w:r w:rsidR="009D7643" w:rsidRPr="009D7643">
        <w:rPr>
          <w:szCs w:val="24"/>
          <w:vertAlign w:val="superscript"/>
        </w:rPr>
        <w:t>er</w:t>
      </w:r>
      <w:r w:rsidR="009D7643">
        <w:rPr>
          <w:szCs w:val="24"/>
        </w:rPr>
        <w:t xml:space="preserve"> </w:t>
      </w:r>
      <w:r>
        <w:rPr>
          <w:szCs w:val="24"/>
        </w:rPr>
        <w:t xml:space="preserve">séjour « aventure en Camargue » aux Saintes Maries de la Mer </w:t>
      </w:r>
      <w:r w:rsidR="009D7643">
        <w:rPr>
          <w:szCs w:val="24"/>
        </w:rPr>
        <w:t>avec des activités nautiques, spectacle équestre, visite d’une manade et encore pleins d’autre activités et du 29 Juillet au 02Aout un 2</w:t>
      </w:r>
      <w:r w:rsidR="009D7643" w:rsidRPr="009D7643">
        <w:rPr>
          <w:szCs w:val="24"/>
          <w:vertAlign w:val="superscript"/>
        </w:rPr>
        <w:t>ème</w:t>
      </w:r>
      <w:r w:rsidR="009D7643">
        <w:rPr>
          <w:szCs w:val="24"/>
        </w:rPr>
        <w:t xml:space="preserve"> séjours « séjour nature et aventure » à Thoiras avec des activités </w:t>
      </w:r>
      <w:r w:rsidR="00677A1C">
        <w:rPr>
          <w:szCs w:val="24"/>
        </w:rPr>
        <w:t>initiation pêche, randonné nature et jeux d’orientation et aussi pleins d’autres activités.</w:t>
      </w:r>
    </w:p>
    <w:p w14:paraId="6A5E8693" w14:textId="5BAF3237" w:rsidR="00677A1C" w:rsidRDefault="00677A1C" w:rsidP="009D7643">
      <w:pPr>
        <w:widowControl w:val="0"/>
        <w:rPr>
          <w:rFonts w:eastAsia="Times New Roman" w:cs="Times New Roman"/>
          <w:kern w:val="28"/>
          <w:szCs w:val="24"/>
          <w14:cntxtAlts/>
        </w:rPr>
      </w:pPr>
      <w:r>
        <w:rPr>
          <w:rFonts w:eastAsia="Times New Roman" w:cs="Times New Roman"/>
          <w:kern w:val="28"/>
          <w:szCs w:val="24"/>
          <w14:cntxtAlts/>
        </w:rPr>
        <w:t xml:space="preserve">Nous bénéficions de 6 et 7 places pour les séjours. </w:t>
      </w:r>
    </w:p>
    <w:p w14:paraId="0605B0CE" w14:textId="6B2640EB" w:rsidR="003D55BE" w:rsidRDefault="00677A1C" w:rsidP="00535B06">
      <w:pPr>
        <w:pStyle w:val="Paragraphedeliste"/>
        <w:ind w:left="0" w:firstLine="0"/>
        <w:jc w:val="both"/>
        <w:rPr>
          <w:rFonts w:eastAsia="Times New Roman" w:cs="Times New Roman"/>
          <w:kern w:val="28"/>
          <w:szCs w:val="24"/>
          <w14:cntxtAlts/>
        </w:rPr>
      </w:pPr>
      <w:r>
        <w:rPr>
          <w:rFonts w:eastAsia="Times New Roman" w:cs="Times New Roman"/>
          <w:kern w:val="28"/>
          <w:szCs w:val="24"/>
          <w14:cntxtAlts/>
        </w:rPr>
        <w:t xml:space="preserve"> </w:t>
      </w:r>
    </w:p>
    <w:p w14:paraId="6ED72552" w14:textId="7F2BC7E2" w:rsidR="00136D0D" w:rsidRDefault="00677A1C" w:rsidP="00677A1C">
      <w:pPr>
        <w:pStyle w:val="Paragraphedeliste"/>
        <w:ind w:left="0" w:firstLine="0"/>
        <w:jc w:val="both"/>
        <w:rPr>
          <w:rFonts w:eastAsia="Times New Roman" w:cs="Times New Roman"/>
          <w:kern w:val="28"/>
          <w:szCs w:val="24"/>
          <w14:cntxtAlts/>
        </w:rPr>
      </w:pPr>
      <w:r>
        <w:rPr>
          <w:rFonts w:eastAsia="Times New Roman" w:cs="Times New Roman"/>
          <w:kern w:val="28"/>
          <w:szCs w:val="24"/>
          <w14:cntxtAlts/>
        </w:rPr>
        <w:tab/>
      </w:r>
      <w:r>
        <w:rPr>
          <w:noProof/>
        </w:rPr>
        <w:drawing>
          <wp:inline distT="0" distB="0" distL="0" distR="0" wp14:anchorId="15BC807E" wp14:editId="7B9A2FEC">
            <wp:extent cx="1704340" cy="2451100"/>
            <wp:effectExtent l="0" t="0" r="0" b="6350"/>
            <wp:docPr id="14" name="Image 14" descr="C:\Users\Ludotheque\Desktop\planning activités mercredis et vacances\2024\ETE\SEJOUR\Chantecoucou  du 15 au 19 juillet séjour aventure en Camargu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dotheque\Desktop\planning activités mercredis et vacances\2024\ETE\SEJOUR\Chantecoucou  du 15 au 19 juillet séjour aventure en Camargue .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0665" cy="2460197"/>
                    </a:xfrm>
                    <a:prstGeom prst="rect">
                      <a:avLst/>
                    </a:prstGeom>
                    <a:noFill/>
                    <a:ln>
                      <a:noFill/>
                    </a:ln>
                  </pic:spPr>
                </pic:pic>
              </a:graphicData>
            </a:graphic>
          </wp:inline>
        </w:drawing>
      </w:r>
      <w:r>
        <w:rPr>
          <w:rFonts w:eastAsia="Times New Roman" w:cs="Times New Roman"/>
          <w:kern w:val="28"/>
          <w:szCs w:val="24"/>
          <w14:cntxtAlts/>
        </w:rPr>
        <w:tab/>
      </w:r>
      <w:r>
        <w:rPr>
          <w:rFonts w:eastAsia="Times New Roman" w:cs="Times New Roman"/>
          <w:kern w:val="28"/>
          <w:szCs w:val="24"/>
          <w14:cntxtAlts/>
        </w:rPr>
        <w:tab/>
      </w:r>
      <w:r>
        <w:rPr>
          <w:rFonts w:eastAsia="Times New Roman" w:cs="Times New Roman"/>
          <w:kern w:val="28"/>
          <w:szCs w:val="24"/>
          <w14:cntxtAlts/>
        </w:rPr>
        <w:tab/>
      </w:r>
      <w:r>
        <w:rPr>
          <w:noProof/>
        </w:rPr>
        <w:drawing>
          <wp:inline distT="0" distB="0" distL="0" distR="0" wp14:anchorId="60610D78" wp14:editId="6230A4B6">
            <wp:extent cx="1822450" cy="2491740"/>
            <wp:effectExtent l="0" t="0" r="6350" b="3810"/>
            <wp:docPr id="24" name="Image 24" descr="C:\Users\Ludotheque\AppData\Local\Packages\Microsoft.Windows.Photos_8wekyb3d8bbwe\TempState\ShareServiceTempFolder\Chantecoucou  29 au 2 aout  Séjour Nature er Aven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dotheque\AppData\Local\Packages\Microsoft.Windows.Photos_8wekyb3d8bbwe\TempState\ShareServiceTempFolder\Chantecoucou  29 au 2 aout  Séjour Nature er Aventure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9249" cy="2501036"/>
                    </a:xfrm>
                    <a:prstGeom prst="rect">
                      <a:avLst/>
                    </a:prstGeom>
                    <a:noFill/>
                    <a:ln>
                      <a:noFill/>
                    </a:ln>
                  </pic:spPr>
                </pic:pic>
              </a:graphicData>
            </a:graphic>
          </wp:inline>
        </w:drawing>
      </w:r>
    </w:p>
    <w:p w14:paraId="4DA02D46" w14:textId="77777777" w:rsidR="00677A1C" w:rsidRPr="00136D0D" w:rsidRDefault="00677A1C" w:rsidP="00677A1C">
      <w:pPr>
        <w:pStyle w:val="Paragraphedeliste"/>
        <w:ind w:left="0" w:firstLine="0"/>
        <w:jc w:val="both"/>
        <w:rPr>
          <w:rFonts w:eastAsia="Times New Roman" w:cs="Times New Roman"/>
          <w:kern w:val="28"/>
          <w:szCs w:val="24"/>
          <w14:cntxtAlts/>
        </w:rPr>
      </w:pPr>
      <w:bookmarkStart w:id="5" w:name="_GoBack"/>
      <w:bookmarkEnd w:id="5"/>
    </w:p>
    <w:p w14:paraId="1B72E1AD" w14:textId="6A961E13" w:rsidR="00AB6F3F" w:rsidRPr="00A31F05" w:rsidRDefault="00136D0D" w:rsidP="00A20F4D">
      <w:pPr>
        <w:pStyle w:val="Titre2"/>
        <w:jc w:val="both"/>
      </w:pPr>
      <w:bookmarkStart w:id="6" w:name="_Toc525884176"/>
      <w:r>
        <w:t>C-</w:t>
      </w:r>
      <w:r w:rsidR="00A20F4D">
        <w:t xml:space="preserve"> Les responsables de centre de loisirs</w:t>
      </w:r>
      <w:bookmarkEnd w:id="6"/>
    </w:p>
    <w:p w14:paraId="1A7B9002" w14:textId="743FE5E8" w:rsidR="00866BAA" w:rsidRPr="00905066" w:rsidRDefault="00136D0D" w:rsidP="003B10A8">
      <w:pPr>
        <w:pStyle w:val="Titre3"/>
        <w:rPr>
          <w:color w:val="4472C4" w:themeColor="accent5"/>
        </w:rPr>
      </w:pPr>
      <w:bookmarkStart w:id="7" w:name="_Toc525884177"/>
      <w:r w:rsidRPr="00905066">
        <w:rPr>
          <w:color w:val="4472C4" w:themeColor="accent5"/>
        </w:rPr>
        <w:t xml:space="preserve">1 </w:t>
      </w:r>
      <w:bookmarkEnd w:id="7"/>
      <w:r w:rsidR="00866BAA" w:rsidRPr="00905066">
        <w:rPr>
          <w:color w:val="4472C4" w:themeColor="accent5"/>
        </w:rPr>
        <w:t>L’organisateur</w:t>
      </w:r>
    </w:p>
    <w:p w14:paraId="7497D820" w14:textId="77777777" w:rsidR="00580A3A" w:rsidRDefault="00580A3A" w:rsidP="00774218">
      <w:pPr>
        <w:jc w:val="center"/>
        <w:rPr>
          <w:b/>
          <w:szCs w:val="24"/>
        </w:rPr>
      </w:pPr>
    </w:p>
    <w:p w14:paraId="004B3F30" w14:textId="4F109147" w:rsidR="00580A3A" w:rsidRPr="00580A3A" w:rsidRDefault="00580A3A" w:rsidP="003062C6">
      <w:pPr>
        <w:ind w:left="0"/>
        <w:jc w:val="both"/>
        <w:rPr>
          <w:szCs w:val="24"/>
        </w:rPr>
      </w:pPr>
      <w:r w:rsidRPr="00580A3A">
        <w:rPr>
          <w:szCs w:val="24"/>
        </w:rPr>
        <w:t>Ils sont directement inspirés du projet éducatif national des Francas</w:t>
      </w:r>
      <w:r w:rsidR="00E348F7">
        <w:rPr>
          <w:szCs w:val="24"/>
        </w:rPr>
        <w:t xml:space="preserve"> 2020-2025</w:t>
      </w:r>
      <w:r w:rsidRPr="00580A3A">
        <w:rPr>
          <w:szCs w:val="24"/>
        </w:rPr>
        <w:t xml:space="preserve"> et traduisent les grandes lignes d’orientations pédagogiques que nous souhaitons développer et </w:t>
      </w:r>
      <w:r w:rsidR="003062C6">
        <w:rPr>
          <w:szCs w:val="24"/>
        </w:rPr>
        <w:t>au sein du</w:t>
      </w:r>
      <w:r w:rsidRPr="00580A3A">
        <w:rPr>
          <w:szCs w:val="24"/>
        </w:rPr>
        <w:t xml:space="preserve"> </w:t>
      </w:r>
      <w:r w:rsidR="00535B06">
        <w:rPr>
          <w:szCs w:val="24"/>
        </w:rPr>
        <w:t>centre de loisirs éducatif</w:t>
      </w:r>
      <w:r w:rsidRPr="00580A3A">
        <w:rPr>
          <w:szCs w:val="24"/>
        </w:rPr>
        <w:t>.</w:t>
      </w:r>
    </w:p>
    <w:p w14:paraId="61C3B5C7" w14:textId="77777777" w:rsidR="00A12BF2" w:rsidRDefault="00A12BF2" w:rsidP="003062C6">
      <w:pPr>
        <w:jc w:val="both"/>
        <w:rPr>
          <w:b/>
          <w:szCs w:val="24"/>
        </w:rPr>
      </w:pPr>
    </w:p>
    <w:p w14:paraId="2C218CFB" w14:textId="2EF81685" w:rsidR="003062C6" w:rsidRDefault="003062C6" w:rsidP="00954B6F">
      <w:pPr>
        <w:pStyle w:val="Paragraphedeliste"/>
        <w:numPr>
          <w:ilvl w:val="0"/>
          <w:numId w:val="2"/>
        </w:numPr>
        <w:ind w:left="284" w:hanging="284"/>
        <w:jc w:val="both"/>
        <w:rPr>
          <w:b/>
          <w:szCs w:val="24"/>
        </w:rPr>
      </w:pPr>
      <w:r>
        <w:rPr>
          <w:b/>
          <w:szCs w:val="24"/>
        </w:rPr>
        <w:t>Construire de temps éducatifs affirmés</w:t>
      </w:r>
    </w:p>
    <w:p w14:paraId="1E2A3A73" w14:textId="0022BA72" w:rsidR="00A12BF2" w:rsidRDefault="003062C6" w:rsidP="003062C6">
      <w:pPr>
        <w:ind w:left="0" w:firstLine="0"/>
        <w:jc w:val="both"/>
      </w:pPr>
      <w:r>
        <w:t>Le centre de loisirs comme</w:t>
      </w:r>
      <w:r w:rsidR="00A12BF2">
        <w:t xml:space="preserve"> espace de loisirs, c’est bien sûr la diversité des propositions d’activités qui peuvent être proposées sur un territoire local donné. Mais au-delà, c’est une attention générale à l’enfant qui s’exprime à l’échelle du territoire. Si l’on veut que les enfants profitent au mieux des potentialités que recèle une collectivité, il convient que celle-ci leur en permette l’accès dans des conditions de sécurité suffisantes. L’accueil éducatif concerne aussi tout autant l’aménagement </w:t>
      </w:r>
      <w:r w:rsidR="00D66F27">
        <w:t>des espaces, la</w:t>
      </w:r>
      <w:r w:rsidR="00A12BF2">
        <w:t xml:space="preserve"> circulation</w:t>
      </w:r>
      <w:r w:rsidR="00D66F27">
        <w:t xml:space="preserve"> des enfants et </w:t>
      </w:r>
      <w:r w:rsidR="00A12BF2">
        <w:t>l’organisation des espaces de jeux. Il concerne tous ceux qui sur ce territoire proposent des actions et des activités. Il s’inscrit dans une dynamique sociale et contribue à renforcer ou restaurer le lien entre la famille et l’école, à mieux intégrer l’enfant dans son environnement.</w:t>
      </w:r>
    </w:p>
    <w:p w14:paraId="55110945" w14:textId="7455FD1A" w:rsidR="00A12BF2" w:rsidRDefault="00A12BF2" w:rsidP="00420909">
      <w:pPr>
        <w:ind w:left="0" w:firstLine="0"/>
        <w:rPr>
          <w:b/>
          <w:szCs w:val="24"/>
        </w:rPr>
      </w:pPr>
    </w:p>
    <w:p w14:paraId="099D7E73" w14:textId="2E22B086" w:rsidR="003062C6" w:rsidRPr="00615102" w:rsidRDefault="003062C6" w:rsidP="00954B6F">
      <w:pPr>
        <w:pStyle w:val="Paragraphedeliste"/>
        <w:numPr>
          <w:ilvl w:val="0"/>
          <w:numId w:val="2"/>
        </w:numPr>
        <w:ind w:left="284" w:hanging="284"/>
        <w:rPr>
          <w:szCs w:val="26"/>
        </w:rPr>
      </w:pPr>
      <w:r w:rsidRPr="00615102">
        <w:rPr>
          <w:b/>
          <w:szCs w:val="26"/>
        </w:rPr>
        <w:t>Développer le v</w:t>
      </w:r>
      <w:r w:rsidR="00A12BF2" w:rsidRPr="00615102">
        <w:rPr>
          <w:b/>
          <w:szCs w:val="26"/>
        </w:rPr>
        <w:t>ivre ensemble</w:t>
      </w:r>
      <w:r w:rsidR="00615102">
        <w:rPr>
          <w:b/>
          <w:szCs w:val="26"/>
        </w:rPr>
        <w:t xml:space="preserve"> au sein des espaces de loisirs</w:t>
      </w:r>
    </w:p>
    <w:p w14:paraId="7A08C835" w14:textId="77777777" w:rsidR="00A12BF2" w:rsidRPr="003062C6" w:rsidRDefault="003062C6" w:rsidP="003062C6">
      <w:pPr>
        <w:ind w:left="0" w:firstLine="0"/>
        <w:jc w:val="both"/>
        <w:rPr>
          <w:szCs w:val="24"/>
        </w:rPr>
      </w:pPr>
      <w:r w:rsidRPr="003062C6">
        <w:rPr>
          <w:szCs w:val="24"/>
        </w:rPr>
        <w:t>C’est</w:t>
      </w:r>
      <w:r w:rsidR="00A12BF2" w:rsidRPr="003062C6">
        <w:rPr>
          <w:szCs w:val="24"/>
        </w:rPr>
        <w:t xml:space="preserve"> </w:t>
      </w:r>
      <w:r w:rsidR="00156324" w:rsidRPr="003062C6">
        <w:rPr>
          <w:szCs w:val="24"/>
        </w:rPr>
        <w:t>être</w:t>
      </w:r>
      <w:r w:rsidR="00A12BF2" w:rsidRPr="003062C6">
        <w:rPr>
          <w:szCs w:val="24"/>
        </w:rPr>
        <w:t xml:space="preserve"> conscient de l’autre, de son intégrité physique et morale, mais aussi de ses différences. C’est en faisant attention à son comportement, à ses paroles, à son attitude que l’on peut être attentif à l’autre.</w:t>
      </w:r>
    </w:p>
    <w:p w14:paraId="3DF58F91" w14:textId="77777777" w:rsidR="00A12BF2" w:rsidRPr="00EC7127" w:rsidRDefault="00156324" w:rsidP="003062C6">
      <w:pPr>
        <w:pStyle w:val="Sansinterligne"/>
        <w:ind w:left="0" w:firstLine="0"/>
        <w:jc w:val="both"/>
        <w:rPr>
          <w:color w:val="auto"/>
          <w:szCs w:val="24"/>
        </w:rPr>
      </w:pPr>
      <w:r w:rsidRPr="00EC7127">
        <w:rPr>
          <w:color w:val="auto"/>
          <w:szCs w:val="24"/>
        </w:rPr>
        <w:t>Comment ??</w:t>
      </w:r>
    </w:p>
    <w:p w14:paraId="10918053" w14:textId="77777777" w:rsidR="00156324" w:rsidRPr="00EC7127" w:rsidRDefault="003062C6" w:rsidP="00954B6F">
      <w:pPr>
        <w:pStyle w:val="Sansinterligne"/>
        <w:numPr>
          <w:ilvl w:val="0"/>
          <w:numId w:val="2"/>
        </w:numPr>
        <w:jc w:val="both"/>
        <w:rPr>
          <w:color w:val="auto"/>
          <w:szCs w:val="24"/>
        </w:rPr>
      </w:pPr>
      <w:r w:rsidRPr="00EC7127">
        <w:rPr>
          <w:color w:val="auto"/>
          <w:szCs w:val="24"/>
        </w:rPr>
        <w:t xml:space="preserve"> </w:t>
      </w:r>
      <w:r w:rsidR="00156324" w:rsidRPr="00EC7127">
        <w:rPr>
          <w:color w:val="auto"/>
          <w:szCs w:val="24"/>
        </w:rPr>
        <w:t>En établissant avec les enfants et l’équipe pédagogique des règles de vie communes et connues de tous.</w:t>
      </w:r>
    </w:p>
    <w:p w14:paraId="38F4B10A" w14:textId="77777777" w:rsidR="00156324" w:rsidRPr="00EC7127" w:rsidRDefault="003062C6" w:rsidP="00954B6F">
      <w:pPr>
        <w:pStyle w:val="Sansinterligne"/>
        <w:numPr>
          <w:ilvl w:val="0"/>
          <w:numId w:val="2"/>
        </w:numPr>
        <w:jc w:val="both"/>
        <w:rPr>
          <w:color w:val="auto"/>
          <w:szCs w:val="24"/>
        </w:rPr>
      </w:pPr>
      <w:r w:rsidRPr="00EC7127">
        <w:rPr>
          <w:color w:val="auto"/>
          <w:szCs w:val="24"/>
        </w:rPr>
        <w:t>En étant</w:t>
      </w:r>
      <w:r w:rsidR="00156324" w:rsidRPr="00EC7127">
        <w:rPr>
          <w:color w:val="auto"/>
          <w:szCs w:val="24"/>
        </w:rPr>
        <w:t xml:space="preserve"> vigilant à l</w:t>
      </w:r>
      <w:r w:rsidRPr="00EC7127">
        <w:rPr>
          <w:color w:val="auto"/>
          <w:szCs w:val="24"/>
        </w:rPr>
        <w:t>’attitude des enfants entre eux et leur comportement</w:t>
      </w:r>
    </w:p>
    <w:p w14:paraId="1E38B203" w14:textId="77777777" w:rsidR="00EE0D4A" w:rsidRPr="00EC7127" w:rsidRDefault="003062C6" w:rsidP="00954B6F">
      <w:pPr>
        <w:pStyle w:val="Sansinterligne"/>
        <w:numPr>
          <w:ilvl w:val="0"/>
          <w:numId w:val="2"/>
        </w:numPr>
        <w:jc w:val="both"/>
        <w:rPr>
          <w:color w:val="auto"/>
          <w:szCs w:val="24"/>
        </w:rPr>
      </w:pPr>
      <w:r w:rsidRPr="00EC7127">
        <w:rPr>
          <w:color w:val="auto"/>
          <w:szCs w:val="24"/>
        </w:rPr>
        <w:t>C’est</w:t>
      </w:r>
      <w:r w:rsidR="00EE0D4A" w:rsidRPr="00EC7127">
        <w:rPr>
          <w:color w:val="auto"/>
          <w:szCs w:val="24"/>
        </w:rPr>
        <w:t xml:space="preserve"> favoriser la rencontre et l’échange entre les enfants, mais aussi entre les enfants et les adultes, qu’il s’agisse des animateurs ou des différentes personnes rencontrées dans le cadre de nos activités. C’est en permettant ces temps que l’enfant apprendra à connaitre l’autre au travers de ses différences et de ses richesses.</w:t>
      </w:r>
    </w:p>
    <w:p w14:paraId="0011EDB8" w14:textId="3444F3F0" w:rsidR="00EE0D4A" w:rsidRPr="00EC7127" w:rsidRDefault="00D66F27" w:rsidP="003062C6">
      <w:pPr>
        <w:pStyle w:val="Sansinterligne"/>
        <w:ind w:left="0" w:firstLine="0"/>
        <w:rPr>
          <w:color w:val="auto"/>
          <w:szCs w:val="24"/>
        </w:rPr>
      </w:pPr>
      <w:r w:rsidRPr="00EC7127">
        <w:rPr>
          <w:color w:val="auto"/>
          <w:szCs w:val="24"/>
        </w:rPr>
        <w:t>Dans quels espaces</w:t>
      </w:r>
      <w:r w:rsidR="00EE0D4A" w:rsidRPr="00EC7127">
        <w:rPr>
          <w:color w:val="auto"/>
          <w:szCs w:val="24"/>
        </w:rPr>
        <w:t> ??</w:t>
      </w:r>
    </w:p>
    <w:p w14:paraId="4AD94A0A" w14:textId="1575DAF5" w:rsidR="00EE0D4A" w:rsidRPr="00EC7127" w:rsidRDefault="00EE0D4A" w:rsidP="00954B6F">
      <w:pPr>
        <w:pStyle w:val="Sansinterligne"/>
        <w:numPr>
          <w:ilvl w:val="0"/>
          <w:numId w:val="2"/>
        </w:numPr>
        <w:jc w:val="both"/>
        <w:rPr>
          <w:color w:val="auto"/>
          <w:szCs w:val="24"/>
        </w:rPr>
      </w:pPr>
      <w:r w:rsidRPr="00EC7127">
        <w:rPr>
          <w:color w:val="auto"/>
          <w:szCs w:val="24"/>
        </w:rPr>
        <w:t>Par le biais de temps de vie</w:t>
      </w:r>
      <w:r w:rsidR="00420909" w:rsidRPr="00EC7127">
        <w:rPr>
          <w:color w:val="auto"/>
          <w:szCs w:val="24"/>
        </w:rPr>
        <w:t xml:space="preserve"> collective</w:t>
      </w:r>
      <w:r w:rsidRPr="00EC7127">
        <w:rPr>
          <w:color w:val="auto"/>
          <w:szCs w:val="24"/>
        </w:rPr>
        <w:t xml:space="preserve"> (repas, goûters, grands jeux…)</w:t>
      </w:r>
    </w:p>
    <w:p w14:paraId="0CFA4332" w14:textId="77777777" w:rsidR="00EE0D4A" w:rsidRPr="00EC7127" w:rsidRDefault="00EE0D4A" w:rsidP="00954B6F">
      <w:pPr>
        <w:pStyle w:val="Sansinterligne"/>
        <w:numPr>
          <w:ilvl w:val="0"/>
          <w:numId w:val="2"/>
        </w:numPr>
        <w:jc w:val="both"/>
        <w:rPr>
          <w:color w:val="auto"/>
          <w:szCs w:val="24"/>
        </w:rPr>
      </w:pPr>
      <w:r w:rsidRPr="00EC7127">
        <w:rPr>
          <w:color w:val="auto"/>
          <w:szCs w:val="24"/>
        </w:rPr>
        <w:t>Par le biais des sorties à l’extérieurs du centre de loisirs.</w:t>
      </w:r>
    </w:p>
    <w:p w14:paraId="6D29F722" w14:textId="53C90DDF" w:rsidR="00A0042A" w:rsidRPr="009E7537" w:rsidRDefault="00EE0D4A" w:rsidP="009E7537">
      <w:pPr>
        <w:pStyle w:val="Sansinterligne"/>
        <w:numPr>
          <w:ilvl w:val="0"/>
          <w:numId w:val="2"/>
        </w:numPr>
        <w:jc w:val="both"/>
        <w:rPr>
          <w:color w:val="auto"/>
          <w:szCs w:val="24"/>
        </w:rPr>
      </w:pPr>
      <w:r w:rsidRPr="00EC7127">
        <w:rPr>
          <w:color w:val="auto"/>
          <w:szCs w:val="24"/>
        </w:rPr>
        <w:t>Par le biais des temps d’accueils matin et soir, lors desquels les enfants de tous âges se retrouvent et doivent partager un lieu en commun ou du matériel.</w:t>
      </w:r>
    </w:p>
    <w:p w14:paraId="7DFABC53" w14:textId="6E7B4596" w:rsidR="00156324" w:rsidRDefault="00615102" w:rsidP="003062C6">
      <w:pPr>
        <w:pStyle w:val="Sansinterligne"/>
        <w:ind w:left="0" w:firstLine="0"/>
        <w:jc w:val="both"/>
      </w:pPr>
      <w:r>
        <w:rPr>
          <w:b/>
        </w:rPr>
        <w:t>Le « mieux » v</w:t>
      </w:r>
      <w:r w:rsidR="009C3AA8">
        <w:rPr>
          <w:b/>
        </w:rPr>
        <w:t xml:space="preserve">ivre ensemble, </w:t>
      </w:r>
      <w:r w:rsidR="009C3AA8" w:rsidRPr="009C3AA8">
        <w:t>c’est apprendre à écouter les autres, leurs idées, leurs envies. C’est en valorisant l’écoute que nous permettrons à l’enfants de s’exprimer et d’être écouté.</w:t>
      </w:r>
    </w:p>
    <w:p w14:paraId="1717B637" w14:textId="5E7F8416" w:rsidR="009C3AA8" w:rsidRPr="00EC7127" w:rsidRDefault="00D66F27" w:rsidP="003062C6">
      <w:pPr>
        <w:pStyle w:val="Sansinterligne"/>
        <w:ind w:left="0" w:firstLine="0"/>
        <w:rPr>
          <w:color w:val="auto"/>
        </w:rPr>
      </w:pPr>
      <w:r w:rsidRPr="00EC7127">
        <w:rPr>
          <w:color w:val="auto"/>
        </w:rPr>
        <w:t>Par quels moyens</w:t>
      </w:r>
      <w:r w:rsidR="009C3AA8" w:rsidRPr="00EC7127">
        <w:rPr>
          <w:color w:val="auto"/>
        </w:rPr>
        <w:t> ??</w:t>
      </w:r>
    </w:p>
    <w:p w14:paraId="03B60B6A" w14:textId="77777777" w:rsidR="009C3AA8" w:rsidRPr="00EC7127" w:rsidRDefault="009C3AA8" w:rsidP="00954B6F">
      <w:pPr>
        <w:pStyle w:val="Sansinterligne"/>
        <w:numPr>
          <w:ilvl w:val="0"/>
          <w:numId w:val="2"/>
        </w:numPr>
        <w:jc w:val="both"/>
        <w:rPr>
          <w:color w:val="auto"/>
        </w:rPr>
      </w:pPr>
      <w:r w:rsidRPr="00EC7127">
        <w:rPr>
          <w:color w:val="auto"/>
        </w:rPr>
        <w:t>Par le bais de jeux collectifs ou d’activités manuelles</w:t>
      </w:r>
    </w:p>
    <w:p w14:paraId="79E09428" w14:textId="77777777" w:rsidR="009C3AA8" w:rsidRPr="00EC7127" w:rsidRDefault="003062C6" w:rsidP="00954B6F">
      <w:pPr>
        <w:pStyle w:val="Sansinterligne"/>
        <w:numPr>
          <w:ilvl w:val="0"/>
          <w:numId w:val="2"/>
        </w:numPr>
        <w:jc w:val="both"/>
        <w:rPr>
          <w:color w:val="auto"/>
        </w:rPr>
      </w:pPr>
      <w:r w:rsidRPr="00EC7127">
        <w:rPr>
          <w:color w:val="auto"/>
        </w:rPr>
        <w:t>Par la m</w:t>
      </w:r>
      <w:r w:rsidR="009C3AA8" w:rsidRPr="00EC7127">
        <w:rPr>
          <w:color w:val="auto"/>
        </w:rPr>
        <w:t>ise en place ludique des règles de vie.</w:t>
      </w:r>
    </w:p>
    <w:p w14:paraId="37A0BAA4" w14:textId="77777777" w:rsidR="00A12BF2" w:rsidRPr="00EC7127" w:rsidRDefault="003062C6" w:rsidP="00954B6F">
      <w:pPr>
        <w:pStyle w:val="Paragraphedeliste"/>
        <w:numPr>
          <w:ilvl w:val="0"/>
          <w:numId w:val="2"/>
        </w:numPr>
        <w:jc w:val="both"/>
        <w:rPr>
          <w:color w:val="auto"/>
          <w:szCs w:val="24"/>
        </w:rPr>
      </w:pPr>
      <w:r w:rsidRPr="00EC7127">
        <w:rPr>
          <w:color w:val="auto"/>
          <w:szCs w:val="24"/>
        </w:rPr>
        <w:t>C’est</w:t>
      </w:r>
      <w:r w:rsidR="009C3AA8" w:rsidRPr="00EC7127">
        <w:rPr>
          <w:color w:val="auto"/>
          <w:szCs w:val="24"/>
        </w:rPr>
        <w:t xml:space="preserve"> aussi partager des moments de vie collective, c’est en faisant de ces temps des moments ou la politesse est de rigueur que l’enfant prend conscience de la notion du respect.</w:t>
      </w:r>
    </w:p>
    <w:p w14:paraId="2C250603" w14:textId="77777777" w:rsidR="009C3AA8" w:rsidRPr="00EC7127" w:rsidRDefault="009C3AA8" w:rsidP="003062C6">
      <w:pPr>
        <w:ind w:left="0" w:firstLine="0"/>
        <w:jc w:val="both"/>
        <w:rPr>
          <w:color w:val="auto"/>
          <w:szCs w:val="24"/>
        </w:rPr>
      </w:pPr>
      <w:r w:rsidRPr="00EC7127">
        <w:rPr>
          <w:color w:val="auto"/>
          <w:szCs w:val="24"/>
        </w:rPr>
        <w:t>Comment ??</w:t>
      </w:r>
    </w:p>
    <w:p w14:paraId="2364722A" w14:textId="77777777" w:rsidR="009C3AA8" w:rsidRPr="00EC7127" w:rsidRDefault="009C3AA8" w:rsidP="00954B6F">
      <w:pPr>
        <w:pStyle w:val="Paragraphedeliste"/>
        <w:numPr>
          <w:ilvl w:val="0"/>
          <w:numId w:val="2"/>
        </w:numPr>
        <w:jc w:val="both"/>
        <w:rPr>
          <w:color w:val="auto"/>
          <w:szCs w:val="24"/>
        </w:rPr>
      </w:pPr>
      <w:r w:rsidRPr="00EC7127">
        <w:rPr>
          <w:color w:val="auto"/>
          <w:szCs w:val="24"/>
        </w:rPr>
        <w:t>En insistant lors des différents accueils l’importance du « bonjour » et du « au revoir ».</w:t>
      </w:r>
    </w:p>
    <w:p w14:paraId="5F7C7D43" w14:textId="77777777" w:rsidR="009C3AA8" w:rsidRPr="00EC7127" w:rsidRDefault="009C3AA8" w:rsidP="009C3AA8">
      <w:pPr>
        <w:ind w:left="851" w:firstLine="0"/>
        <w:rPr>
          <w:color w:val="auto"/>
          <w:szCs w:val="24"/>
        </w:rPr>
      </w:pPr>
      <w:r w:rsidRPr="00EC7127">
        <w:rPr>
          <w:color w:val="auto"/>
          <w:szCs w:val="24"/>
        </w:rPr>
        <w:t xml:space="preserve">. En insistant lors des repas ou différents moments de la journée </w:t>
      </w:r>
      <w:r w:rsidR="00580A3A" w:rsidRPr="00EC7127">
        <w:rPr>
          <w:color w:val="auto"/>
          <w:szCs w:val="24"/>
        </w:rPr>
        <w:t>l’importance du « merci » et du « s’il te plait ».</w:t>
      </w:r>
    </w:p>
    <w:p w14:paraId="45DE6289" w14:textId="77777777" w:rsidR="00580A3A" w:rsidRPr="00EC7127" w:rsidRDefault="00580A3A" w:rsidP="009C3AA8">
      <w:pPr>
        <w:ind w:left="851" w:firstLine="0"/>
        <w:rPr>
          <w:color w:val="auto"/>
          <w:szCs w:val="24"/>
        </w:rPr>
      </w:pPr>
      <w:r w:rsidRPr="00EC7127">
        <w:rPr>
          <w:color w:val="auto"/>
          <w:szCs w:val="24"/>
        </w:rPr>
        <w:t>. En respectant aussi ces règles pour les animateurs, directeurs et toute intervenant.</w:t>
      </w:r>
    </w:p>
    <w:p w14:paraId="7F76EA85" w14:textId="77777777" w:rsidR="00580A3A" w:rsidRDefault="00580A3A" w:rsidP="009C3AA8">
      <w:pPr>
        <w:ind w:left="851" w:firstLine="0"/>
        <w:rPr>
          <w:szCs w:val="24"/>
        </w:rPr>
      </w:pPr>
    </w:p>
    <w:p w14:paraId="100FFED5" w14:textId="77777777" w:rsidR="00092A59" w:rsidRPr="00EC7127" w:rsidRDefault="00092A59" w:rsidP="00420909">
      <w:pPr>
        <w:ind w:left="384" w:firstLine="0"/>
        <w:jc w:val="both"/>
        <w:rPr>
          <w:b/>
          <w:color w:val="auto"/>
          <w:szCs w:val="24"/>
        </w:rPr>
      </w:pPr>
      <w:r w:rsidRPr="00092A59">
        <w:rPr>
          <w:b/>
          <w:szCs w:val="24"/>
        </w:rPr>
        <w:t>Qui forme les futurs citoyens</w:t>
      </w:r>
      <w:r>
        <w:rPr>
          <w:b/>
          <w:szCs w:val="24"/>
        </w:rPr>
        <w:t xml:space="preserve">. </w:t>
      </w:r>
      <w:r w:rsidRPr="00E73F78">
        <w:rPr>
          <w:szCs w:val="24"/>
        </w:rPr>
        <w:t>Le concept de développement durable s’est construit au cours des 40 dernières années, autour de la question du maintien fragile de l’équilibre entre l’homme, ses activités et son milieu</w:t>
      </w:r>
      <w:r w:rsidR="00A0042A">
        <w:rPr>
          <w:szCs w:val="24"/>
        </w:rPr>
        <w:t xml:space="preserve"> </w:t>
      </w:r>
      <w:r>
        <w:t xml:space="preserve">et le fait que les </w:t>
      </w:r>
      <w:r w:rsidRPr="00EC7127">
        <w:rPr>
          <w:color w:val="auto"/>
        </w:rPr>
        <w:t>ressources naturelles du monde ne sont pas inépuisables.</w:t>
      </w:r>
    </w:p>
    <w:p w14:paraId="50AFF770" w14:textId="3A484CE3" w:rsidR="00A0042A" w:rsidRPr="00EC7127" w:rsidRDefault="00E73F78" w:rsidP="00420909">
      <w:pPr>
        <w:jc w:val="both"/>
        <w:rPr>
          <w:color w:val="auto"/>
        </w:rPr>
      </w:pPr>
      <w:r w:rsidRPr="00EC7127">
        <w:rPr>
          <w:color w:val="auto"/>
        </w:rPr>
        <w:t>I</w:t>
      </w:r>
      <w:r w:rsidR="00092A59" w:rsidRPr="00EC7127">
        <w:rPr>
          <w:color w:val="auto"/>
        </w:rPr>
        <w:t xml:space="preserve">l s’agit d’un changement important de </w:t>
      </w:r>
      <w:r w:rsidRPr="00EC7127">
        <w:rPr>
          <w:color w:val="auto"/>
        </w:rPr>
        <w:t>pratiques, ainsi</w:t>
      </w:r>
      <w:r w:rsidR="00092A59" w:rsidRPr="00EC7127">
        <w:rPr>
          <w:color w:val="auto"/>
        </w:rPr>
        <w:t xml:space="preserve"> pour faciliter ce changement, l’EEDD a un rôle majeur à tous les niveaux et auprès de tous les public</w:t>
      </w:r>
      <w:r w:rsidRPr="00EC7127">
        <w:rPr>
          <w:color w:val="auto"/>
        </w:rPr>
        <w:t>s et concerne donc aussi les ALSH</w:t>
      </w:r>
      <w:r w:rsidR="00092A59" w:rsidRPr="00EC7127">
        <w:rPr>
          <w:color w:val="auto"/>
        </w:rPr>
        <w:t xml:space="preserve">. Il </w:t>
      </w:r>
      <w:r w:rsidRPr="00EC7127">
        <w:rPr>
          <w:color w:val="auto"/>
        </w:rPr>
        <w:t>s’agit d’aider les citoyens à</w:t>
      </w:r>
      <w:r w:rsidR="00092A59" w:rsidRPr="00EC7127">
        <w:rPr>
          <w:color w:val="auto"/>
        </w:rPr>
        <w:t xml:space="preserve"> adopter des gestes </w:t>
      </w:r>
      <w:r w:rsidRPr="00EC7127">
        <w:rPr>
          <w:color w:val="auto"/>
        </w:rPr>
        <w:t xml:space="preserve">responsables, </w:t>
      </w:r>
      <w:r w:rsidR="00092A59" w:rsidRPr="00EC7127">
        <w:rPr>
          <w:color w:val="auto"/>
        </w:rPr>
        <w:t>leur faire acquérir des connaissances (</w:t>
      </w:r>
      <w:r w:rsidRPr="00EC7127">
        <w:rPr>
          <w:color w:val="auto"/>
        </w:rPr>
        <w:t xml:space="preserve">et des méthodes. </w:t>
      </w:r>
      <w:r w:rsidR="00092A59" w:rsidRPr="00EC7127">
        <w:rPr>
          <w:color w:val="auto"/>
        </w:rPr>
        <w:t>Ces enseignements peuvent s’appuyer sur un grand nombre de projets et de thématiques, qu’elles soient environnementales (énergie, eau, déc</w:t>
      </w:r>
      <w:r w:rsidR="00A31F05" w:rsidRPr="00EC7127">
        <w:rPr>
          <w:color w:val="auto"/>
        </w:rPr>
        <w:t>hets…)</w:t>
      </w:r>
    </w:p>
    <w:p w14:paraId="03491741" w14:textId="38384147" w:rsidR="00A83E63" w:rsidRDefault="00A83E63" w:rsidP="00103975">
      <w:pPr>
        <w:ind w:left="0" w:firstLine="0"/>
      </w:pPr>
    </w:p>
    <w:p w14:paraId="612D1A08" w14:textId="22111A41" w:rsidR="00435682" w:rsidRDefault="00435682" w:rsidP="00103975">
      <w:pPr>
        <w:ind w:left="0" w:firstLine="0"/>
      </w:pPr>
    </w:p>
    <w:p w14:paraId="0528E318" w14:textId="77C31F5D" w:rsidR="00435682" w:rsidRDefault="00435682" w:rsidP="00103975">
      <w:pPr>
        <w:ind w:left="0" w:firstLine="0"/>
      </w:pPr>
    </w:p>
    <w:p w14:paraId="13971C96" w14:textId="0D098975" w:rsidR="00435682" w:rsidRDefault="00435682" w:rsidP="00103975">
      <w:pPr>
        <w:ind w:left="0" w:firstLine="0"/>
      </w:pPr>
    </w:p>
    <w:p w14:paraId="41EAFFC8" w14:textId="52787FF3" w:rsidR="00435682" w:rsidRDefault="00435682" w:rsidP="00103975">
      <w:pPr>
        <w:ind w:left="0" w:firstLine="0"/>
      </w:pPr>
    </w:p>
    <w:p w14:paraId="73D17B0B" w14:textId="3B4721DC" w:rsidR="00435682" w:rsidRDefault="00435682" w:rsidP="00103975">
      <w:pPr>
        <w:ind w:left="0" w:firstLine="0"/>
      </w:pPr>
    </w:p>
    <w:p w14:paraId="32EABAE8" w14:textId="2FE6B04F" w:rsidR="00435682" w:rsidRDefault="00435682" w:rsidP="00103975">
      <w:pPr>
        <w:ind w:left="0" w:firstLine="0"/>
      </w:pPr>
    </w:p>
    <w:p w14:paraId="40069BF8" w14:textId="3F9EA222" w:rsidR="00435682" w:rsidRDefault="00435682" w:rsidP="00103975">
      <w:pPr>
        <w:ind w:left="0" w:firstLine="0"/>
      </w:pPr>
    </w:p>
    <w:p w14:paraId="43BEC55F" w14:textId="117D69E2" w:rsidR="00435682" w:rsidRDefault="00435682" w:rsidP="00103975">
      <w:pPr>
        <w:ind w:left="0" w:firstLine="0"/>
      </w:pPr>
    </w:p>
    <w:p w14:paraId="1353ADE4" w14:textId="70A0AC9C" w:rsidR="00435682" w:rsidRDefault="00435682" w:rsidP="00103975">
      <w:pPr>
        <w:ind w:left="0" w:firstLine="0"/>
      </w:pPr>
    </w:p>
    <w:p w14:paraId="5F0ADF0C" w14:textId="77777777" w:rsidR="00435682" w:rsidRDefault="00435682" w:rsidP="00103975">
      <w:pPr>
        <w:ind w:left="0" w:firstLine="0"/>
      </w:pPr>
    </w:p>
    <w:tbl>
      <w:tblPr>
        <w:tblStyle w:val="Grilledutableau"/>
        <w:tblW w:w="9634" w:type="dxa"/>
        <w:tblLook w:val="04A0" w:firstRow="1" w:lastRow="0" w:firstColumn="1" w:lastColumn="0" w:noHBand="0" w:noVBand="1"/>
      </w:tblPr>
      <w:tblGrid>
        <w:gridCol w:w="4531"/>
        <w:gridCol w:w="5103"/>
      </w:tblGrid>
      <w:tr w:rsidR="00AF01B2" w:rsidRPr="00720192" w14:paraId="6AD67E29" w14:textId="77777777" w:rsidTr="005D47E6">
        <w:trPr>
          <w:trHeight w:val="596"/>
        </w:trPr>
        <w:tc>
          <w:tcPr>
            <w:tcW w:w="4531" w:type="dxa"/>
          </w:tcPr>
          <w:p w14:paraId="09B45729" w14:textId="77777777" w:rsidR="00AF01B2" w:rsidRPr="001C6629" w:rsidRDefault="00AF01B2" w:rsidP="005D47E6">
            <w:pPr>
              <w:jc w:val="center"/>
              <w:rPr>
                <w:rFonts w:ascii="Calibri" w:hAnsi="Calibri"/>
                <w:b/>
                <w:color w:val="auto"/>
                <w:szCs w:val="24"/>
              </w:rPr>
            </w:pPr>
            <w:r w:rsidRPr="001C6629">
              <w:rPr>
                <w:rFonts w:ascii="Calibri" w:hAnsi="Calibri"/>
                <w:b/>
                <w:color w:val="auto"/>
                <w:szCs w:val="24"/>
              </w:rPr>
              <w:t>Objectifs pédagogiques</w:t>
            </w:r>
          </w:p>
        </w:tc>
        <w:tc>
          <w:tcPr>
            <w:tcW w:w="5103" w:type="dxa"/>
          </w:tcPr>
          <w:p w14:paraId="668080B5" w14:textId="77777777" w:rsidR="00AF01B2" w:rsidRPr="001C6629" w:rsidRDefault="00AF01B2" w:rsidP="005D47E6">
            <w:pPr>
              <w:jc w:val="center"/>
              <w:rPr>
                <w:rFonts w:ascii="Calibri" w:hAnsi="Calibri"/>
                <w:b/>
                <w:color w:val="auto"/>
                <w:szCs w:val="24"/>
              </w:rPr>
            </w:pPr>
            <w:r w:rsidRPr="001C6629">
              <w:rPr>
                <w:rFonts w:ascii="Calibri" w:hAnsi="Calibri"/>
                <w:b/>
                <w:color w:val="auto"/>
                <w:szCs w:val="24"/>
              </w:rPr>
              <w:t>Actions pédagogiques</w:t>
            </w:r>
          </w:p>
        </w:tc>
      </w:tr>
      <w:tr w:rsidR="00AF01B2" w:rsidRPr="00720192" w14:paraId="5D76D31B" w14:textId="77777777" w:rsidTr="005D47E6">
        <w:tc>
          <w:tcPr>
            <w:tcW w:w="4531" w:type="dxa"/>
          </w:tcPr>
          <w:p w14:paraId="41B2E600" w14:textId="77777777" w:rsidR="00AF01B2" w:rsidRPr="001C6629" w:rsidRDefault="00AF01B2" w:rsidP="005D47E6">
            <w:pPr>
              <w:spacing w:line="360" w:lineRule="auto"/>
              <w:jc w:val="center"/>
              <w:rPr>
                <w:rFonts w:ascii="Calibri" w:hAnsi="Calibri"/>
                <w:color w:val="auto"/>
                <w:szCs w:val="24"/>
              </w:rPr>
            </w:pPr>
          </w:p>
          <w:p w14:paraId="4B0159D1" w14:textId="2D451976" w:rsidR="00AF01B2" w:rsidRDefault="00AF01B2" w:rsidP="00615102">
            <w:pPr>
              <w:spacing w:line="360" w:lineRule="auto"/>
              <w:ind w:left="0" w:firstLine="0"/>
              <w:rPr>
                <w:rFonts w:ascii="Calibri" w:hAnsi="Calibri"/>
                <w:color w:val="auto"/>
                <w:szCs w:val="24"/>
              </w:rPr>
            </w:pPr>
          </w:p>
          <w:p w14:paraId="7C87FB61" w14:textId="53DAB579" w:rsidR="00A473B1" w:rsidRPr="001C6629" w:rsidRDefault="00A473B1" w:rsidP="00615102">
            <w:pPr>
              <w:spacing w:line="360" w:lineRule="auto"/>
              <w:ind w:left="0" w:firstLine="0"/>
              <w:rPr>
                <w:rFonts w:ascii="Calibri" w:hAnsi="Calibri"/>
                <w:color w:val="auto"/>
                <w:szCs w:val="24"/>
              </w:rPr>
            </w:pPr>
          </w:p>
          <w:p w14:paraId="0DDF8D5B" w14:textId="62F85711" w:rsidR="00AF01B2" w:rsidRPr="001C6629" w:rsidRDefault="00AF01B2" w:rsidP="005D47E6">
            <w:pPr>
              <w:spacing w:line="360" w:lineRule="auto"/>
              <w:jc w:val="center"/>
              <w:rPr>
                <w:rFonts w:ascii="Calibri" w:hAnsi="Calibri"/>
                <w:color w:val="auto"/>
                <w:szCs w:val="24"/>
              </w:rPr>
            </w:pPr>
            <w:r w:rsidRPr="001C6629">
              <w:rPr>
                <w:rFonts w:ascii="Calibri" w:hAnsi="Calibri"/>
                <w:color w:val="auto"/>
                <w:szCs w:val="24"/>
              </w:rPr>
              <w:t xml:space="preserve">Encourager la place des familles au sein des actions </w:t>
            </w:r>
            <w:r w:rsidR="00615102">
              <w:rPr>
                <w:rFonts w:ascii="Calibri" w:hAnsi="Calibri"/>
                <w:color w:val="auto"/>
                <w:szCs w:val="24"/>
              </w:rPr>
              <w:t xml:space="preserve">et du fonctionnement </w:t>
            </w:r>
            <w:r w:rsidRPr="001C6629">
              <w:rPr>
                <w:rFonts w:ascii="Calibri" w:hAnsi="Calibri"/>
                <w:color w:val="auto"/>
                <w:szCs w:val="24"/>
              </w:rPr>
              <w:t xml:space="preserve">du centre de loisirs </w:t>
            </w:r>
          </w:p>
          <w:p w14:paraId="543E9B26" w14:textId="77777777" w:rsidR="00AF01B2" w:rsidRPr="001C6629" w:rsidRDefault="00AF01B2" w:rsidP="005D47E6">
            <w:pPr>
              <w:spacing w:line="360" w:lineRule="auto"/>
              <w:jc w:val="center"/>
              <w:rPr>
                <w:rFonts w:ascii="Calibri" w:hAnsi="Calibri"/>
                <w:color w:val="auto"/>
                <w:szCs w:val="24"/>
              </w:rPr>
            </w:pPr>
          </w:p>
          <w:p w14:paraId="00D2D866" w14:textId="77777777" w:rsidR="00AF01B2" w:rsidRPr="001C6629" w:rsidRDefault="00AF01B2" w:rsidP="005D47E6">
            <w:pPr>
              <w:spacing w:line="360" w:lineRule="auto"/>
              <w:jc w:val="center"/>
              <w:rPr>
                <w:rFonts w:ascii="Calibri" w:hAnsi="Calibri"/>
                <w:color w:val="auto"/>
                <w:szCs w:val="24"/>
              </w:rPr>
            </w:pPr>
          </w:p>
          <w:p w14:paraId="33C4817E" w14:textId="77777777" w:rsidR="00AF01B2" w:rsidRPr="001C6629" w:rsidRDefault="00AF01B2" w:rsidP="005D47E6">
            <w:pPr>
              <w:spacing w:line="360" w:lineRule="auto"/>
              <w:jc w:val="center"/>
              <w:rPr>
                <w:rFonts w:ascii="Calibri" w:hAnsi="Calibri"/>
                <w:color w:val="auto"/>
                <w:szCs w:val="24"/>
              </w:rPr>
            </w:pPr>
          </w:p>
          <w:p w14:paraId="14A8A0B5" w14:textId="77777777" w:rsidR="00AF01B2" w:rsidRPr="001C6629" w:rsidRDefault="00AF01B2" w:rsidP="005D47E6">
            <w:pPr>
              <w:spacing w:line="360" w:lineRule="auto"/>
              <w:jc w:val="center"/>
              <w:rPr>
                <w:rFonts w:ascii="Calibri" w:hAnsi="Calibri"/>
                <w:color w:val="auto"/>
                <w:szCs w:val="24"/>
              </w:rPr>
            </w:pPr>
          </w:p>
          <w:p w14:paraId="242A0E3E" w14:textId="77777777" w:rsidR="00AF01B2" w:rsidRPr="001C6629" w:rsidRDefault="00AF01B2" w:rsidP="005D47E6">
            <w:pPr>
              <w:jc w:val="center"/>
              <w:rPr>
                <w:rFonts w:ascii="Calibri" w:hAnsi="Calibri"/>
                <w:color w:val="auto"/>
                <w:szCs w:val="24"/>
              </w:rPr>
            </w:pPr>
          </w:p>
          <w:p w14:paraId="7C71317B" w14:textId="77777777" w:rsidR="00AF01B2" w:rsidRPr="001C6629" w:rsidRDefault="00AF01B2" w:rsidP="005D47E6">
            <w:pPr>
              <w:jc w:val="center"/>
              <w:rPr>
                <w:rFonts w:ascii="Calibri" w:hAnsi="Calibri"/>
                <w:b/>
                <w:color w:val="auto"/>
                <w:szCs w:val="24"/>
              </w:rPr>
            </w:pPr>
          </w:p>
        </w:tc>
        <w:tc>
          <w:tcPr>
            <w:tcW w:w="5103" w:type="dxa"/>
          </w:tcPr>
          <w:p w14:paraId="669B8329" w14:textId="77777777" w:rsidR="009101B4" w:rsidRPr="009101B4" w:rsidRDefault="009101B4" w:rsidP="00435682">
            <w:pPr>
              <w:spacing w:after="0" w:line="240" w:lineRule="auto"/>
              <w:ind w:left="0" w:firstLine="0"/>
              <w:rPr>
                <w:rFonts w:ascii="Calibri" w:hAnsi="Calibri"/>
                <w:b/>
                <w:color w:val="auto"/>
              </w:rPr>
            </w:pPr>
          </w:p>
          <w:p w14:paraId="45E44206" w14:textId="77777777" w:rsidR="00AF01B2" w:rsidRPr="001C6629" w:rsidRDefault="00AF01B2" w:rsidP="00954B6F">
            <w:pPr>
              <w:pStyle w:val="Paragraphedeliste"/>
              <w:numPr>
                <w:ilvl w:val="0"/>
                <w:numId w:val="5"/>
              </w:numPr>
              <w:spacing w:after="0" w:line="240" w:lineRule="auto"/>
              <w:rPr>
                <w:rFonts w:ascii="Calibri" w:hAnsi="Calibri"/>
                <w:b/>
                <w:color w:val="auto"/>
              </w:rPr>
            </w:pPr>
            <w:r w:rsidRPr="001C6629">
              <w:rPr>
                <w:rFonts w:ascii="Calibri" w:hAnsi="Calibri"/>
                <w:color w:val="auto"/>
              </w:rPr>
              <w:t>Organisation de débat autour de questions à destination des parents</w:t>
            </w:r>
          </w:p>
          <w:p w14:paraId="5E585423" w14:textId="560591CB" w:rsidR="009101B4" w:rsidRPr="00B156B9" w:rsidRDefault="00AF01B2" w:rsidP="00B156B9">
            <w:pPr>
              <w:pStyle w:val="Paragraphedeliste"/>
              <w:numPr>
                <w:ilvl w:val="0"/>
                <w:numId w:val="5"/>
              </w:numPr>
              <w:spacing w:after="0" w:line="240" w:lineRule="auto"/>
              <w:rPr>
                <w:rFonts w:ascii="Calibri" w:hAnsi="Calibri"/>
                <w:color w:val="auto"/>
              </w:rPr>
            </w:pPr>
            <w:r w:rsidRPr="001C6629">
              <w:rPr>
                <w:rFonts w:ascii="Calibri" w:hAnsi="Calibri"/>
                <w:color w:val="auto"/>
              </w:rPr>
              <w:t>Organisation de journée « Portes ouvertes » comme moyen de valorisation des actions mises en place</w:t>
            </w:r>
          </w:p>
          <w:p w14:paraId="15320D99" w14:textId="0472E20E" w:rsidR="009101B4" w:rsidRPr="00B156B9" w:rsidRDefault="00AF01B2" w:rsidP="00B156B9">
            <w:pPr>
              <w:pStyle w:val="Paragraphedeliste"/>
              <w:numPr>
                <w:ilvl w:val="0"/>
                <w:numId w:val="5"/>
              </w:numPr>
              <w:spacing w:after="0" w:line="240" w:lineRule="auto"/>
              <w:rPr>
                <w:rFonts w:ascii="Calibri" w:hAnsi="Calibri"/>
                <w:color w:val="auto"/>
              </w:rPr>
            </w:pPr>
            <w:r w:rsidRPr="001C6629">
              <w:rPr>
                <w:rFonts w:ascii="Calibri" w:hAnsi="Calibri"/>
                <w:color w:val="auto"/>
              </w:rPr>
              <w:t>Organisation d’un coin convivial information et café pour inciter les parents à partager la vie du centre de loisirs</w:t>
            </w:r>
          </w:p>
          <w:p w14:paraId="2374A719" w14:textId="6AFF7FE1" w:rsidR="00AF01B2" w:rsidRDefault="00AF01B2" w:rsidP="00954B6F">
            <w:pPr>
              <w:pStyle w:val="Paragraphedeliste"/>
              <w:numPr>
                <w:ilvl w:val="0"/>
                <w:numId w:val="5"/>
              </w:numPr>
              <w:spacing w:after="0" w:line="240" w:lineRule="auto"/>
              <w:rPr>
                <w:rFonts w:ascii="Calibri" w:hAnsi="Calibri"/>
                <w:color w:val="auto"/>
              </w:rPr>
            </w:pPr>
            <w:r w:rsidRPr="001C6629">
              <w:rPr>
                <w:rFonts w:ascii="Calibri" w:hAnsi="Calibri"/>
                <w:color w:val="auto"/>
              </w:rPr>
              <w:t xml:space="preserve">Organiser des ateliers et des </w:t>
            </w:r>
            <w:r w:rsidR="004F4BF6" w:rsidRPr="001C6629">
              <w:rPr>
                <w:rFonts w:ascii="Calibri" w:hAnsi="Calibri"/>
                <w:color w:val="auto"/>
              </w:rPr>
              <w:t>jeux parents</w:t>
            </w:r>
            <w:r w:rsidRPr="001C6629">
              <w:rPr>
                <w:rFonts w:ascii="Calibri" w:hAnsi="Calibri"/>
                <w:color w:val="auto"/>
              </w:rPr>
              <w:t>/enfants</w:t>
            </w:r>
          </w:p>
          <w:p w14:paraId="66D9BBFE" w14:textId="60AE0D49" w:rsidR="00435682" w:rsidRDefault="00435682" w:rsidP="00954B6F">
            <w:pPr>
              <w:pStyle w:val="Paragraphedeliste"/>
              <w:numPr>
                <w:ilvl w:val="0"/>
                <w:numId w:val="5"/>
              </w:numPr>
              <w:spacing w:after="0" w:line="240" w:lineRule="auto"/>
              <w:rPr>
                <w:rFonts w:ascii="Calibri" w:hAnsi="Calibri"/>
                <w:color w:val="auto"/>
              </w:rPr>
            </w:pPr>
            <w:r>
              <w:rPr>
                <w:rFonts w:ascii="Calibri" w:hAnsi="Calibri"/>
                <w:color w:val="auto"/>
              </w:rPr>
              <w:t xml:space="preserve">Continuer à mettre en place le journal de bord des maternelles </w:t>
            </w:r>
          </w:p>
          <w:p w14:paraId="1040A2AF" w14:textId="450BFE14" w:rsidR="00435682" w:rsidRDefault="00435682" w:rsidP="00954B6F">
            <w:pPr>
              <w:pStyle w:val="Paragraphedeliste"/>
              <w:numPr>
                <w:ilvl w:val="0"/>
                <w:numId w:val="5"/>
              </w:numPr>
              <w:spacing w:after="0" w:line="240" w:lineRule="auto"/>
              <w:rPr>
                <w:rFonts w:ascii="Calibri" w:hAnsi="Calibri"/>
                <w:color w:val="auto"/>
              </w:rPr>
            </w:pPr>
            <w:r>
              <w:rPr>
                <w:rFonts w:ascii="Calibri" w:hAnsi="Calibri"/>
                <w:color w:val="auto"/>
              </w:rPr>
              <w:t xml:space="preserve">Mettre en place une enquête de satisfaction à destination des parents sur quelques vacances. </w:t>
            </w:r>
          </w:p>
          <w:p w14:paraId="57C28BB7" w14:textId="57AD3E5C" w:rsidR="004F4BF6" w:rsidRPr="004F4BF6" w:rsidRDefault="004F4BF6" w:rsidP="00B156B9">
            <w:pPr>
              <w:spacing w:after="0" w:line="240" w:lineRule="auto"/>
              <w:ind w:left="0" w:firstLine="0"/>
              <w:rPr>
                <w:rFonts w:ascii="Calibri" w:hAnsi="Calibri"/>
                <w:color w:val="auto"/>
              </w:rPr>
            </w:pPr>
          </w:p>
        </w:tc>
      </w:tr>
      <w:tr w:rsidR="00AF01B2" w:rsidRPr="00720192" w14:paraId="7976DF7F" w14:textId="77777777" w:rsidTr="005D47E6">
        <w:tc>
          <w:tcPr>
            <w:tcW w:w="4531" w:type="dxa"/>
          </w:tcPr>
          <w:p w14:paraId="328D94AB" w14:textId="77777777" w:rsidR="00AF01B2" w:rsidRPr="001C6629" w:rsidRDefault="00AF01B2" w:rsidP="005D47E6">
            <w:pPr>
              <w:spacing w:line="360" w:lineRule="auto"/>
              <w:jc w:val="both"/>
              <w:rPr>
                <w:rFonts w:ascii="Calibri" w:hAnsi="Calibri"/>
                <w:color w:val="auto"/>
              </w:rPr>
            </w:pPr>
          </w:p>
          <w:p w14:paraId="7C8D2023" w14:textId="77777777" w:rsidR="00AF01B2" w:rsidRPr="001C6629" w:rsidRDefault="00AF01B2" w:rsidP="005D47E6">
            <w:pPr>
              <w:spacing w:line="360" w:lineRule="auto"/>
              <w:jc w:val="center"/>
              <w:rPr>
                <w:rFonts w:ascii="Calibri" w:hAnsi="Calibri"/>
                <w:color w:val="auto"/>
                <w:szCs w:val="24"/>
              </w:rPr>
            </w:pPr>
          </w:p>
          <w:p w14:paraId="7E8A3089" w14:textId="5071D0E2" w:rsidR="00AF01B2" w:rsidRPr="001C6629" w:rsidRDefault="00AF01B2" w:rsidP="003B10A8">
            <w:pPr>
              <w:spacing w:line="360" w:lineRule="auto"/>
              <w:ind w:left="0" w:firstLine="0"/>
              <w:rPr>
                <w:rFonts w:ascii="Calibri" w:hAnsi="Calibri"/>
                <w:color w:val="auto"/>
                <w:szCs w:val="24"/>
              </w:rPr>
            </w:pPr>
          </w:p>
          <w:p w14:paraId="1674F0B5" w14:textId="2426069D" w:rsidR="00AF01B2" w:rsidRPr="001C6629" w:rsidRDefault="001C6629" w:rsidP="005D47E6">
            <w:pPr>
              <w:spacing w:line="360" w:lineRule="auto"/>
              <w:jc w:val="center"/>
              <w:rPr>
                <w:rFonts w:ascii="Calibri" w:hAnsi="Calibri"/>
                <w:color w:val="auto"/>
                <w:szCs w:val="24"/>
              </w:rPr>
            </w:pPr>
            <w:r>
              <w:rPr>
                <w:rFonts w:ascii="Calibri" w:hAnsi="Calibri"/>
                <w:color w:val="auto"/>
                <w:szCs w:val="24"/>
              </w:rPr>
              <w:t>Favoriser</w:t>
            </w:r>
            <w:r w:rsidR="00AF01B2" w:rsidRPr="001C6629">
              <w:rPr>
                <w:rFonts w:ascii="Calibri" w:hAnsi="Calibri"/>
                <w:color w:val="auto"/>
                <w:szCs w:val="24"/>
              </w:rPr>
              <w:t xml:space="preserve"> l’éducation à l’environnement et l’éco-citoyenneté</w:t>
            </w:r>
            <w:r w:rsidR="00615102">
              <w:rPr>
                <w:rFonts w:ascii="Calibri" w:hAnsi="Calibri"/>
                <w:color w:val="auto"/>
                <w:szCs w:val="24"/>
              </w:rPr>
              <w:t xml:space="preserve"> dans le fonctionnement du centre de loisirs éducatif</w:t>
            </w:r>
          </w:p>
          <w:p w14:paraId="1F4309D3" w14:textId="77777777" w:rsidR="00AF01B2" w:rsidRPr="001C6629" w:rsidRDefault="00AF01B2" w:rsidP="005D47E6">
            <w:pPr>
              <w:spacing w:line="360" w:lineRule="auto"/>
              <w:jc w:val="center"/>
              <w:rPr>
                <w:rFonts w:ascii="Calibri" w:hAnsi="Calibri"/>
                <w:color w:val="auto"/>
                <w:szCs w:val="24"/>
              </w:rPr>
            </w:pPr>
          </w:p>
        </w:tc>
        <w:tc>
          <w:tcPr>
            <w:tcW w:w="5103" w:type="dxa"/>
          </w:tcPr>
          <w:p w14:paraId="482D0E7C" w14:textId="16FDE4DD" w:rsidR="00ED01EA" w:rsidRDefault="00ED01EA" w:rsidP="009101B4">
            <w:pPr>
              <w:spacing w:after="0" w:line="240" w:lineRule="auto"/>
              <w:rPr>
                <w:rFonts w:ascii="Calibri" w:hAnsi="Calibri"/>
                <w:color w:val="auto"/>
              </w:rPr>
            </w:pPr>
          </w:p>
          <w:p w14:paraId="69DCB4B9" w14:textId="77777777" w:rsidR="00AF01B2" w:rsidRPr="001C6629" w:rsidRDefault="00AF01B2" w:rsidP="00D13BDE">
            <w:pPr>
              <w:pStyle w:val="Paragraphedeliste"/>
              <w:numPr>
                <w:ilvl w:val="0"/>
                <w:numId w:val="5"/>
              </w:numPr>
              <w:spacing w:after="0" w:line="240" w:lineRule="auto"/>
              <w:rPr>
                <w:rFonts w:ascii="Calibri" w:hAnsi="Calibri"/>
                <w:color w:val="auto"/>
              </w:rPr>
            </w:pPr>
            <w:r w:rsidRPr="001C6629">
              <w:rPr>
                <w:rFonts w:ascii="Calibri" w:hAnsi="Calibri"/>
                <w:color w:val="auto"/>
              </w:rPr>
              <w:t>Création d’un jardin potager et/ou partagé</w:t>
            </w:r>
          </w:p>
          <w:p w14:paraId="5CDEF598" w14:textId="6D7209B6" w:rsidR="00AF01B2" w:rsidRPr="001C6629" w:rsidRDefault="003B10A8" w:rsidP="00D13BDE">
            <w:pPr>
              <w:pStyle w:val="Paragraphedeliste"/>
              <w:numPr>
                <w:ilvl w:val="0"/>
                <w:numId w:val="5"/>
              </w:numPr>
              <w:spacing w:after="0" w:line="240" w:lineRule="auto"/>
              <w:rPr>
                <w:rFonts w:ascii="Calibri" w:hAnsi="Calibri"/>
                <w:color w:val="auto"/>
              </w:rPr>
            </w:pPr>
            <w:r>
              <w:rPr>
                <w:rFonts w:ascii="Calibri" w:hAnsi="Calibri"/>
                <w:color w:val="auto"/>
              </w:rPr>
              <w:t>Sortie en relation avec la faune et la flore.</w:t>
            </w:r>
          </w:p>
          <w:p w14:paraId="7080B756" w14:textId="4B0D24AD" w:rsidR="00AF01B2" w:rsidRPr="003B10A8" w:rsidRDefault="00435682" w:rsidP="00D13BDE">
            <w:pPr>
              <w:pStyle w:val="Paragraphedeliste"/>
              <w:numPr>
                <w:ilvl w:val="0"/>
                <w:numId w:val="5"/>
              </w:numPr>
              <w:rPr>
                <w:rFonts w:ascii="Calibri" w:hAnsi="Calibri"/>
                <w:color w:val="auto"/>
              </w:rPr>
            </w:pPr>
            <w:r>
              <w:rPr>
                <w:rFonts w:ascii="Calibri" w:hAnsi="Calibri"/>
                <w:color w:val="auto"/>
              </w:rPr>
              <w:t>Essayer de mettre en place un partenariat avec les agriculteurs des villages</w:t>
            </w:r>
          </w:p>
          <w:p w14:paraId="15064665" w14:textId="77777777" w:rsidR="00AF01B2" w:rsidRPr="001C6629" w:rsidRDefault="00AF01B2" w:rsidP="00D13BDE">
            <w:pPr>
              <w:pStyle w:val="Paragraphedeliste"/>
              <w:numPr>
                <w:ilvl w:val="0"/>
                <w:numId w:val="5"/>
              </w:numPr>
              <w:spacing w:after="0" w:line="240" w:lineRule="auto"/>
              <w:rPr>
                <w:rFonts w:ascii="Calibri" w:hAnsi="Calibri"/>
                <w:color w:val="auto"/>
              </w:rPr>
            </w:pPr>
            <w:r w:rsidRPr="001C6629">
              <w:rPr>
                <w:rFonts w:ascii="Calibri" w:hAnsi="Calibri"/>
                <w:color w:val="auto"/>
              </w:rPr>
              <w:t>Réalisation d’activités autour du recyclage, de l’environnement et de la biodiversité</w:t>
            </w:r>
          </w:p>
          <w:p w14:paraId="7657D738" w14:textId="5244E64D" w:rsidR="00AF01B2" w:rsidRPr="001C6629" w:rsidRDefault="00AF01B2" w:rsidP="00D13BDE">
            <w:pPr>
              <w:pStyle w:val="Paragraphedeliste"/>
              <w:numPr>
                <w:ilvl w:val="0"/>
                <w:numId w:val="5"/>
              </w:numPr>
              <w:spacing w:after="0" w:line="240" w:lineRule="auto"/>
              <w:rPr>
                <w:rFonts w:ascii="Calibri" w:hAnsi="Calibri"/>
                <w:color w:val="auto"/>
              </w:rPr>
            </w:pPr>
            <w:r w:rsidRPr="001C6629">
              <w:rPr>
                <w:rFonts w:ascii="Calibri" w:hAnsi="Calibri"/>
                <w:color w:val="auto"/>
              </w:rPr>
              <w:t xml:space="preserve">Sensibilisation aux gestes </w:t>
            </w:r>
            <w:r w:rsidR="00420909" w:rsidRPr="001C6629">
              <w:rPr>
                <w:rFonts w:ascii="Calibri" w:hAnsi="Calibri"/>
                <w:color w:val="auto"/>
              </w:rPr>
              <w:t>écocitoyens</w:t>
            </w:r>
            <w:r w:rsidRPr="001C6629">
              <w:rPr>
                <w:rFonts w:ascii="Calibri" w:hAnsi="Calibri"/>
                <w:color w:val="auto"/>
              </w:rPr>
              <w:t xml:space="preserve"> par la mise en place de signalétique et de temps d’information sur les pratiques citoyennes</w:t>
            </w:r>
          </w:p>
          <w:p w14:paraId="48B1DACD" w14:textId="6636EF65" w:rsidR="00AF01B2" w:rsidRDefault="00420909" w:rsidP="00D13BDE">
            <w:pPr>
              <w:pStyle w:val="Paragraphedeliste"/>
              <w:numPr>
                <w:ilvl w:val="0"/>
                <w:numId w:val="5"/>
              </w:numPr>
              <w:spacing w:after="0" w:line="240" w:lineRule="auto"/>
              <w:rPr>
                <w:rFonts w:ascii="Calibri" w:hAnsi="Calibri"/>
                <w:color w:val="auto"/>
              </w:rPr>
            </w:pPr>
            <w:r>
              <w:rPr>
                <w:rFonts w:ascii="Calibri" w:hAnsi="Calibri"/>
                <w:color w:val="auto"/>
              </w:rPr>
              <w:t xml:space="preserve">Participation à des </w:t>
            </w:r>
            <w:r w:rsidR="00D618B6">
              <w:rPr>
                <w:rFonts w:ascii="Calibri" w:hAnsi="Calibri"/>
                <w:color w:val="auto"/>
              </w:rPr>
              <w:t>journée</w:t>
            </w:r>
            <w:r>
              <w:rPr>
                <w:rFonts w:ascii="Calibri" w:hAnsi="Calibri"/>
                <w:color w:val="auto"/>
              </w:rPr>
              <w:t xml:space="preserve">s </w:t>
            </w:r>
            <w:r w:rsidR="00103975">
              <w:rPr>
                <w:rFonts w:ascii="Calibri" w:hAnsi="Calibri"/>
                <w:color w:val="auto"/>
              </w:rPr>
              <w:t>inter</w:t>
            </w:r>
            <w:r w:rsidR="00103975" w:rsidRPr="001C6629">
              <w:rPr>
                <w:rFonts w:ascii="Calibri" w:hAnsi="Calibri"/>
                <w:color w:val="auto"/>
              </w:rPr>
              <w:t xml:space="preserve"> centres</w:t>
            </w:r>
          </w:p>
          <w:p w14:paraId="5389EDF0" w14:textId="1CB94D3A" w:rsidR="003B10A8" w:rsidRDefault="003B10A8" w:rsidP="00D13BDE">
            <w:pPr>
              <w:pStyle w:val="Paragraphedeliste"/>
              <w:numPr>
                <w:ilvl w:val="0"/>
                <w:numId w:val="5"/>
              </w:numPr>
              <w:spacing w:after="0" w:line="240" w:lineRule="auto"/>
              <w:rPr>
                <w:rFonts w:ascii="Calibri" w:hAnsi="Calibri"/>
                <w:color w:val="auto"/>
              </w:rPr>
            </w:pPr>
            <w:r>
              <w:rPr>
                <w:rFonts w:ascii="Calibri" w:hAnsi="Calibri"/>
                <w:color w:val="auto"/>
              </w:rPr>
              <w:t>Remettre en marche le composteur sur La Calmette</w:t>
            </w:r>
          </w:p>
          <w:p w14:paraId="2E6AA430" w14:textId="6B774537" w:rsidR="00D13BDE" w:rsidRDefault="00435682" w:rsidP="00D13BDE">
            <w:pPr>
              <w:rPr>
                <w:rFonts w:ascii="Calibri" w:hAnsi="Calibri"/>
                <w:color w:val="auto"/>
              </w:rPr>
            </w:pPr>
            <w:r>
              <w:rPr>
                <w:rFonts w:ascii="Calibri" w:hAnsi="Calibri"/>
                <w:color w:val="auto"/>
              </w:rPr>
              <w:t>- utiliser du matériel de récupération</w:t>
            </w:r>
          </w:p>
          <w:p w14:paraId="40139512" w14:textId="479CA4D5" w:rsidR="00D13BDE" w:rsidRDefault="00D13BDE" w:rsidP="00D13BDE">
            <w:pPr>
              <w:rPr>
                <w:rFonts w:asciiTheme="minorHAnsi" w:hAnsiTheme="minorHAnsi" w:cstheme="minorHAnsi"/>
              </w:rPr>
            </w:pPr>
            <w:r>
              <w:rPr>
                <w:rFonts w:asciiTheme="minorHAnsi" w:hAnsiTheme="minorHAnsi" w:cstheme="minorHAnsi"/>
              </w:rPr>
              <w:t xml:space="preserve">       </w:t>
            </w:r>
            <w:r w:rsidRPr="00D13BDE">
              <w:rPr>
                <w:rFonts w:asciiTheme="minorHAnsi" w:hAnsiTheme="minorHAnsi" w:cstheme="minorHAnsi"/>
              </w:rPr>
              <w:t>- Impliquer les enfants à trier les déchets au sein de la structure (deux poubelles par salle de vie)</w:t>
            </w:r>
          </w:p>
          <w:p w14:paraId="6A23C62F" w14:textId="2EA0AD75" w:rsidR="00AF01B2" w:rsidRPr="001C6629" w:rsidRDefault="00D13BDE" w:rsidP="00D13BDE">
            <w:pPr>
              <w:rPr>
                <w:rFonts w:ascii="Calibri" w:hAnsi="Calibri"/>
                <w:color w:val="auto"/>
              </w:rPr>
            </w:pPr>
            <w:r>
              <w:rPr>
                <w:rFonts w:asciiTheme="minorHAnsi" w:hAnsiTheme="minorHAnsi" w:cstheme="minorHAnsi"/>
              </w:rPr>
              <w:t xml:space="preserve">      </w:t>
            </w:r>
            <w:r w:rsidRPr="00D13BDE">
              <w:rPr>
                <w:rFonts w:asciiTheme="minorHAnsi" w:hAnsiTheme="minorHAnsi" w:cstheme="minorHAnsi"/>
              </w:rPr>
              <w:t>- Perdurer les actions recyclage des piles et</w:t>
            </w:r>
            <w:r>
              <w:rPr>
                <w:rFonts w:asciiTheme="minorHAnsi" w:hAnsiTheme="minorHAnsi" w:cstheme="minorHAnsi"/>
              </w:rPr>
              <w:t xml:space="preserve"> </w:t>
            </w:r>
            <w:r w:rsidRPr="00D13BDE">
              <w:rPr>
                <w:rFonts w:asciiTheme="minorHAnsi" w:hAnsiTheme="minorHAnsi" w:cstheme="minorHAnsi"/>
              </w:rPr>
              <w:t>bouchons.</w:t>
            </w:r>
          </w:p>
        </w:tc>
      </w:tr>
      <w:tr w:rsidR="00AF01B2" w:rsidRPr="00720192" w14:paraId="71DE2B59" w14:textId="77777777" w:rsidTr="005D47E6">
        <w:tc>
          <w:tcPr>
            <w:tcW w:w="4531" w:type="dxa"/>
          </w:tcPr>
          <w:p w14:paraId="5F5D50C5" w14:textId="77777777" w:rsidR="00AF01B2" w:rsidRPr="008F64F9" w:rsidRDefault="00AF01B2" w:rsidP="005D47E6">
            <w:pPr>
              <w:spacing w:line="360" w:lineRule="auto"/>
              <w:rPr>
                <w:rFonts w:asciiTheme="minorHAnsi" w:hAnsiTheme="minorHAnsi" w:cstheme="minorHAnsi"/>
                <w:color w:val="auto"/>
                <w:szCs w:val="24"/>
              </w:rPr>
            </w:pPr>
          </w:p>
          <w:p w14:paraId="01516964" w14:textId="111B112F" w:rsidR="00AF01B2" w:rsidRPr="008F64F9" w:rsidRDefault="00AF01B2" w:rsidP="00420909">
            <w:pPr>
              <w:spacing w:line="360" w:lineRule="auto"/>
              <w:ind w:left="0" w:firstLine="0"/>
              <w:rPr>
                <w:rFonts w:asciiTheme="minorHAnsi" w:hAnsiTheme="minorHAnsi" w:cstheme="minorHAnsi"/>
                <w:color w:val="auto"/>
                <w:szCs w:val="24"/>
              </w:rPr>
            </w:pPr>
          </w:p>
          <w:p w14:paraId="3ADF4AE6" w14:textId="76D4ACE9" w:rsidR="00A473B1" w:rsidRDefault="00A473B1" w:rsidP="008B5F08">
            <w:pPr>
              <w:pStyle w:val="Commentaire"/>
              <w:jc w:val="center"/>
              <w:rPr>
                <w:rFonts w:asciiTheme="minorHAnsi" w:hAnsiTheme="minorHAnsi" w:cstheme="minorHAnsi"/>
                <w:sz w:val="24"/>
                <w:szCs w:val="24"/>
              </w:rPr>
            </w:pPr>
          </w:p>
          <w:p w14:paraId="57FA6652" w14:textId="3C344569" w:rsidR="00682E75" w:rsidRDefault="00682E75" w:rsidP="008B5F08">
            <w:pPr>
              <w:pStyle w:val="Commentaire"/>
              <w:jc w:val="center"/>
              <w:rPr>
                <w:rFonts w:asciiTheme="minorHAnsi" w:hAnsiTheme="minorHAnsi" w:cstheme="minorHAnsi"/>
                <w:sz w:val="24"/>
                <w:szCs w:val="24"/>
              </w:rPr>
            </w:pPr>
          </w:p>
          <w:p w14:paraId="3C579D05" w14:textId="082F946C" w:rsidR="00682E75" w:rsidRDefault="00682E75" w:rsidP="008B5F08">
            <w:pPr>
              <w:pStyle w:val="Commentaire"/>
              <w:jc w:val="center"/>
              <w:rPr>
                <w:rFonts w:asciiTheme="minorHAnsi" w:hAnsiTheme="minorHAnsi" w:cstheme="minorHAnsi"/>
                <w:sz w:val="24"/>
                <w:szCs w:val="24"/>
              </w:rPr>
            </w:pPr>
          </w:p>
          <w:p w14:paraId="245DB147" w14:textId="3966B38E" w:rsidR="00682E75" w:rsidRDefault="00682E75" w:rsidP="008B5F08">
            <w:pPr>
              <w:pStyle w:val="Commentaire"/>
              <w:jc w:val="center"/>
              <w:rPr>
                <w:rFonts w:asciiTheme="minorHAnsi" w:hAnsiTheme="minorHAnsi" w:cstheme="minorHAnsi"/>
                <w:sz w:val="24"/>
                <w:szCs w:val="24"/>
              </w:rPr>
            </w:pPr>
          </w:p>
          <w:p w14:paraId="3403225B" w14:textId="77777777" w:rsidR="00682E75" w:rsidRPr="008F64F9" w:rsidRDefault="00682E75" w:rsidP="008B5F08">
            <w:pPr>
              <w:pStyle w:val="Commentaire"/>
              <w:jc w:val="center"/>
              <w:rPr>
                <w:rFonts w:asciiTheme="minorHAnsi" w:hAnsiTheme="minorHAnsi" w:cstheme="minorHAnsi"/>
                <w:sz w:val="24"/>
                <w:szCs w:val="24"/>
              </w:rPr>
            </w:pPr>
          </w:p>
          <w:p w14:paraId="0B312073" w14:textId="47206ACC" w:rsidR="00A473B1" w:rsidRPr="008F64F9" w:rsidRDefault="008F64F9" w:rsidP="008F64F9">
            <w:pPr>
              <w:pStyle w:val="Commentaire"/>
              <w:ind w:left="0" w:firstLine="0"/>
              <w:rPr>
                <w:rFonts w:asciiTheme="minorHAnsi" w:hAnsiTheme="minorHAnsi" w:cstheme="minorHAnsi"/>
                <w:sz w:val="24"/>
                <w:szCs w:val="24"/>
              </w:rPr>
            </w:pPr>
            <w:r w:rsidRPr="008F64F9">
              <w:rPr>
                <w:rFonts w:asciiTheme="minorHAnsi" w:hAnsiTheme="minorHAnsi" w:cstheme="minorHAnsi"/>
                <w:sz w:val="24"/>
                <w:szCs w:val="24"/>
              </w:rPr>
              <w:t>Favoriser l’épanouissement de l’enfant en répondant au mieux à ses besoins</w:t>
            </w:r>
          </w:p>
          <w:p w14:paraId="08297118" w14:textId="53C52229" w:rsidR="00AF01B2" w:rsidRPr="008F64F9" w:rsidRDefault="00AF01B2" w:rsidP="008B5F08">
            <w:pPr>
              <w:pStyle w:val="Commentaire"/>
              <w:jc w:val="center"/>
              <w:rPr>
                <w:rFonts w:asciiTheme="minorHAnsi" w:hAnsiTheme="minorHAnsi" w:cstheme="minorHAnsi"/>
                <w:color w:val="auto"/>
                <w:sz w:val="24"/>
                <w:szCs w:val="24"/>
              </w:rPr>
            </w:pPr>
          </w:p>
        </w:tc>
        <w:tc>
          <w:tcPr>
            <w:tcW w:w="5103" w:type="dxa"/>
          </w:tcPr>
          <w:p w14:paraId="08232B90" w14:textId="5B3255DF" w:rsidR="00A473B1" w:rsidRDefault="00A473B1" w:rsidP="00A473B1">
            <w:pPr>
              <w:pStyle w:val="Paragraphedeliste"/>
              <w:spacing w:after="0" w:line="240" w:lineRule="auto"/>
              <w:ind w:left="1080" w:firstLine="0"/>
              <w:rPr>
                <w:rFonts w:ascii="Calibri" w:hAnsi="Calibri"/>
                <w:color w:val="auto"/>
              </w:rPr>
            </w:pPr>
          </w:p>
          <w:p w14:paraId="5CBAE231" w14:textId="595621B8" w:rsidR="00682E75" w:rsidRPr="00682E75" w:rsidRDefault="008F64F9" w:rsidP="00682E75">
            <w:pPr>
              <w:pStyle w:val="Paragraphedeliste"/>
              <w:numPr>
                <w:ilvl w:val="0"/>
                <w:numId w:val="5"/>
              </w:numPr>
              <w:spacing w:after="0" w:line="240" w:lineRule="auto"/>
              <w:rPr>
                <w:rFonts w:asciiTheme="minorHAnsi" w:hAnsiTheme="minorHAnsi" w:cstheme="minorHAnsi"/>
                <w:color w:val="auto"/>
              </w:rPr>
            </w:pPr>
            <w:r w:rsidRPr="008F64F9">
              <w:rPr>
                <w:rFonts w:asciiTheme="minorHAnsi" w:hAnsiTheme="minorHAnsi" w:cstheme="minorHAnsi"/>
              </w:rPr>
              <w:t xml:space="preserve">Prendre en compte les rythmes et les besoins de l’enfant </w:t>
            </w:r>
            <w:r w:rsidR="00682E75">
              <w:rPr>
                <w:rFonts w:asciiTheme="minorHAnsi" w:hAnsiTheme="minorHAnsi" w:cstheme="minorHAnsi"/>
              </w:rPr>
              <w:t xml:space="preserve">– </w:t>
            </w:r>
          </w:p>
          <w:p w14:paraId="590C1480" w14:textId="79F86295" w:rsidR="00682E75" w:rsidRPr="00682E75" w:rsidRDefault="008F64F9" w:rsidP="00682E75">
            <w:pPr>
              <w:pStyle w:val="Paragraphedeliste"/>
              <w:numPr>
                <w:ilvl w:val="0"/>
                <w:numId w:val="5"/>
              </w:numPr>
              <w:spacing w:after="0" w:line="240" w:lineRule="auto"/>
              <w:rPr>
                <w:rFonts w:asciiTheme="minorHAnsi" w:hAnsiTheme="minorHAnsi" w:cstheme="minorHAnsi"/>
                <w:color w:val="auto"/>
              </w:rPr>
            </w:pPr>
            <w:r w:rsidRPr="008F64F9">
              <w:rPr>
                <w:rFonts w:asciiTheme="minorHAnsi" w:hAnsiTheme="minorHAnsi" w:cstheme="minorHAnsi"/>
              </w:rPr>
              <w:t xml:space="preserve">Connaissances des différentes caractéristiques des enfants selon leur âge </w:t>
            </w:r>
            <w:r w:rsidR="00682E75">
              <w:rPr>
                <w:rFonts w:asciiTheme="minorHAnsi" w:hAnsiTheme="minorHAnsi" w:cstheme="minorHAnsi"/>
              </w:rPr>
              <w:t>–</w:t>
            </w:r>
          </w:p>
          <w:p w14:paraId="2689349C" w14:textId="77777777" w:rsidR="00682E75" w:rsidRPr="00682E75" w:rsidRDefault="008F64F9" w:rsidP="00682E75">
            <w:pPr>
              <w:pStyle w:val="Paragraphedeliste"/>
              <w:numPr>
                <w:ilvl w:val="0"/>
                <w:numId w:val="5"/>
              </w:numPr>
              <w:spacing w:after="0" w:line="240" w:lineRule="auto"/>
              <w:rPr>
                <w:rFonts w:asciiTheme="minorHAnsi" w:hAnsiTheme="minorHAnsi" w:cstheme="minorHAnsi"/>
                <w:color w:val="auto"/>
              </w:rPr>
            </w:pPr>
            <w:r w:rsidRPr="008F64F9">
              <w:rPr>
                <w:rFonts w:asciiTheme="minorHAnsi" w:hAnsiTheme="minorHAnsi" w:cstheme="minorHAnsi"/>
              </w:rPr>
              <w:t xml:space="preserve">Aménager et différencier les lieux d’accueil en fonction des différentes tranches d’âges </w:t>
            </w:r>
          </w:p>
          <w:p w14:paraId="61F99CC2" w14:textId="4EA5FA30" w:rsidR="00A473B1" w:rsidRPr="00682E75" w:rsidRDefault="00682E75" w:rsidP="00682E75">
            <w:pPr>
              <w:pStyle w:val="Paragraphedeliste"/>
              <w:numPr>
                <w:ilvl w:val="0"/>
                <w:numId w:val="5"/>
              </w:numPr>
              <w:spacing w:after="0" w:line="240" w:lineRule="auto"/>
              <w:rPr>
                <w:rFonts w:asciiTheme="minorHAnsi" w:hAnsiTheme="minorHAnsi" w:cstheme="minorHAnsi"/>
                <w:color w:val="auto"/>
              </w:rPr>
            </w:pPr>
            <w:r>
              <w:rPr>
                <w:rFonts w:asciiTheme="minorHAnsi" w:hAnsiTheme="minorHAnsi" w:cstheme="minorHAnsi"/>
              </w:rPr>
              <w:t xml:space="preserve">- </w:t>
            </w:r>
            <w:r w:rsidR="008F64F9" w:rsidRPr="008F64F9">
              <w:rPr>
                <w:rFonts w:asciiTheme="minorHAnsi" w:hAnsiTheme="minorHAnsi" w:cstheme="minorHAnsi"/>
              </w:rPr>
              <w:t xml:space="preserve">Respect des différents temps de vie quotidienne (repas, sieste, temps calme, accueils, temps d’animation…) </w:t>
            </w:r>
            <w:r>
              <w:rPr>
                <w:rFonts w:asciiTheme="minorHAnsi" w:hAnsiTheme="minorHAnsi" w:cstheme="minorHAnsi"/>
              </w:rPr>
              <w:t xml:space="preserve">-- </w:t>
            </w:r>
            <w:r w:rsidR="008F64F9" w:rsidRPr="008F64F9">
              <w:rPr>
                <w:rFonts w:asciiTheme="minorHAnsi" w:hAnsiTheme="minorHAnsi" w:cstheme="minorHAnsi"/>
              </w:rPr>
              <w:t>Temps d’échanges et discussions avec les enfants</w:t>
            </w:r>
          </w:p>
          <w:p w14:paraId="6F6096C0" w14:textId="06DD6768" w:rsidR="00682E75" w:rsidRPr="00682E75" w:rsidRDefault="00682E75" w:rsidP="00682E75">
            <w:pPr>
              <w:pStyle w:val="Paragraphedeliste"/>
              <w:numPr>
                <w:ilvl w:val="0"/>
                <w:numId w:val="5"/>
              </w:numPr>
              <w:spacing w:after="0" w:line="240" w:lineRule="auto"/>
              <w:rPr>
                <w:rFonts w:asciiTheme="minorHAnsi" w:hAnsiTheme="minorHAnsi" w:cstheme="minorHAnsi"/>
                <w:color w:val="auto"/>
              </w:rPr>
            </w:pPr>
            <w:r w:rsidRPr="00682E75">
              <w:rPr>
                <w:rFonts w:asciiTheme="minorHAnsi" w:hAnsiTheme="minorHAnsi" w:cstheme="minorHAnsi"/>
              </w:rPr>
              <w:t>Proposer des programmes d’animations variés et modulables</w:t>
            </w:r>
            <w:r>
              <w:rPr>
                <w:rFonts w:asciiTheme="minorHAnsi" w:hAnsiTheme="minorHAnsi" w:cstheme="minorHAnsi"/>
              </w:rPr>
              <w:t xml:space="preserve"> -- -</w:t>
            </w:r>
            <w:r w:rsidRPr="00682E75">
              <w:rPr>
                <w:rFonts w:asciiTheme="minorHAnsi" w:hAnsiTheme="minorHAnsi" w:cstheme="minorHAnsi"/>
              </w:rPr>
              <w:t>Laisser libre accès à divers matériaux et espaces de jeux •</w:t>
            </w:r>
            <w:r>
              <w:rPr>
                <w:rFonts w:asciiTheme="minorHAnsi" w:hAnsiTheme="minorHAnsi" w:cstheme="minorHAnsi"/>
              </w:rPr>
              <w:t>-</w:t>
            </w:r>
          </w:p>
          <w:p w14:paraId="507BEFC8" w14:textId="7749D9BE" w:rsidR="00682E75" w:rsidRPr="00682E75" w:rsidRDefault="00682E75" w:rsidP="00682E75">
            <w:pPr>
              <w:pStyle w:val="Paragraphedeliste"/>
              <w:numPr>
                <w:ilvl w:val="0"/>
                <w:numId w:val="5"/>
              </w:numPr>
              <w:spacing w:after="0" w:line="240" w:lineRule="auto"/>
              <w:rPr>
                <w:rFonts w:asciiTheme="minorHAnsi" w:hAnsiTheme="minorHAnsi" w:cstheme="minorHAnsi"/>
                <w:color w:val="auto"/>
              </w:rPr>
            </w:pPr>
            <w:r w:rsidRPr="00682E75">
              <w:rPr>
                <w:rFonts w:asciiTheme="minorHAnsi" w:hAnsiTheme="minorHAnsi" w:cstheme="minorHAnsi"/>
              </w:rPr>
              <w:t>Les impliquer dans les propositions d’animations</w:t>
            </w:r>
          </w:p>
          <w:p w14:paraId="793C10FD" w14:textId="04642F5A" w:rsidR="00682E75" w:rsidRPr="00682E75" w:rsidRDefault="00682E75" w:rsidP="00682E75">
            <w:pPr>
              <w:pStyle w:val="Paragraphedeliste"/>
              <w:numPr>
                <w:ilvl w:val="0"/>
                <w:numId w:val="5"/>
              </w:numPr>
              <w:spacing w:after="0" w:line="240" w:lineRule="auto"/>
              <w:rPr>
                <w:rFonts w:asciiTheme="minorHAnsi" w:hAnsiTheme="minorHAnsi" w:cstheme="minorHAnsi"/>
                <w:color w:val="auto"/>
              </w:rPr>
            </w:pPr>
            <w:r w:rsidRPr="00682E75">
              <w:rPr>
                <w:rFonts w:asciiTheme="minorHAnsi" w:hAnsiTheme="minorHAnsi" w:cstheme="minorHAnsi"/>
              </w:rPr>
              <w:t>Recevoir et écouter les familles • Tenir compte des spécificités de l’enfant –</w:t>
            </w:r>
          </w:p>
          <w:p w14:paraId="1E45DED3" w14:textId="1CADF855" w:rsidR="00103975" w:rsidRPr="00682E75" w:rsidRDefault="00682E75" w:rsidP="00682E75">
            <w:pPr>
              <w:pStyle w:val="Paragraphedeliste"/>
              <w:numPr>
                <w:ilvl w:val="0"/>
                <w:numId w:val="5"/>
              </w:numPr>
              <w:spacing w:after="0" w:line="240" w:lineRule="auto"/>
              <w:rPr>
                <w:rFonts w:asciiTheme="minorHAnsi" w:hAnsiTheme="minorHAnsi" w:cstheme="minorHAnsi"/>
                <w:color w:val="auto"/>
              </w:rPr>
            </w:pPr>
            <w:r w:rsidRPr="00682E75">
              <w:rPr>
                <w:rFonts w:asciiTheme="minorHAnsi" w:hAnsiTheme="minorHAnsi" w:cstheme="minorHAnsi"/>
              </w:rPr>
              <w:t>Valoriser l’enfant dans ses compétences</w:t>
            </w:r>
          </w:p>
          <w:p w14:paraId="1800CDA7" w14:textId="60E8888E" w:rsidR="00AF01B2" w:rsidRPr="001C6629" w:rsidRDefault="00AF01B2" w:rsidP="008B5F08">
            <w:pPr>
              <w:rPr>
                <w:rFonts w:ascii="Calibri" w:hAnsi="Calibri"/>
                <w:color w:val="auto"/>
              </w:rPr>
            </w:pPr>
          </w:p>
        </w:tc>
      </w:tr>
      <w:tr w:rsidR="00A473B1" w:rsidRPr="00720192" w14:paraId="7A22A8EA" w14:textId="77777777" w:rsidTr="005D47E6">
        <w:tc>
          <w:tcPr>
            <w:tcW w:w="4531" w:type="dxa"/>
          </w:tcPr>
          <w:p w14:paraId="57657310" w14:textId="15F04874" w:rsidR="00D13BDE" w:rsidRDefault="00D13BDE" w:rsidP="00A473B1">
            <w:pPr>
              <w:spacing w:line="360" w:lineRule="auto"/>
              <w:jc w:val="center"/>
              <w:rPr>
                <w:rFonts w:ascii="Calibri" w:hAnsi="Calibri"/>
                <w:color w:val="auto"/>
                <w:szCs w:val="24"/>
              </w:rPr>
            </w:pPr>
          </w:p>
          <w:p w14:paraId="3E1854B2" w14:textId="1797FA41" w:rsidR="00D13BDE" w:rsidRDefault="00D13BDE" w:rsidP="00A473B1">
            <w:pPr>
              <w:spacing w:line="360" w:lineRule="auto"/>
              <w:jc w:val="center"/>
              <w:rPr>
                <w:rFonts w:ascii="Calibri" w:hAnsi="Calibri"/>
                <w:color w:val="auto"/>
                <w:szCs w:val="24"/>
              </w:rPr>
            </w:pPr>
          </w:p>
          <w:p w14:paraId="3C6851C7" w14:textId="31F57BA7" w:rsidR="00D13BDE" w:rsidRDefault="00D13BDE" w:rsidP="00A473B1">
            <w:pPr>
              <w:spacing w:line="360" w:lineRule="auto"/>
              <w:jc w:val="center"/>
              <w:rPr>
                <w:rFonts w:ascii="Calibri" w:hAnsi="Calibri"/>
                <w:color w:val="auto"/>
                <w:szCs w:val="24"/>
              </w:rPr>
            </w:pPr>
          </w:p>
          <w:p w14:paraId="319595CD" w14:textId="77777777" w:rsidR="00D13BDE" w:rsidRDefault="00D13BDE" w:rsidP="00A473B1">
            <w:pPr>
              <w:spacing w:line="360" w:lineRule="auto"/>
              <w:jc w:val="center"/>
              <w:rPr>
                <w:rFonts w:ascii="Calibri" w:hAnsi="Calibri"/>
                <w:color w:val="auto"/>
                <w:szCs w:val="24"/>
              </w:rPr>
            </w:pPr>
          </w:p>
          <w:p w14:paraId="5D4159F2" w14:textId="5920B8FC" w:rsidR="00A473B1" w:rsidRPr="00A473B1" w:rsidRDefault="00A473B1" w:rsidP="00A473B1">
            <w:pPr>
              <w:spacing w:line="360" w:lineRule="auto"/>
              <w:jc w:val="center"/>
              <w:rPr>
                <w:rFonts w:ascii="Calibri" w:hAnsi="Calibri"/>
                <w:color w:val="auto"/>
                <w:szCs w:val="24"/>
              </w:rPr>
            </w:pPr>
            <w:r w:rsidRPr="00A473B1">
              <w:rPr>
                <w:rFonts w:ascii="Calibri" w:hAnsi="Calibri"/>
                <w:color w:val="auto"/>
                <w:szCs w:val="24"/>
              </w:rPr>
              <w:t xml:space="preserve">Favoriser le vivre ensemble et lutter les discriminations </w:t>
            </w:r>
          </w:p>
          <w:p w14:paraId="40D57AA1" w14:textId="77777777" w:rsidR="00A473B1" w:rsidRDefault="00A473B1" w:rsidP="00416A09">
            <w:pPr>
              <w:spacing w:line="360" w:lineRule="auto"/>
              <w:jc w:val="center"/>
              <w:rPr>
                <w:rFonts w:ascii="Calibri" w:hAnsi="Calibri"/>
                <w:color w:val="FF0000"/>
              </w:rPr>
            </w:pPr>
          </w:p>
        </w:tc>
        <w:tc>
          <w:tcPr>
            <w:tcW w:w="5103" w:type="dxa"/>
          </w:tcPr>
          <w:p w14:paraId="5258DCB0" w14:textId="52674F07" w:rsidR="00A473B1" w:rsidRDefault="00A473B1" w:rsidP="00A473B1">
            <w:pPr>
              <w:pStyle w:val="Paragraphedeliste"/>
              <w:spacing w:after="0" w:line="240" w:lineRule="auto"/>
              <w:ind w:left="1080" w:firstLine="0"/>
              <w:rPr>
                <w:rFonts w:ascii="Calibri" w:hAnsi="Calibri"/>
                <w:color w:val="auto"/>
              </w:rPr>
            </w:pPr>
            <w:r>
              <w:rPr>
                <w:rFonts w:ascii="Calibri" w:hAnsi="Calibri"/>
                <w:color w:val="auto"/>
              </w:rPr>
              <w:t xml:space="preserve">- </w:t>
            </w:r>
            <w:r w:rsidR="00D13BDE">
              <w:rPr>
                <w:rFonts w:ascii="Calibri" w:hAnsi="Calibri"/>
                <w:color w:val="auto"/>
              </w:rPr>
              <w:t>R</w:t>
            </w:r>
            <w:r>
              <w:rPr>
                <w:rFonts w:ascii="Calibri" w:hAnsi="Calibri"/>
                <w:color w:val="auto"/>
              </w:rPr>
              <w:t xml:space="preserve">emettre en place des inter-centres </w:t>
            </w:r>
          </w:p>
          <w:p w14:paraId="774C9DCE" w14:textId="5A69373A" w:rsidR="00A473B1" w:rsidRDefault="00D13BDE" w:rsidP="00D13BDE">
            <w:pPr>
              <w:pStyle w:val="Paragraphedeliste"/>
              <w:spacing w:after="0" w:line="240" w:lineRule="auto"/>
              <w:ind w:left="1080" w:firstLine="0"/>
              <w:rPr>
                <w:rFonts w:ascii="Calibri" w:hAnsi="Calibri"/>
                <w:color w:val="auto"/>
              </w:rPr>
            </w:pPr>
            <w:r>
              <w:rPr>
                <w:rFonts w:ascii="Calibri" w:hAnsi="Calibri"/>
                <w:color w:val="auto"/>
              </w:rPr>
              <w:t>- C</w:t>
            </w:r>
            <w:r w:rsidR="00A473B1">
              <w:rPr>
                <w:rFonts w:ascii="Calibri" w:hAnsi="Calibri"/>
                <w:color w:val="auto"/>
              </w:rPr>
              <w:t>réation d’un jeu sur le droit des enfants (memory)</w:t>
            </w:r>
          </w:p>
          <w:p w14:paraId="487A0DD8" w14:textId="77777777" w:rsidR="00D13BDE" w:rsidRDefault="00D13BDE" w:rsidP="00D13BDE">
            <w:pPr>
              <w:pStyle w:val="Paragraphedeliste"/>
              <w:spacing w:after="0" w:line="240" w:lineRule="auto"/>
              <w:ind w:left="1080" w:firstLine="0"/>
              <w:rPr>
                <w:rFonts w:ascii="Calibri" w:hAnsi="Calibri"/>
                <w:color w:val="auto"/>
              </w:rPr>
            </w:pPr>
            <w:r>
              <w:rPr>
                <w:rFonts w:ascii="Calibri" w:hAnsi="Calibri"/>
                <w:color w:val="auto"/>
              </w:rPr>
              <w:t>- Développer des actions pour lutter contre les discriminations.</w:t>
            </w:r>
          </w:p>
          <w:p w14:paraId="4EE96AF3" w14:textId="60CCA9CF" w:rsidR="00D13BDE" w:rsidRDefault="00D13BDE" w:rsidP="00D13BDE">
            <w:pPr>
              <w:pStyle w:val="Paragraphedeliste"/>
              <w:spacing w:after="0" w:line="240" w:lineRule="auto"/>
              <w:ind w:left="1080" w:firstLine="0"/>
              <w:rPr>
                <w:rFonts w:ascii="Calibri" w:hAnsi="Calibri"/>
                <w:color w:val="auto"/>
              </w:rPr>
            </w:pPr>
            <w:r>
              <w:rPr>
                <w:rFonts w:ascii="Calibri" w:hAnsi="Calibri"/>
                <w:color w:val="auto"/>
              </w:rPr>
              <w:t>- Participation au projet des Francas « agis pour tes droits »</w:t>
            </w:r>
          </w:p>
          <w:p w14:paraId="71867979" w14:textId="37281CEB" w:rsidR="00D13BDE" w:rsidRDefault="00D13BDE" w:rsidP="00D13BDE">
            <w:pPr>
              <w:pStyle w:val="Paragraphedeliste"/>
              <w:spacing w:after="0" w:line="240" w:lineRule="auto"/>
              <w:ind w:left="1080" w:firstLine="0"/>
              <w:rPr>
                <w:rFonts w:ascii="Calibri" w:hAnsi="Calibri"/>
                <w:color w:val="auto"/>
              </w:rPr>
            </w:pPr>
            <w:r>
              <w:rPr>
                <w:rFonts w:ascii="Calibri" w:hAnsi="Calibri"/>
                <w:color w:val="auto"/>
              </w:rPr>
              <w:t>- Participation au projet des Francas « histoire de mieux vivre ensemble »</w:t>
            </w:r>
          </w:p>
          <w:p w14:paraId="66DC3440" w14:textId="77777777" w:rsidR="00D13BDE" w:rsidRDefault="00D13BDE" w:rsidP="00D13BDE">
            <w:pPr>
              <w:pStyle w:val="Paragraphedeliste"/>
              <w:spacing w:after="0" w:line="240" w:lineRule="auto"/>
              <w:ind w:left="1080" w:firstLine="0"/>
              <w:rPr>
                <w:rFonts w:asciiTheme="minorHAnsi" w:hAnsiTheme="minorHAnsi" w:cstheme="minorHAnsi"/>
              </w:rPr>
            </w:pPr>
            <w:r>
              <w:rPr>
                <w:rFonts w:asciiTheme="minorHAnsi" w:hAnsiTheme="minorHAnsi" w:cstheme="minorHAnsi"/>
              </w:rPr>
              <w:t xml:space="preserve">- </w:t>
            </w:r>
            <w:r w:rsidRPr="00D13BDE">
              <w:rPr>
                <w:rFonts w:asciiTheme="minorHAnsi" w:hAnsiTheme="minorHAnsi" w:cstheme="minorHAnsi"/>
              </w:rPr>
              <w:t>Constituer des groupes hétérogènes et cultiver les différences de tous.</w:t>
            </w:r>
          </w:p>
          <w:p w14:paraId="53A49BFA" w14:textId="1EF63857" w:rsidR="00D13BDE" w:rsidRDefault="00D13BDE" w:rsidP="00D13BDE">
            <w:pPr>
              <w:pStyle w:val="Paragraphedeliste"/>
              <w:spacing w:after="0" w:line="240" w:lineRule="auto"/>
              <w:ind w:left="1080" w:firstLine="0"/>
              <w:rPr>
                <w:rFonts w:asciiTheme="minorHAnsi" w:hAnsiTheme="minorHAnsi" w:cstheme="minorHAnsi"/>
              </w:rPr>
            </w:pPr>
            <w:r w:rsidRPr="00D13BDE">
              <w:rPr>
                <w:rFonts w:asciiTheme="minorHAnsi" w:hAnsiTheme="minorHAnsi" w:cstheme="minorHAnsi"/>
              </w:rPr>
              <w:t xml:space="preserve"> - Favoriser le dialogue en mettant en place des forums. </w:t>
            </w:r>
          </w:p>
          <w:p w14:paraId="58CE370C" w14:textId="5C30B535" w:rsidR="00D13BDE" w:rsidRPr="00D13BDE" w:rsidRDefault="00D13BDE" w:rsidP="00D13BDE">
            <w:pPr>
              <w:pStyle w:val="Paragraphedeliste"/>
              <w:spacing w:after="0" w:line="240" w:lineRule="auto"/>
              <w:ind w:left="1080" w:firstLine="0"/>
              <w:rPr>
                <w:rFonts w:asciiTheme="minorHAnsi" w:hAnsiTheme="minorHAnsi" w:cstheme="minorHAnsi"/>
                <w:color w:val="auto"/>
              </w:rPr>
            </w:pPr>
            <w:r w:rsidRPr="00D13BDE">
              <w:rPr>
                <w:rFonts w:asciiTheme="minorHAnsi" w:hAnsiTheme="minorHAnsi" w:cstheme="minorHAnsi"/>
              </w:rPr>
              <w:t>- Ecouter et respecter la prise de parole de chacun.</w:t>
            </w:r>
          </w:p>
        </w:tc>
      </w:tr>
    </w:tbl>
    <w:p w14:paraId="4F00E7E7" w14:textId="57775055" w:rsidR="00303BA9" w:rsidRDefault="00303BA9" w:rsidP="00AA0401">
      <w:pPr>
        <w:widowControl w:val="0"/>
        <w:spacing w:after="120" w:line="285" w:lineRule="auto"/>
        <w:ind w:left="0" w:firstLine="0"/>
        <w:rPr>
          <w:rFonts w:eastAsia="Times New Roman" w:cs="Calibri"/>
          <w:b/>
          <w:bCs/>
          <w:kern w:val="28"/>
          <w:sz w:val="28"/>
          <w:szCs w:val="28"/>
          <w14:cntxtAlts/>
        </w:rPr>
      </w:pPr>
    </w:p>
    <w:p w14:paraId="1751C3B8" w14:textId="36CE2078" w:rsidR="000D29B6" w:rsidRDefault="000D29B6" w:rsidP="00AA0401">
      <w:pPr>
        <w:widowControl w:val="0"/>
        <w:spacing w:after="120" w:line="285" w:lineRule="auto"/>
        <w:ind w:left="0" w:firstLine="0"/>
        <w:rPr>
          <w:rFonts w:eastAsia="Times New Roman" w:cs="Calibri"/>
          <w:b/>
          <w:bCs/>
          <w:kern w:val="28"/>
          <w:sz w:val="28"/>
          <w:szCs w:val="28"/>
          <w14:cntxtAlts/>
        </w:rPr>
      </w:pPr>
    </w:p>
    <w:p w14:paraId="7C3706B7" w14:textId="77777777" w:rsidR="000D29B6" w:rsidRDefault="000D29B6" w:rsidP="00AA0401">
      <w:pPr>
        <w:widowControl w:val="0"/>
        <w:spacing w:after="120" w:line="285" w:lineRule="auto"/>
        <w:ind w:left="0" w:firstLine="0"/>
        <w:rPr>
          <w:rFonts w:eastAsia="Times New Roman" w:cs="Calibri"/>
          <w:b/>
          <w:bCs/>
          <w:kern w:val="28"/>
          <w:sz w:val="28"/>
          <w:szCs w:val="28"/>
          <w14:cntxtAlts/>
        </w:rPr>
      </w:pPr>
    </w:p>
    <w:p w14:paraId="64894C0F" w14:textId="5D46AF99" w:rsidR="00D13BDE" w:rsidRDefault="00D13BDE" w:rsidP="00416A09">
      <w:pPr>
        <w:widowControl w:val="0"/>
        <w:spacing w:after="120" w:line="285" w:lineRule="auto"/>
        <w:ind w:left="0" w:firstLine="0"/>
        <w:jc w:val="center"/>
        <w:rPr>
          <w:rFonts w:asciiTheme="minorHAnsi" w:eastAsia="Times New Roman" w:hAnsiTheme="minorHAnsi" w:cstheme="minorHAnsi"/>
          <w:b/>
          <w:bCs/>
          <w:kern w:val="28"/>
          <w:szCs w:val="24"/>
          <w14:cntxtAlts/>
        </w:rPr>
      </w:pPr>
      <w:r w:rsidRPr="00303BA9">
        <w:rPr>
          <w:rFonts w:asciiTheme="minorHAnsi" w:eastAsia="Times New Roman" w:hAnsiTheme="minorHAnsi" w:cstheme="minorHAnsi"/>
          <w:b/>
          <w:bCs/>
          <w:kern w:val="28"/>
          <w:szCs w:val="24"/>
          <w14:cntxtAlts/>
        </w:rPr>
        <w:t xml:space="preserve">Les </w:t>
      </w:r>
      <w:r w:rsidR="00303BA9" w:rsidRPr="00303BA9">
        <w:rPr>
          <w:rFonts w:asciiTheme="minorHAnsi" w:eastAsia="Times New Roman" w:hAnsiTheme="minorHAnsi" w:cstheme="minorHAnsi"/>
          <w:b/>
          <w:bCs/>
          <w:kern w:val="28"/>
          <w:szCs w:val="24"/>
          <w14:cntxtAlts/>
        </w:rPr>
        <w:t>Francas</w:t>
      </w:r>
      <w:r w:rsidRPr="00303BA9">
        <w:rPr>
          <w:rFonts w:asciiTheme="minorHAnsi" w:eastAsia="Times New Roman" w:hAnsiTheme="minorHAnsi" w:cstheme="minorHAnsi"/>
          <w:b/>
          <w:bCs/>
          <w:kern w:val="28"/>
          <w:szCs w:val="24"/>
          <w14:cntxtAlts/>
        </w:rPr>
        <w:t xml:space="preserve"> du G</w:t>
      </w:r>
      <w:r w:rsidR="00303BA9" w:rsidRPr="00303BA9">
        <w:rPr>
          <w:rFonts w:asciiTheme="minorHAnsi" w:eastAsia="Times New Roman" w:hAnsiTheme="minorHAnsi" w:cstheme="minorHAnsi"/>
          <w:b/>
          <w:bCs/>
          <w:kern w:val="28"/>
          <w:szCs w:val="24"/>
          <w14:cntxtAlts/>
        </w:rPr>
        <w:t>ard mette en avant différent projet :</w:t>
      </w:r>
    </w:p>
    <w:p w14:paraId="7BCB770A" w14:textId="5A23D84B" w:rsidR="00303BA9" w:rsidRDefault="00303BA9" w:rsidP="003A171E">
      <w:pPr>
        <w:widowControl w:val="0"/>
        <w:spacing w:after="120" w:line="285" w:lineRule="auto"/>
        <w:ind w:left="0" w:firstLine="0"/>
        <w:jc w:val="center"/>
        <w:rPr>
          <w:rFonts w:asciiTheme="minorHAnsi" w:eastAsia="Times New Roman" w:hAnsiTheme="minorHAnsi" w:cstheme="minorHAnsi"/>
          <w:b/>
          <w:bCs/>
          <w:kern w:val="28"/>
          <w:szCs w:val="24"/>
          <w14:cntxtAlts/>
        </w:rPr>
      </w:pPr>
      <w:r>
        <w:rPr>
          <w:rFonts w:asciiTheme="minorHAnsi" w:eastAsia="Times New Roman" w:hAnsiTheme="minorHAnsi" w:cstheme="minorHAnsi"/>
          <w:b/>
          <w:bCs/>
          <w:kern w:val="28"/>
          <w:szCs w:val="24"/>
          <w14:cntxtAlts/>
        </w:rPr>
        <w:t>-Histoire de mieux vivre ensemble est une opération lancée à destination des enfants et adolescent, le but est de</w:t>
      </w:r>
      <w:r w:rsidR="009370CE">
        <w:rPr>
          <w:rFonts w:asciiTheme="minorHAnsi" w:eastAsia="Times New Roman" w:hAnsiTheme="minorHAnsi" w:cstheme="minorHAnsi"/>
          <w:b/>
          <w:bCs/>
          <w:kern w:val="28"/>
          <w:szCs w:val="24"/>
          <w14:cntxtAlts/>
        </w:rPr>
        <w:t xml:space="preserve"> les</w:t>
      </w:r>
      <w:r>
        <w:rPr>
          <w:rFonts w:asciiTheme="minorHAnsi" w:eastAsia="Times New Roman" w:hAnsiTheme="minorHAnsi" w:cstheme="minorHAnsi"/>
          <w:b/>
          <w:bCs/>
          <w:kern w:val="28"/>
          <w:szCs w:val="24"/>
          <w14:cntxtAlts/>
        </w:rPr>
        <w:t xml:space="preserve"> sensibiliser </w:t>
      </w:r>
      <w:r w:rsidR="009370CE">
        <w:rPr>
          <w:rFonts w:asciiTheme="minorHAnsi" w:eastAsia="Times New Roman" w:hAnsiTheme="minorHAnsi" w:cstheme="minorHAnsi"/>
          <w:b/>
          <w:bCs/>
          <w:kern w:val="28"/>
          <w:szCs w:val="24"/>
          <w14:cntxtAlts/>
        </w:rPr>
        <w:t>à la découverte de l’écriture et la lecture à travers la création d‘une histoire collaborative. Les différents groupes d’enfants constitue une histoire commune. Un recueil sort à la fin de cette action et est remis à tous les participant.</w:t>
      </w:r>
    </w:p>
    <w:p w14:paraId="21E7ACAF" w14:textId="3361846C" w:rsidR="003A171E" w:rsidRDefault="009370CE" w:rsidP="003A171E">
      <w:pPr>
        <w:widowControl w:val="0"/>
        <w:spacing w:after="120" w:line="285" w:lineRule="auto"/>
        <w:ind w:left="0" w:firstLine="0"/>
        <w:jc w:val="center"/>
        <w:rPr>
          <w:rFonts w:asciiTheme="minorHAnsi" w:eastAsia="Times New Roman" w:hAnsiTheme="minorHAnsi" w:cstheme="minorHAnsi"/>
          <w:b/>
          <w:bCs/>
          <w:kern w:val="28"/>
          <w:szCs w:val="24"/>
          <w14:cntxtAlts/>
        </w:rPr>
      </w:pPr>
      <w:r>
        <w:rPr>
          <w:noProof/>
        </w:rPr>
        <w:drawing>
          <wp:inline distT="0" distB="0" distL="0" distR="0" wp14:anchorId="12A0940F" wp14:editId="355CACE3">
            <wp:extent cx="1493520" cy="1402209"/>
            <wp:effectExtent l="0" t="0" r="0" b="7620"/>
            <wp:docPr id="20" name="Image 20" descr="HISTOIRES DE MIEUX VIVRE ENSE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IRES DE MIEUX VIVRE ENSEM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0770" cy="1427793"/>
                    </a:xfrm>
                    <a:prstGeom prst="rect">
                      <a:avLst/>
                    </a:prstGeom>
                    <a:noFill/>
                    <a:ln>
                      <a:noFill/>
                    </a:ln>
                  </pic:spPr>
                </pic:pic>
              </a:graphicData>
            </a:graphic>
          </wp:inline>
        </w:drawing>
      </w:r>
    </w:p>
    <w:p w14:paraId="19F345B0" w14:textId="036A2F67" w:rsidR="00C75977" w:rsidRPr="00C75977" w:rsidRDefault="003A171E" w:rsidP="00C75977">
      <w:pPr>
        <w:rPr>
          <w:rFonts w:asciiTheme="minorHAnsi" w:eastAsiaTheme="minorHAnsi" w:hAnsiTheme="minorHAnsi" w:cstheme="minorBidi"/>
          <w:b/>
          <w:color w:val="auto"/>
          <w:szCs w:val="24"/>
          <w:lang w:eastAsia="en-US"/>
        </w:rPr>
      </w:pPr>
      <w:r>
        <w:rPr>
          <w:rFonts w:ascii="Arial" w:hAnsi="Arial" w:cs="Arial"/>
        </w:rPr>
        <w:t> </w:t>
      </w:r>
      <w:r w:rsidRPr="003A171E">
        <w:rPr>
          <w:rFonts w:asciiTheme="minorHAnsi" w:hAnsiTheme="minorHAnsi" w:cstheme="minorHAnsi"/>
          <w:b/>
        </w:rPr>
        <w:t xml:space="preserve">- </w:t>
      </w:r>
      <w:r w:rsidR="00E348F7">
        <w:rPr>
          <w:rFonts w:asciiTheme="minorHAnsi" w:hAnsiTheme="minorHAnsi" w:cstheme="minorHAnsi"/>
          <w:b/>
        </w:rPr>
        <w:t>Place à tes droits</w:t>
      </w:r>
      <w:r w:rsidRPr="003A171E">
        <w:rPr>
          <w:rFonts w:asciiTheme="minorHAnsi" w:hAnsiTheme="minorHAnsi" w:cstheme="minorHAnsi"/>
          <w:b/>
        </w:rPr>
        <w:t xml:space="preserve"> »</w:t>
      </w:r>
      <w:r w:rsidR="00C75977" w:rsidRPr="00C75977">
        <w:rPr>
          <w:rFonts w:asciiTheme="minorHAnsi" w:eastAsiaTheme="minorHAnsi" w:hAnsiTheme="minorHAnsi" w:cstheme="minorBidi"/>
          <w:color w:val="auto"/>
          <w:szCs w:val="24"/>
          <w:lang w:eastAsia="en-US"/>
        </w:rPr>
        <w:t xml:space="preserve"> </w:t>
      </w:r>
      <w:r w:rsidR="00C75977" w:rsidRPr="00C75977">
        <w:rPr>
          <w:rFonts w:asciiTheme="minorHAnsi" w:eastAsiaTheme="minorHAnsi" w:hAnsiTheme="minorHAnsi" w:cstheme="minorBidi"/>
          <w:b/>
          <w:color w:val="auto"/>
          <w:szCs w:val="24"/>
          <w:lang w:eastAsia="en-US"/>
        </w:rPr>
        <w:t>L’ambition de l’opération ‘places à nos droits » est d’agir dans tous les espaces éducatifs que fréquentent les enfants et les adolescent.es, ainsi que dans leur quartier, leur village, leur ville, leur commune pour :</w:t>
      </w:r>
    </w:p>
    <w:p w14:paraId="24C527A3" w14:textId="77777777" w:rsidR="00C75977" w:rsidRPr="00C75977" w:rsidRDefault="00C75977" w:rsidP="00C75977">
      <w:pPr>
        <w:spacing w:after="160" w:line="259" w:lineRule="auto"/>
        <w:ind w:left="0" w:firstLine="0"/>
        <w:rPr>
          <w:rFonts w:asciiTheme="minorHAnsi" w:eastAsiaTheme="minorHAnsi" w:hAnsiTheme="minorHAnsi" w:cstheme="minorBidi"/>
          <w:b/>
          <w:color w:val="auto"/>
          <w:szCs w:val="24"/>
          <w:lang w:eastAsia="en-US"/>
        </w:rPr>
      </w:pPr>
      <w:r w:rsidRPr="00C75977">
        <w:rPr>
          <w:rFonts w:asciiTheme="minorHAnsi" w:eastAsiaTheme="minorHAnsi" w:hAnsiTheme="minorHAnsi" w:cstheme="minorBidi"/>
          <w:b/>
          <w:color w:val="auto"/>
          <w:szCs w:val="24"/>
          <w:lang w:eastAsia="en-US"/>
        </w:rPr>
        <w:t>* la connaissance et l’appropriation des droits des mineurs dont la Convention Internationale des Droits de l’Enfant (CIDE).</w:t>
      </w:r>
    </w:p>
    <w:p w14:paraId="0FDFB9E5" w14:textId="2B10D32B" w:rsidR="003A171E" w:rsidRPr="00C75977" w:rsidRDefault="00C75977" w:rsidP="00C75977">
      <w:pPr>
        <w:spacing w:after="160" w:line="259" w:lineRule="auto"/>
        <w:ind w:left="0" w:firstLine="0"/>
        <w:rPr>
          <w:rFonts w:asciiTheme="minorHAnsi" w:eastAsiaTheme="minorHAnsi" w:hAnsiTheme="minorHAnsi" w:cstheme="minorBidi"/>
          <w:b/>
          <w:color w:val="auto"/>
          <w:szCs w:val="24"/>
          <w:lang w:eastAsia="en-US"/>
        </w:rPr>
      </w:pPr>
      <w:r w:rsidRPr="00C75977">
        <w:rPr>
          <w:rFonts w:asciiTheme="minorHAnsi" w:eastAsiaTheme="minorHAnsi" w:hAnsiTheme="minorHAnsi" w:cstheme="minorBidi"/>
          <w:b/>
          <w:color w:val="auto"/>
          <w:szCs w:val="24"/>
          <w:lang w:eastAsia="en-US"/>
        </w:rPr>
        <w:t>*La prise en compte de ces droits et une effectivités accrue de ceux-ci. Il s’agit à partir des réalités territoriales, d’améliorer, de changer la vie quotidienne des enfants et des adolescent.es à travers un parcours Expressions, Education aux droits de l’enfant et au Droit.</w:t>
      </w:r>
      <w:r w:rsidR="003A171E" w:rsidRPr="003A171E">
        <w:rPr>
          <w:rFonts w:asciiTheme="minorHAnsi" w:hAnsiTheme="minorHAnsi" w:cstheme="minorHAnsi"/>
          <w:b/>
        </w:rPr>
        <w:t xml:space="preserve"> </w:t>
      </w:r>
    </w:p>
    <w:p w14:paraId="350460CB" w14:textId="4C655FFB" w:rsidR="003A171E" w:rsidRDefault="00E348F7" w:rsidP="00416A09">
      <w:pPr>
        <w:widowControl w:val="0"/>
        <w:spacing w:after="120" w:line="285" w:lineRule="auto"/>
        <w:ind w:left="0" w:firstLine="0"/>
        <w:jc w:val="center"/>
        <w:rPr>
          <w:rFonts w:asciiTheme="minorHAnsi" w:eastAsia="Times New Roman" w:hAnsiTheme="minorHAnsi" w:cstheme="minorHAnsi"/>
          <w:b/>
          <w:bCs/>
          <w:kern w:val="28"/>
          <w:szCs w:val="24"/>
          <w14:cntxtAlts/>
        </w:rPr>
      </w:pPr>
      <w:r>
        <w:rPr>
          <w:noProof/>
        </w:rPr>
        <w:drawing>
          <wp:inline distT="0" distB="0" distL="0" distR="0" wp14:anchorId="681FF9A6" wp14:editId="2DB938E3">
            <wp:extent cx="892020" cy="1028700"/>
            <wp:effectExtent l="0" t="0" r="3810" b="0"/>
            <wp:docPr id="7" name="Image 7" descr="Agis pour tes droits devient « Place à nos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s pour tes droits devient « Place à nos droit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0933" cy="1038978"/>
                    </a:xfrm>
                    <a:prstGeom prst="rect">
                      <a:avLst/>
                    </a:prstGeom>
                    <a:noFill/>
                    <a:ln>
                      <a:noFill/>
                    </a:ln>
                  </pic:spPr>
                </pic:pic>
              </a:graphicData>
            </a:graphic>
          </wp:inline>
        </w:drawing>
      </w:r>
    </w:p>
    <w:p w14:paraId="5417487C" w14:textId="707468B4" w:rsidR="003A171E" w:rsidRDefault="003A171E" w:rsidP="00416A09">
      <w:pPr>
        <w:widowControl w:val="0"/>
        <w:spacing w:after="120" w:line="285" w:lineRule="auto"/>
        <w:ind w:left="0" w:firstLine="0"/>
        <w:jc w:val="center"/>
        <w:rPr>
          <w:rFonts w:asciiTheme="minorHAnsi" w:hAnsiTheme="minorHAnsi" w:cstheme="minorHAnsi"/>
          <w:b/>
        </w:rPr>
      </w:pPr>
      <w:r w:rsidRPr="003A171E">
        <w:rPr>
          <w:rFonts w:asciiTheme="minorHAnsi" w:eastAsia="Times New Roman" w:hAnsiTheme="minorHAnsi" w:cstheme="minorHAnsi"/>
          <w:b/>
          <w:bCs/>
          <w:kern w:val="28"/>
          <w:szCs w:val="24"/>
          <w14:cntxtAlts/>
        </w:rPr>
        <w:t xml:space="preserve">- la démarche éco centre est expliqué plus en détails en dessous celle-ci </w:t>
      </w:r>
      <w:r w:rsidR="000D29B6" w:rsidRPr="003A171E">
        <w:rPr>
          <w:rFonts w:asciiTheme="minorHAnsi" w:eastAsia="Times New Roman" w:hAnsiTheme="minorHAnsi" w:cstheme="minorHAnsi"/>
          <w:b/>
          <w:bCs/>
          <w:kern w:val="28"/>
          <w:szCs w:val="24"/>
          <w14:cntxtAlts/>
        </w:rPr>
        <w:t>permet</w:t>
      </w:r>
      <w:r w:rsidR="000D29B6" w:rsidRPr="003A171E">
        <w:rPr>
          <w:rFonts w:asciiTheme="minorHAnsi" w:hAnsiTheme="minorHAnsi" w:cstheme="minorHAnsi"/>
          <w:b/>
        </w:rPr>
        <w:t xml:space="preserve"> la</w:t>
      </w:r>
      <w:r w:rsidRPr="003A171E">
        <w:rPr>
          <w:rFonts w:asciiTheme="minorHAnsi" w:hAnsiTheme="minorHAnsi" w:cstheme="minorHAnsi"/>
          <w:b/>
        </w:rPr>
        <w:t xml:space="preserve"> reconnaissance d’une démarche de qualité dans la mise en place des projets (éducatif, pédagogique, …) de la structure à travers </w:t>
      </w:r>
      <w:proofErr w:type="gramStart"/>
      <w:r w:rsidRPr="003A171E">
        <w:rPr>
          <w:rFonts w:asciiTheme="minorHAnsi" w:hAnsiTheme="minorHAnsi" w:cstheme="minorHAnsi"/>
          <w:b/>
        </w:rPr>
        <w:t>divers thématique</w:t>
      </w:r>
      <w:proofErr w:type="gramEnd"/>
      <w:r w:rsidRPr="003A171E">
        <w:rPr>
          <w:rFonts w:asciiTheme="minorHAnsi" w:hAnsiTheme="minorHAnsi" w:cstheme="minorHAnsi"/>
          <w:b/>
        </w:rPr>
        <w:t xml:space="preserve"> comme </w:t>
      </w:r>
      <w:r>
        <w:rPr>
          <w:rFonts w:asciiTheme="minorHAnsi" w:hAnsiTheme="minorHAnsi" w:cstheme="minorHAnsi"/>
          <w:b/>
        </w:rPr>
        <w:t>l’alimentation, l</w:t>
      </w:r>
      <w:r w:rsidRPr="003A171E">
        <w:rPr>
          <w:rFonts w:asciiTheme="minorHAnsi" w:hAnsiTheme="minorHAnsi" w:cstheme="minorHAnsi"/>
          <w:b/>
        </w:rPr>
        <w:t>a bio</w:t>
      </w:r>
      <w:r>
        <w:rPr>
          <w:rFonts w:asciiTheme="minorHAnsi" w:hAnsiTheme="minorHAnsi" w:cstheme="minorHAnsi"/>
          <w:b/>
        </w:rPr>
        <w:t xml:space="preserve">diversité, les </w:t>
      </w:r>
      <w:r w:rsidR="000D29B6">
        <w:rPr>
          <w:rFonts w:asciiTheme="minorHAnsi" w:hAnsiTheme="minorHAnsi" w:cstheme="minorHAnsi"/>
          <w:b/>
        </w:rPr>
        <w:t>déchets, et</w:t>
      </w:r>
      <w:r>
        <w:rPr>
          <w:rFonts w:asciiTheme="minorHAnsi" w:hAnsiTheme="minorHAnsi" w:cstheme="minorHAnsi"/>
          <w:b/>
        </w:rPr>
        <w:t xml:space="preserve"> encore beaucoup d’autres.</w:t>
      </w:r>
    </w:p>
    <w:p w14:paraId="527893B1" w14:textId="7EF919FC" w:rsidR="003A171E" w:rsidRDefault="00C75977" w:rsidP="00416A09">
      <w:pPr>
        <w:widowControl w:val="0"/>
        <w:spacing w:after="120" w:line="285" w:lineRule="auto"/>
        <w:ind w:left="0" w:firstLine="0"/>
        <w:jc w:val="center"/>
        <w:rPr>
          <w:rFonts w:asciiTheme="minorHAnsi" w:eastAsia="Times New Roman" w:hAnsiTheme="minorHAnsi" w:cstheme="minorHAnsi"/>
          <w:b/>
          <w:bCs/>
          <w:kern w:val="28"/>
          <w:szCs w:val="24"/>
          <w14:cntxtAlts/>
        </w:rPr>
      </w:pPr>
      <w:r>
        <w:rPr>
          <w:noProof/>
        </w:rPr>
        <w:drawing>
          <wp:inline distT="0" distB="0" distL="0" distR="0" wp14:anchorId="0909C039" wp14:editId="378A9C44">
            <wp:extent cx="952500" cy="952500"/>
            <wp:effectExtent l="0" t="0" r="0" b="0"/>
            <wp:docPr id="22" name="Image 22" descr="Ressources - Les Francas : Les F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 - Les Francas : Les Franc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566E364" w14:textId="77777777" w:rsidR="00C75977" w:rsidRPr="003A171E" w:rsidRDefault="00C75977" w:rsidP="00416A09">
      <w:pPr>
        <w:widowControl w:val="0"/>
        <w:spacing w:after="120" w:line="285" w:lineRule="auto"/>
        <w:ind w:left="0" w:firstLine="0"/>
        <w:jc w:val="center"/>
        <w:rPr>
          <w:rFonts w:asciiTheme="minorHAnsi" w:eastAsia="Times New Roman" w:hAnsiTheme="minorHAnsi" w:cstheme="minorHAnsi"/>
          <w:b/>
          <w:bCs/>
          <w:kern w:val="28"/>
          <w:szCs w:val="24"/>
          <w14:cntxtAlts/>
        </w:rPr>
      </w:pPr>
    </w:p>
    <w:p w14:paraId="43E4B0E8" w14:textId="6D788597" w:rsidR="0067240D" w:rsidRPr="00905066" w:rsidRDefault="0067240D" w:rsidP="00281233">
      <w:pPr>
        <w:pStyle w:val="Titre3"/>
        <w:rPr>
          <w:rFonts w:eastAsia="Times New Roman"/>
          <w:color w:val="4472C4" w:themeColor="accent5"/>
        </w:rPr>
      </w:pPr>
      <w:bookmarkStart w:id="8" w:name="_Toc525884178"/>
      <w:r w:rsidRPr="00905066">
        <w:rPr>
          <w:rFonts w:eastAsia="Times New Roman"/>
          <w:color w:val="4472C4" w:themeColor="accent5"/>
        </w:rPr>
        <w:t xml:space="preserve">2— </w:t>
      </w:r>
      <w:r w:rsidR="00436AF4" w:rsidRPr="00905066">
        <w:rPr>
          <w:rFonts w:eastAsia="Times New Roman"/>
          <w:color w:val="4472C4" w:themeColor="accent5"/>
        </w:rPr>
        <w:t>l</w:t>
      </w:r>
      <w:r w:rsidRPr="00905066">
        <w:rPr>
          <w:rFonts w:eastAsia="Times New Roman"/>
          <w:color w:val="4472C4" w:themeColor="accent5"/>
        </w:rPr>
        <w:t>es relations avec l’organisateur</w:t>
      </w:r>
      <w:bookmarkEnd w:id="8"/>
    </w:p>
    <w:p w14:paraId="43A9D2BD" w14:textId="77777777" w:rsidR="00281233" w:rsidRPr="00905066" w:rsidRDefault="00281233" w:rsidP="00281233">
      <w:pPr>
        <w:rPr>
          <w:color w:val="4472C4" w:themeColor="accent5"/>
        </w:rPr>
      </w:pPr>
    </w:p>
    <w:p w14:paraId="58887A7D" w14:textId="7A9D0359" w:rsidR="00780989" w:rsidRDefault="0067240D" w:rsidP="0067240D">
      <w:pPr>
        <w:widowControl w:val="0"/>
        <w:spacing w:after="120" w:line="285" w:lineRule="auto"/>
        <w:ind w:left="0" w:firstLine="0"/>
        <w:jc w:val="both"/>
        <w:rPr>
          <w:rFonts w:eastAsia="Times New Roman" w:cs="Calibri"/>
          <w:kern w:val="28"/>
          <w:szCs w:val="24"/>
          <w14:cntxtAlts/>
        </w:rPr>
      </w:pPr>
      <w:r w:rsidRPr="00136D0D">
        <w:rPr>
          <w:rFonts w:eastAsia="Times New Roman" w:cs="Calibri"/>
          <w:kern w:val="28"/>
          <w:szCs w:val="24"/>
          <w14:cntxtAlts/>
        </w:rPr>
        <w:t>L’organisateur est pour moi un espace ressource essentiel. Il m’apporte un soutien pédagogique grâce aux temps de formation. Le siège social est également un lieu qui rassemble favorisant ainsi le partage, l’entraide et la coopération.</w:t>
      </w:r>
      <w:r>
        <w:rPr>
          <w:rFonts w:eastAsia="Times New Roman" w:cs="Calibri"/>
          <w:kern w:val="28"/>
          <w:szCs w:val="24"/>
          <w14:cntxtAlts/>
        </w:rPr>
        <w:t xml:space="preserve"> </w:t>
      </w:r>
      <w:r w:rsidRPr="00136D0D">
        <w:rPr>
          <w:rFonts w:eastAsia="Times New Roman" w:cs="Calibri"/>
          <w:kern w:val="28"/>
          <w:szCs w:val="24"/>
          <w14:cntxtAlts/>
        </w:rPr>
        <w:t>Il apporte également des ressources en terme</w:t>
      </w:r>
      <w:r w:rsidR="00615102">
        <w:rPr>
          <w:rFonts w:eastAsia="Times New Roman" w:cs="Calibri"/>
          <w:kern w:val="28"/>
          <w:szCs w:val="24"/>
          <w14:cntxtAlts/>
        </w:rPr>
        <w:t>s</w:t>
      </w:r>
      <w:r w:rsidRPr="00136D0D">
        <w:rPr>
          <w:rFonts w:eastAsia="Times New Roman" w:cs="Calibri"/>
          <w:kern w:val="28"/>
          <w:szCs w:val="24"/>
          <w14:cntxtAlts/>
        </w:rPr>
        <w:t xml:space="preserve"> de matériel, nécessaire pour la mise en place de pratiques spécifiques. Enfin, il aide à développer toujours plus la qualité de notre action. Pour cela, il conseil et encourage, oriente et soutien.</w:t>
      </w:r>
    </w:p>
    <w:p w14:paraId="21B996E4" w14:textId="77777777" w:rsidR="003A171E" w:rsidRPr="00136D0D" w:rsidRDefault="003A171E" w:rsidP="0067240D">
      <w:pPr>
        <w:widowControl w:val="0"/>
        <w:spacing w:after="120" w:line="285" w:lineRule="auto"/>
        <w:ind w:left="0" w:firstLine="0"/>
        <w:jc w:val="both"/>
        <w:rPr>
          <w:rFonts w:eastAsia="Times New Roman" w:cs="Calibri"/>
          <w:kern w:val="28"/>
          <w:szCs w:val="24"/>
          <w14:cntxtAlts/>
        </w:rPr>
      </w:pPr>
    </w:p>
    <w:p w14:paraId="3A63D0BD" w14:textId="77777777" w:rsidR="0067240D" w:rsidRPr="00A31F05" w:rsidRDefault="0067240D" w:rsidP="00281233">
      <w:pPr>
        <w:pStyle w:val="Titre1"/>
      </w:pPr>
      <w:bookmarkStart w:id="9" w:name="_Toc525884179"/>
      <w:r>
        <w:t>II-INTENTIONS EDUCATIVES</w:t>
      </w:r>
      <w:r w:rsidR="008F25A4">
        <w:t xml:space="preserve"> ET</w:t>
      </w:r>
      <w:r w:rsidRPr="00A31F05">
        <w:t xml:space="preserve"> </w:t>
      </w:r>
      <w:r>
        <w:t>OBJECTIFS</w:t>
      </w:r>
      <w:bookmarkEnd w:id="9"/>
      <w:r>
        <w:t xml:space="preserve"> </w:t>
      </w:r>
    </w:p>
    <w:p w14:paraId="224BB083" w14:textId="77777777" w:rsidR="00E73F78" w:rsidRPr="00AF3D56" w:rsidRDefault="0067240D" w:rsidP="00281233">
      <w:pPr>
        <w:pStyle w:val="Titre2"/>
        <w:jc w:val="left"/>
        <w:rPr>
          <w:rFonts w:ascii="Calibri" w:eastAsia="Times New Roman" w:hAnsi="Calibri" w:cs="Calibri"/>
          <w:kern w:val="28"/>
          <w:sz w:val="22"/>
          <w:szCs w:val="20"/>
          <w14:cntxtAlts/>
        </w:rPr>
      </w:pPr>
      <w:bookmarkStart w:id="10" w:name="_Toc525884180"/>
      <w:r>
        <w:t>A-</w:t>
      </w:r>
      <w:r w:rsidRPr="00AF3D56">
        <w:rPr>
          <w:sz w:val="28"/>
        </w:rPr>
        <w:t>I</w:t>
      </w:r>
      <w:r w:rsidR="00E73F78" w:rsidRPr="00AF3D56">
        <w:rPr>
          <w:sz w:val="28"/>
        </w:rPr>
        <w:t>ntentions éducatives</w:t>
      </w:r>
      <w:bookmarkEnd w:id="10"/>
    </w:p>
    <w:p w14:paraId="4CBF60DD" w14:textId="77777777" w:rsidR="00E73F78" w:rsidRDefault="00E73F78" w:rsidP="00E73F78">
      <w:pPr>
        <w:rPr>
          <w:b/>
          <w:szCs w:val="24"/>
        </w:rPr>
      </w:pPr>
    </w:p>
    <w:p w14:paraId="64F3DEDE" w14:textId="469F42E0" w:rsidR="00247A44" w:rsidRPr="00856B18" w:rsidRDefault="00A14E76" w:rsidP="00420909">
      <w:pPr>
        <w:ind w:left="10"/>
        <w:jc w:val="both"/>
      </w:pPr>
      <w:r w:rsidRPr="00856B18">
        <w:t>D</w:t>
      </w:r>
      <w:r w:rsidR="00E73F78" w:rsidRPr="00856B18">
        <w:t>es moyens sont mis en place par l’équipe d’</w:t>
      </w:r>
      <w:r w:rsidR="00420909">
        <w:t xml:space="preserve">animation afin de permettre aux </w:t>
      </w:r>
      <w:r w:rsidR="00E73F78" w:rsidRPr="00856B18">
        <w:t>enfants de se ressourcer et de</w:t>
      </w:r>
      <w:r w:rsidRPr="00856B18">
        <w:t xml:space="preserve"> passer des vacances agréables</w:t>
      </w:r>
      <w:r w:rsidR="00E73F78" w:rsidRPr="00856B18">
        <w:t>.</w:t>
      </w:r>
      <w:r w:rsidRPr="00856B18">
        <w:t xml:space="preserve"> </w:t>
      </w:r>
    </w:p>
    <w:p w14:paraId="7AB9C9A7" w14:textId="77777777" w:rsidR="00A14E76" w:rsidRDefault="00E73F78" w:rsidP="00420909">
      <w:pPr>
        <w:spacing w:after="0" w:line="240" w:lineRule="auto"/>
        <w:ind w:left="0" w:firstLine="0"/>
        <w:jc w:val="both"/>
        <w:rPr>
          <w:rFonts w:eastAsia="Times New Roman" w:cs="Times New Roman"/>
          <w:color w:val="auto"/>
          <w:szCs w:val="24"/>
        </w:rPr>
      </w:pPr>
      <w:r w:rsidRPr="00E73F78">
        <w:rPr>
          <w:rFonts w:eastAsia="Times New Roman" w:cs="Times New Roman"/>
          <w:szCs w:val="24"/>
        </w:rPr>
        <w:t>Dans son élaboration nous tenons compte des étapes de développement de chaque enfant de leurs rythmes et de leurs différences.</w:t>
      </w:r>
    </w:p>
    <w:p w14:paraId="447A1829" w14:textId="77777777" w:rsidR="00A14E76" w:rsidRDefault="00E73F78" w:rsidP="00420909">
      <w:pPr>
        <w:spacing w:after="0" w:line="240" w:lineRule="auto"/>
        <w:ind w:left="0" w:firstLine="0"/>
        <w:jc w:val="both"/>
        <w:rPr>
          <w:rFonts w:eastAsia="Times New Roman" w:cs="Times New Roman"/>
          <w:szCs w:val="24"/>
        </w:rPr>
      </w:pPr>
      <w:r w:rsidRPr="00E73F78">
        <w:rPr>
          <w:rFonts w:eastAsia="Times New Roman" w:cs="Times New Roman"/>
          <w:szCs w:val="24"/>
        </w:rPr>
        <w:t>Nous souhaitons donner à chaque enfant accueilli au centre de loisirs les moyens d’être acteurs de ses propres vacances ou temps libres.</w:t>
      </w:r>
      <w:r w:rsidR="00A14E76" w:rsidRPr="00A14E76">
        <w:rPr>
          <w:rFonts w:eastAsia="Times New Roman" w:cs="Times New Roman"/>
          <w:szCs w:val="24"/>
        </w:rPr>
        <w:t xml:space="preserve"> </w:t>
      </w:r>
    </w:p>
    <w:p w14:paraId="1AFDA68D" w14:textId="77777777" w:rsidR="00247A44" w:rsidRDefault="00E73F78" w:rsidP="00420909">
      <w:pPr>
        <w:spacing w:after="0" w:line="240" w:lineRule="auto"/>
        <w:ind w:left="0" w:firstLine="0"/>
        <w:jc w:val="both"/>
        <w:rPr>
          <w:rFonts w:eastAsia="Times New Roman" w:cs="Times New Roman"/>
          <w:szCs w:val="24"/>
        </w:rPr>
      </w:pPr>
      <w:r w:rsidRPr="00E73F78">
        <w:rPr>
          <w:rFonts w:eastAsia="Times New Roman" w:cs="Times New Roman"/>
          <w:szCs w:val="24"/>
        </w:rPr>
        <w:t xml:space="preserve">Il est important que chacun puisse découvrir de nouvelles activités variées et adaptées à son âge, un rythme différent </w:t>
      </w:r>
      <w:r w:rsidR="00A14E76" w:rsidRPr="00A14E76">
        <w:rPr>
          <w:rFonts w:eastAsia="Times New Roman" w:cs="Times New Roman"/>
          <w:szCs w:val="24"/>
        </w:rPr>
        <w:t>de celui de l’</w:t>
      </w:r>
      <w:r w:rsidRPr="00E73F78">
        <w:rPr>
          <w:rFonts w:eastAsia="Times New Roman" w:cs="Times New Roman"/>
          <w:szCs w:val="24"/>
        </w:rPr>
        <w:t>année et qu’il puisse engager des relations riches et conviviales avec son entourage.</w:t>
      </w:r>
      <w:r w:rsidR="00A14E76">
        <w:rPr>
          <w:rFonts w:eastAsia="Times New Roman" w:cs="Times New Roman"/>
          <w:szCs w:val="24"/>
        </w:rPr>
        <w:t xml:space="preserve"> </w:t>
      </w:r>
    </w:p>
    <w:p w14:paraId="0FEB37E8" w14:textId="77777777" w:rsidR="00A14E76" w:rsidRDefault="00E73F78" w:rsidP="00420909">
      <w:pPr>
        <w:spacing w:after="0" w:line="240" w:lineRule="auto"/>
        <w:ind w:left="0" w:firstLine="0"/>
        <w:jc w:val="both"/>
        <w:rPr>
          <w:rFonts w:eastAsia="Times New Roman" w:cs="Times New Roman"/>
          <w:color w:val="auto"/>
          <w:szCs w:val="24"/>
        </w:rPr>
      </w:pPr>
      <w:r w:rsidRPr="00E73F78">
        <w:rPr>
          <w:rFonts w:eastAsia="Times New Roman" w:cs="Times New Roman"/>
          <w:szCs w:val="24"/>
        </w:rPr>
        <w:t xml:space="preserve">En </w:t>
      </w:r>
      <w:r w:rsidR="00A14E76" w:rsidRPr="00A14E76">
        <w:rPr>
          <w:rFonts w:eastAsia="Times New Roman" w:cs="Times New Roman"/>
          <w:szCs w:val="24"/>
        </w:rPr>
        <w:t>tant que personnel de direction</w:t>
      </w:r>
      <w:r w:rsidRPr="00E73F78">
        <w:rPr>
          <w:rFonts w:eastAsia="Times New Roman" w:cs="Times New Roman"/>
          <w:szCs w:val="24"/>
        </w:rPr>
        <w:t>, notre rôle consiste à préparer les animateurs à écouter les enfants, leur proposer des activités originales, à dialoguer avec eux, leur assurer la sécurité physique affective et morale, et répondre à leurs besoins spécifiques.</w:t>
      </w:r>
    </w:p>
    <w:p w14:paraId="6C7C9DE0" w14:textId="71E98CB8" w:rsidR="00EC7127" w:rsidRDefault="00EC7127" w:rsidP="00696440">
      <w:pPr>
        <w:ind w:left="0" w:firstLine="0"/>
        <w:rPr>
          <w:b/>
          <w:szCs w:val="24"/>
        </w:rPr>
      </w:pPr>
    </w:p>
    <w:p w14:paraId="3875017A" w14:textId="77777777" w:rsidR="00A14E76" w:rsidRPr="00AF3D56" w:rsidRDefault="00A14E76" w:rsidP="00A83E63">
      <w:pPr>
        <w:ind w:left="0" w:firstLine="0"/>
        <w:rPr>
          <w:b/>
          <w:szCs w:val="26"/>
        </w:rPr>
      </w:pPr>
      <w:r w:rsidRPr="00AF3D56">
        <w:rPr>
          <w:b/>
          <w:szCs w:val="26"/>
        </w:rPr>
        <w:t>Pratiquer la laïcité comme outils d’apprentissage</w:t>
      </w:r>
      <w:r w:rsidR="00247A44" w:rsidRPr="00AF3D56">
        <w:rPr>
          <w:b/>
          <w:szCs w:val="26"/>
        </w:rPr>
        <w:t xml:space="preserve"> du bien vivre ensemble </w:t>
      </w:r>
    </w:p>
    <w:p w14:paraId="7BC66A7A" w14:textId="77777777" w:rsidR="00247A44" w:rsidRDefault="00247A44" w:rsidP="00A14E76">
      <w:pPr>
        <w:jc w:val="center"/>
        <w:rPr>
          <w:b/>
          <w:szCs w:val="24"/>
        </w:rPr>
      </w:pPr>
    </w:p>
    <w:p w14:paraId="05EFBD44" w14:textId="77777777" w:rsidR="00247A44" w:rsidRDefault="00247A44" w:rsidP="00420909">
      <w:pPr>
        <w:ind w:left="0" w:firstLine="0"/>
        <w:jc w:val="both"/>
      </w:pPr>
      <w:r>
        <w:t>La Laïcité est une valeur liée au respect mutuel, elle implique de lutter contre toute atteinte à l’intégrité et à la dignité des personnes.</w:t>
      </w:r>
    </w:p>
    <w:p w14:paraId="593C7F64" w14:textId="77777777" w:rsidR="00A14E76" w:rsidRDefault="00247A44" w:rsidP="00420909">
      <w:pPr>
        <w:ind w:left="0" w:firstLine="0"/>
        <w:jc w:val="both"/>
        <w:rPr>
          <w:b/>
          <w:szCs w:val="24"/>
        </w:rPr>
      </w:pPr>
      <w:r>
        <w:t xml:space="preserve"> La mise en vie de cette valeur se traduit par l’accueil de tous les enfants et jeunes quelles que soient leur origine, leur culture, leur croyance et cela sans discrimination.</w:t>
      </w:r>
    </w:p>
    <w:p w14:paraId="20665B2A" w14:textId="4BC066B1" w:rsidR="004F4BF6" w:rsidRDefault="00A14E76" w:rsidP="00420909">
      <w:pPr>
        <w:ind w:left="0" w:firstLine="0"/>
        <w:jc w:val="both"/>
      </w:pPr>
      <w:r>
        <w:t xml:space="preserve">Au quotidien, elle s'exerce à travers l'échange, la discussion et la recherche de la mixité sociale. </w:t>
      </w:r>
    </w:p>
    <w:p w14:paraId="1350401D" w14:textId="77777777" w:rsidR="00247A44" w:rsidRDefault="00247A44" w:rsidP="00420909">
      <w:pPr>
        <w:ind w:left="0" w:firstLine="0"/>
        <w:jc w:val="both"/>
      </w:pPr>
    </w:p>
    <w:p w14:paraId="08B84832" w14:textId="77777777" w:rsidR="003B6AAA" w:rsidRDefault="003B6AAA" w:rsidP="00420909">
      <w:pPr>
        <w:pStyle w:val="Paragraphedeliste"/>
        <w:numPr>
          <w:ilvl w:val="0"/>
          <w:numId w:val="2"/>
        </w:numPr>
        <w:jc w:val="both"/>
      </w:pPr>
      <w:r>
        <w:t>Respecter chaque enfant en tant qu’individu à part entière.</w:t>
      </w:r>
    </w:p>
    <w:p w14:paraId="20B652DC" w14:textId="77777777" w:rsidR="00247A44" w:rsidRDefault="003B6AAA" w:rsidP="00420909">
      <w:pPr>
        <w:pStyle w:val="Paragraphedeliste"/>
        <w:numPr>
          <w:ilvl w:val="0"/>
          <w:numId w:val="2"/>
        </w:numPr>
        <w:jc w:val="both"/>
      </w:pPr>
      <w:r>
        <w:t xml:space="preserve">Valoriser les enfants, nous avons l’habitude de féliciter les enfants pour leurs grandes réussites mais nous pensons rarement à valoriser les petites choses du quotidien qui peuvent elles aussi être de véritables exploits. </w:t>
      </w:r>
    </w:p>
    <w:p w14:paraId="0D9595F5" w14:textId="75A45BEA" w:rsidR="00AB1077" w:rsidRDefault="003B6AAA" w:rsidP="00420909">
      <w:pPr>
        <w:pStyle w:val="Paragraphedeliste"/>
        <w:numPr>
          <w:ilvl w:val="0"/>
          <w:numId w:val="2"/>
        </w:numPr>
        <w:jc w:val="both"/>
      </w:pPr>
      <w:r>
        <w:t>Favoriser les mutualisations de séjours,</w:t>
      </w:r>
      <w:r w:rsidR="00AB1077">
        <w:t xml:space="preserve"> les sorties, les </w:t>
      </w:r>
      <w:r w:rsidR="002938A8">
        <w:t>inter centres</w:t>
      </w:r>
      <w:r w:rsidR="00AB1077">
        <w:t>.</w:t>
      </w:r>
    </w:p>
    <w:p w14:paraId="28AEB221" w14:textId="10721292" w:rsidR="00C73290" w:rsidRDefault="00C73290" w:rsidP="00C73290">
      <w:pPr>
        <w:ind w:left="0" w:firstLine="0"/>
        <w:jc w:val="both"/>
      </w:pPr>
    </w:p>
    <w:p w14:paraId="5FFAE71B" w14:textId="29BA1D7B" w:rsidR="003A171E" w:rsidRDefault="003A171E" w:rsidP="00C73290">
      <w:pPr>
        <w:ind w:left="0" w:firstLine="0"/>
        <w:jc w:val="both"/>
      </w:pPr>
    </w:p>
    <w:p w14:paraId="5F900E22" w14:textId="77777777" w:rsidR="003A171E" w:rsidRDefault="003A171E" w:rsidP="00C73290">
      <w:pPr>
        <w:ind w:left="0" w:firstLine="0"/>
        <w:jc w:val="both"/>
      </w:pPr>
    </w:p>
    <w:p w14:paraId="6908029A" w14:textId="3129C1C4" w:rsidR="00C73290" w:rsidRPr="00AF3D56" w:rsidRDefault="00AF3D56" w:rsidP="00C73290">
      <w:pPr>
        <w:ind w:left="0" w:firstLine="0"/>
        <w:jc w:val="both"/>
        <w:rPr>
          <w:b/>
          <w:szCs w:val="26"/>
        </w:rPr>
      </w:pPr>
      <w:r>
        <w:rPr>
          <w:b/>
          <w:szCs w:val="26"/>
        </w:rPr>
        <w:t>Développer l</w:t>
      </w:r>
      <w:r w:rsidR="00C73290" w:rsidRPr="00AF3D56">
        <w:rPr>
          <w:b/>
          <w:szCs w:val="26"/>
        </w:rPr>
        <w:t>’éducation aux médias</w:t>
      </w:r>
    </w:p>
    <w:p w14:paraId="20AF2E98" w14:textId="7F986D43" w:rsidR="00FB519D" w:rsidRDefault="00FB519D" w:rsidP="00C73290">
      <w:pPr>
        <w:ind w:left="0" w:firstLine="0"/>
        <w:jc w:val="both"/>
        <w:rPr>
          <w:b/>
          <w:sz w:val="26"/>
          <w:szCs w:val="26"/>
        </w:rPr>
      </w:pPr>
    </w:p>
    <w:p w14:paraId="4502CD75" w14:textId="1DE1490A" w:rsidR="00FB519D" w:rsidRPr="00AF3D56" w:rsidRDefault="00FB519D" w:rsidP="00C73290">
      <w:pPr>
        <w:ind w:left="0" w:firstLine="0"/>
        <w:jc w:val="both"/>
        <w:rPr>
          <w:szCs w:val="26"/>
        </w:rPr>
      </w:pPr>
      <w:r w:rsidRPr="00AF3D56">
        <w:rPr>
          <w:szCs w:val="26"/>
        </w:rPr>
        <w:t>L’éducation aux médias est au cœur du projet de Francas du Gard</w:t>
      </w:r>
      <w:r w:rsidR="00932087" w:rsidRPr="00AF3D56">
        <w:rPr>
          <w:szCs w:val="26"/>
        </w:rPr>
        <w:t>. Il s’agit de sensibiliser notre public pour une utilisation critique et réfléchi des technologies numériques.</w:t>
      </w:r>
    </w:p>
    <w:p w14:paraId="66BBC166" w14:textId="46C4BA1D" w:rsidR="00932087" w:rsidRPr="00AF3D56" w:rsidRDefault="00932087" w:rsidP="00C73290">
      <w:pPr>
        <w:ind w:left="0" w:firstLine="0"/>
        <w:jc w:val="both"/>
        <w:rPr>
          <w:szCs w:val="26"/>
        </w:rPr>
      </w:pPr>
      <w:r w:rsidRPr="00AF3D56">
        <w:rPr>
          <w:szCs w:val="26"/>
        </w:rPr>
        <w:t>-recherche d’informations</w:t>
      </w:r>
    </w:p>
    <w:p w14:paraId="0424D17E" w14:textId="1BC308F2" w:rsidR="00932087" w:rsidRPr="00AF3D56" w:rsidRDefault="00932087" w:rsidP="00C73290">
      <w:pPr>
        <w:ind w:left="0" w:firstLine="0"/>
        <w:jc w:val="both"/>
        <w:rPr>
          <w:szCs w:val="26"/>
        </w:rPr>
      </w:pPr>
      <w:r w:rsidRPr="00AF3D56">
        <w:rPr>
          <w:szCs w:val="26"/>
        </w:rPr>
        <w:t>-accéder à l’informations</w:t>
      </w:r>
    </w:p>
    <w:p w14:paraId="243AFB31" w14:textId="24967068" w:rsidR="00932087" w:rsidRPr="00AF3D56" w:rsidRDefault="00932087" w:rsidP="00C73290">
      <w:pPr>
        <w:ind w:left="0" w:firstLine="0"/>
        <w:jc w:val="both"/>
        <w:rPr>
          <w:szCs w:val="26"/>
        </w:rPr>
      </w:pPr>
      <w:r w:rsidRPr="00AF3D56">
        <w:rPr>
          <w:szCs w:val="26"/>
        </w:rPr>
        <w:t>-développer et comprendre ces informations</w:t>
      </w:r>
    </w:p>
    <w:p w14:paraId="79AED492" w14:textId="57090783" w:rsidR="00932087" w:rsidRPr="00AF3D56" w:rsidRDefault="00932087" w:rsidP="00C73290">
      <w:pPr>
        <w:ind w:left="0" w:firstLine="0"/>
        <w:jc w:val="both"/>
        <w:rPr>
          <w:szCs w:val="26"/>
        </w:rPr>
      </w:pPr>
      <w:r w:rsidRPr="00AF3D56">
        <w:rPr>
          <w:szCs w:val="26"/>
        </w:rPr>
        <w:t>L’éducation aux médias et à l’information développe l’autonomie et les prises d’initiative. Elle favorise aussi l’implication dans le travail commun, l’entraide et la coopération.</w:t>
      </w:r>
    </w:p>
    <w:p w14:paraId="3EA69389" w14:textId="77777777" w:rsidR="00AB1077" w:rsidRDefault="00AB1077" w:rsidP="00420909">
      <w:pPr>
        <w:pStyle w:val="Paragraphedeliste"/>
        <w:ind w:left="744" w:firstLine="0"/>
        <w:jc w:val="both"/>
      </w:pPr>
    </w:p>
    <w:p w14:paraId="1776C175" w14:textId="762323C5" w:rsidR="00AB1077" w:rsidRPr="00AF3D56" w:rsidRDefault="00AB1077" w:rsidP="00420909">
      <w:pPr>
        <w:pStyle w:val="Paragraphedeliste"/>
        <w:ind w:left="0" w:firstLine="0"/>
        <w:jc w:val="both"/>
        <w:rPr>
          <w:b/>
          <w:szCs w:val="26"/>
        </w:rPr>
      </w:pPr>
      <w:r w:rsidRPr="00AF3D56">
        <w:rPr>
          <w:b/>
          <w:szCs w:val="26"/>
        </w:rPr>
        <w:t xml:space="preserve">Permettre aux parents de prendre leur place </w:t>
      </w:r>
      <w:r w:rsidR="00AF3D56" w:rsidRPr="00AF3D56">
        <w:rPr>
          <w:b/>
          <w:szCs w:val="26"/>
        </w:rPr>
        <w:t>comme</w:t>
      </w:r>
      <w:r w:rsidRPr="00AF3D56">
        <w:rPr>
          <w:b/>
          <w:szCs w:val="26"/>
        </w:rPr>
        <w:t xml:space="preserve"> partenaire</w:t>
      </w:r>
      <w:r w:rsidR="007212DB" w:rsidRPr="00AF3D56">
        <w:rPr>
          <w:b/>
          <w:szCs w:val="26"/>
        </w:rPr>
        <w:t>s</w:t>
      </w:r>
      <w:r w:rsidRPr="00AF3D56">
        <w:rPr>
          <w:b/>
          <w:szCs w:val="26"/>
        </w:rPr>
        <w:t xml:space="preserve"> éducatifs </w:t>
      </w:r>
    </w:p>
    <w:p w14:paraId="41E856A8" w14:textId="77777777" w:rsidR="00DA6CFC" w:rsidRDefault="00DA6CFC" w:rsidP="00420909">
      <w:pPr>
        <w:pStyle w:val="Paragraphedeliste"/>
        <w:ind w:left="744" w:firstLine="0"/>
        <w:jc w:val="both"/>
        <w:rPr>
          <w:b/>
        </w:rPr>
      </w:pPr>
    </w:p>
    <w:p w14:paraId="09514ADE" w14:textId="77777777" w:rsidR="00DA6CFC" w:rsidRPr="00C2718B" w:rsidRDefault="00DA6CFC" w:rsidP="00420909">
      <w:pPr>
        <w:pStyle w:val="Paragraphedeliste"/>
        <w:ind w:left="0" w:firstLine="0"/>
        <w:jc w:val="both"/>
      </w:pPr>
      <w:r w:rsidRPr="00C2718B">
        <w:t xml:space="preserve">C’est permettre aux parents de trouver un mode de garde satisfaisant, en </w:t>
      </w:r>
      <w:r w:rsidR="00C2718B" w:rsidRPr="00C2718B">
        <w:t>offrant</w:t>
      </w:r>
      <w:r w:rsidRPr="00C2718B">
        <w:t xml:space="preserve"> une qualité de service et des horaires adaptés.</w:t>
      </w:r>
    </w:p>
    <w:p w14:paraId="0EB1E657" w14:textId="77777777" w:rsidR="00DA6CFC" w:rsidRPr="00C2718B" w:rsidRDefault="00C2718B" w:rsidP="00420909">
      <w:pPr>
        <w:pStyle w:val="Paragraphedeliste"/>
        <w:ind w:left="0" w:firstLine="0"/>
        <w:jc w:val="both"/>
      </w:pPr>
      <w:r w:rsidRPr="00C2718B">
        <w:t>Mais aussi en étant à l’écoute de leurs attentes, leurs permettre de trouver un lieu d’éducation complémentaire.</w:t>
      </w:r>
    </w:p>
    <w:p w14:paraId="59DE5A37" w14:textId="77777777" w:rsidR="00C2718B" w:rsidRDefault="00C2718B" w:rsidP="00420909">
      <w:pPr>
        <w:pStyle w:val="Paragraphedeliste"/>
        <w:ind w:left="0" w:firstLine="0"/>
        <w:jc w:val="both"/>
      </w:pPr>
      <w:r w:rsidRPr="00C2718B">
        <w:t>Assuré un travail cohérent au service de l’enfant en lien avec sa réalité familiale, et en facilitant les échanges avec les parents au moment des accueils du matin et du soir.</w:t>
      </w:r>
    </w:p>
    <w:p w14:paraId="4237DC2D" w14:textId="77777777" w:rsidR="00C2718B" w:rsidRDefault="00C2718B" w:rsidP="00420909">
      <w:pPr>
        <w:pStyle w:val="Paragraphedeliste"/>
        <w:numPr>
          <w:ilvl w:val="0"/>
          <w:numId w:val="2"/>
        </w:numPr>
        <w:ind w:left="1418" w:hanging="709"/>
        <w:jc w:val="both"/>
      </w:pPr>
      <w:r>
        <w:t>Créer des espaces de rencontre.</w:t>
      </w:r>
    </w:p>
    <w:p w14:paraId="74068F46" w14:textId="77777777" w:rsidR="007C22F5" w:rsidRDefault="00C2718B" w:rsidP="00420909">
      <w:pPr>
        <w:pStyle w:val="Paragraphedeliste"/>
        <w:numPr>
          <w:ilvl w:val="0"/>
          <w:numId w:val="2"/>
        </w:numPr>
        <w:ind w:hanging="35"/>
        <w:jc w:val="both"/>
      </w:pPr>
      <w:r>
        <w:t>En associant les parents aux actions organisées</w:t>
      </w:r>
    </w:p>
    <w:p w14:paraId="3AB363F8" w14:textId="77777777" w:rsidR="007C22F5" w:rsidRDefault="007C22F5" w:rsidP="00420909">
      <w:pPr>
        <w:pStyle w:val="Paragraphedeliste"/>
        <w:numPr>
          <w:ilvl w:val="0"/>
          <w:numId w:val="2"/>
        </w:numPr>
        <w:ind w:hanging="35"/>
        <w:jc w:val="both"/>
      </w:pPr>
      <w:r>
        <w:t>Favoriser la communication dans un souci de transparence et de    lisibilité</w:t>
      </w:r>
    </w:p>
    <w:p w14:paraId="0F0EFE88" w14:textId="77777777" w:rsidR="007C22F5" w:rsidRDefault="007C22F5" w:rsidP="00420909">
      <w:pPr>
        <w:pStyle w:val="Paragraphedeliste"/>
        <w:numPr>
          <w:ilvl w:val="0"/>
          <w:numId w:val="2"/>
        </w:numPr>
        <w:ind w:left="709" w:hanging="35"/>
        <w:jc w:val="both"/>
      </w:pPr>
      <w:r>
        <w:t xml:space="preserve">Créer les conditions du dialogue facilitant les échanges entre les </w:t>
      </w:r>
      <w:r w:rsidR="0095595B">
        <w:t xml:space="preserve">           </w:t>
      </w:r>
      <w:r>
        <w:t xml:space="preserve">parents et l’équipes pédagogique afin de leur permettre de s’engager aux côtés du centre de loisirs éducatif pour construire ensemble. </w:t>
      </w:r>
    </w:p>
    <w:p w14:paraId="4D476E4A" w14:textId="77777777" w:rsidR="00C2718B" w:rsidRDefault="007C22F5" w:rsidP="00420909">
      <w:pPr>
        <w:pStyle w:val="Paragraphedeliste"/>
        <w:numPr>
          <w:ilvl w:val="0"/>
          <w:numId w:val="2"/>
        </w:numPr>
        <w:ind w:hanging="35"/>
        <w:jc w:val="both"/>
      </w:pPr>
      <w:r>
        <w:t xml:space="preserve"> Engager un dialogue de qualité, positif, efficace, constructif susceptible de soutenir les enfants dans son épanouissement et sa qualité de vie.</w:t>
      </w:r>
    </w:p>
    <w:p w14:paraId="1AAEFC2E" w14:textId="5B3831CB" w:rsidR="00EC7127" w:rsidRDefault="00EC7127" w:rsidP="00696440">
      <w:pPr>
        <w:ind w:left="0" w:firstLine="0"/>
        <w:jc w:val="both"/>
      </w:pPr>
    </w:p>
    <w:p w14:paraId="7ACEE3FF" w14:textId="77777777" w:rsidR="009F6807" w:rsidRPr="00AF3D56" w:rsidRDefault="009F6807" w:rsidP="00AF3D56">
      <w:pPr>
        <w:ind w:left="0" w:firstLine="0"/>
        <w:jc w:val="both"/>
        <w:rPr>
          <w:b/>
          <w:szCs w:val="26"/>
        </w:rPr>
      </w:pPr>
      <w:r w:rsidRPr="00AF3D56">
        <w:rPr>
          <w:b/>
          <w:szCs w:val="26"/>
        </w:rPr>
        <w:t xml:space="preserve">Utiliser le jeu comme support d’éducation et d’apprentissage </w:t>
      </w:r>
    </w:p>
    <w:p w14:paraId="6E0DB687" w14:textId="77777777" w:rsidR="008F1CDB" w:rsidRDefault="008F1CDB" w:rsidP="00420909">
      <w:pPr>
        <w:ind w:left="0" w:firstLine="0"/>
        <w:jc w:val="both"/>
        <w:rPr>
          <w:b/>
        </w:rPr>
      </w:pPr>
    </w:p>
    <w:p w14:paraId="1F2053DA" w14:textId="77777777" w:rsidR="008F1CDB" w:rsidRDefault="008F1CDB" w:rsidP="00420909">
      <w:pPr>
        <w:ind w:left="0" w:firstLine="0"/>
        <w:jc w:val="both"/>
      </w:pPr>
      <w:r>
        <w:t xml:space="preserve">C’est par le jeu, l’action, la recherche autonome et l’expérience que l’enfant, selon un </w:t>
      </w:r>
      <w:r w:rsidR="006F2FBE">
        <w:t>parcours qui</w:t>
      </w:r>
      <w:r>
        <w:t xml:space="preserve"> lui est propre, construit ses acquisitions</w:t>
      </w:r>
      <w:r w:rsidRPr="008F1CDB">
        <w:t xml:space="preserve"> </w:t>
      </w:r>
      <w:r>
        <w:t>fondamentales.</w:t>
      </w:r>
    </w:p>
    <w:p w14:paraId="363DA0F2" w14:textId="27EF111F" w:rsidR="006F2FBE" w:rsidRPr="00856B18" w:rsidRDefault="006F2FBE" w:rsidP="00420909">
      <w:pPr>
        <w:ind w:left="0" w:firstLine="0"/>
        <w:jc w:val="both"/>
      </w:pPr>
      <w:r>
        <w:t>Pour un enfan</w:t>
      </w:r>
      <w:r w:rsidR="00420909">
        <w:t xml:space="preserve">t </w:t>
      </w:r>
      <w:r w:rsidRPr="00856B18">
        <w:t>jouer est indispensable à la construction de l'enfant et à son intégration dans la société.</w:t>
      </w:r>
    </w:p>
    <w:p w14:paraId="75543A14" w14:textId="77777777" w:rsidR="006F2FBE" w:rsidRDefault="006F2FBE" w:rsidP="00420909">
      <w:pPr>
        <w:pStyle w:val="Paragraphedeliste"/>
        <w:numPr>
          <w:ilvl w:val="0"/>
          <w:numId w:val="14"/>
        </w:numPr>
        <w:jc w:val="both"/>
      </w:pPr>
      <w:r>
        <w:t>Il conduit à une multiplicité d’expériences sensorielles, motrices, affectives, intellectuelles.</w:t>
      </w:r>
    </w:p>
    <w:p w14:paraId="3B450D1F" w14:textId="2BACCB52" w:rsidR="006F2FBE" w:rsidRPr="00856B18" w:rsidRDefault="006F2FBE" w:rsidP="00420909">
      <w:pPr>
        <w:ind w:left="384" w:firstLine="0"/>
        <w:jc w:val="both"/>
      </w:pPr>
      <w:r w:rsidRPr="00281233">
        <w:t xml:space="preserve">Le </w:t>
      </w:r>
      <w:r w:rsidRPr="00856B18">
        <w:t>jeu</w:t>
      </w:r>
      <w:r w:rsidR="00420909">
        <w:t xml:space="preserve"> </w:t>
      </w:r>
      <w:r w:rsidRPr="00856B18">
        <w:t xml:space="preserve">est une occasion unique d'apport de connaissance dans plusieurs domaines : </w:t>
      </w:r>
    </w:p>
    <w:p w14:paraId="631541D7" w14:textId="3526C87D" w:rsidR="006F2FBE" w:rsidRPr="00856B18" w:rsidRDefault="00A0042A" w:rsidP="00420909">
      <w:pPr>
        <w:ind w:left="384" w:firstLine="0"/>
        <w:jc w:val="both"/>
      </w:pPr>
      <w:r w:rsidRPr="00856B18">
        <w:t>L</w:t>
      </w:r>
      <w:r w:rsidR="006F2FBE" w:rsidRPr="00856B18">
        <w:t>a pratique, la mise en œuvre et le geste.</w:t>
      </w:r>
    </w:p>
    <w:p w14:paraId="418BBE4E" w14:textId="1F274D5E" w:rsidR="006F2FBE" w:rsidRPr="00856B18" w:rsidRDefault="006F2FBE" w:rsidP="00420909">
      <w:pPr>
        <w:ind w:left="384" w:firstLine="0"/>
        <w:jc w:val="both"/>
      </w:pPr>
      <w:r w:rsidRPr="00856B18">
        <w:t>Le savoir être - apprentissage d'un comportement lui permettant de s'intégrer dans le monde.</w:t>
      </w:r>
    </w:p>
    <w:p w14:paraId="29109113" w14:textId="6C4D8D71" w:rsidR="00A0042A" w:rsidRDefault="00A0042A" w:rsidP="00420909">
      <w:pPr>
        <w:ind w:left="384" w:firstLine="0"/>
        <w:jc w:val="both"/>
      </w:pPr>
      <w:r w:rsidRPr="00856B18">
        <w:t>En jouant l'enfant apprendre à mieux comprendre, puis à agir sur les situations qu'il subit. Le jeu permet à l'enfant de se socialiser.</w:t>
      </w:r>
    </w:p>
    <w:p w14:paraId="763812BF" w14:textId="77777777" w:rsidR="00856B18" w:rsidRPr="00856B18" w:rsidRDefault="00856B18" w:rsidP="00420909">
      <w:pPr>
        <w:ind w:left="384" w:firstLine="0"/>
        <w:jc w:val="both"/>
      </w:pPr>
    </w:p>
    <w:p w14:paraId="2CCDF6FD" w14:textId="1970AECF" w:rsidR="00A0042A" w:rsidRPr="00856B18" w:rsidRDefault="00A0042A" w:rsidP="00AF3D56">
      <w:pPr>
        <w:ind w:left="0" w:firstLine="0"/>
        <w:jc w:val="both"/>
        <w:rPr>
          <w:b/>
        </w:rPr>
      </w:pPr>
      <w:r w:rsidRPr="00856B18">
        <w:rPr>
          <w:b/>
        </w:rPr>
        <w:t>Intégrer la démarche écocentre de loisirs</w:t>
      </w:r>
      <w:r w:rsidR="00AF3D56">
        <w:rPr>
          <w:b/>
        </w:rPr>
        <w:t xml:space="preserve"> dans le fonctionnement du</w:t>
      </w:r>
      <w:r w:rsidRPr="00856B18">
        <w:rPr>
          <w:b/>
        </w:rPr>
        <w:t xml:space="preserve"> centre de loisirs</w:t>
      </w:r>
      <w:r w:rsidR="00746402" w:rsidRPr="00856B18">
        <w:rPr>
          <w:b/>
        </w:rPr>
        <w:t xml:space="preserve"> éducatif</w:t>
      </w:r>
    </w:p>
    <w:p w14:paraId="748916CF" w14:textId="77777777" w:rsidR="00A0042A" w:rsidRPr="00856B18" w:rsidRDefault="00A0042A" w:rsidP="00420909">
      <w:pPr>
        <w:ind w:left="384" w:firstLine="0"/>
        <w:jc w:val="both"/>
      </w:pPr>
    </w:p>
    <w:p w14:paraId="4A3CE74E" w14:textId="019ED609" w:rsidR="00011E0F" w:rsidRDefault="00011E0F" w:rsidP="00420909">
      <w:pPr>
        <w:ind w:left="0"/>
        <w:jc w:val="both"/>
      </w:pPr>
      <w:r>
        <w:t xml:space="preserve">Nous sommes entrés dans la démarche départementale Ecocentre de </w:t>
      </w:r>
      <w:r w:rsidR="00AF3D56">
        <w:t>loisirs pilotée</w:t>
      </w:r>
      <w:r>
        <w:t xml:space="preserve"> par les Francas en partenariat avec la DDCS (Direction Départementale de la Cohésion Sociale) du Gard, des structures adhérentes aux Francas, des professionnels de l’environnement</w:t>
      </w:r>
      <w:r w:rsidR="00E10517">
        <w:t xml:space="preserve"> - CPIE du Gard</w:t>
      </w:r>
      <w:r>
        <w:t xml:space="preserve"> et de professionnels de l’animation. Ainsi, nous avons la volonté de permettre aux enfants d’acquérir un comportement, des réflexes </w:t>
      </w:r>
      <w:r w:rsidR="00AF3D56">
        <w:t>écocitoyens</w:t>
      </w:r>
      <w:r>
        <w:t>, c’est-à-dire respectueux et responsables face à l’environnement.</w:t>
      </w:r>
    </w:p>
    <w:p w14:paraId="10139CF5" w14:textId="77777777" w:rsidR="00E10517" w:rsidRPr="00E10517" w:rsidRDefault="00E10517" w:rsidP="00E10517">
      <w:pPr>
        <w:ind w:left="0" w:firstLine="0"/>
        <w:jc w:val="both"/>
        <w:rPr>
          <w:sz w:val="10"/>
        </w:rPr>
      </w:pPr>
    </w:p>
    <w:p w14:paraId="1D826897" w14:textId="77777777" w:rsidR="00011E0F" w:rsidRDefault="00011E0F" w:rsidP="00420909">
      <w:pPr>
        <w:ind w:left="0" w:firstLine="0"/>
        <w:jc w:val="both"/>
      </w:pPr>
      <w:r>
        <w:t xml:space="preserve"> Pour que les enfants puissent respecter leur environnement, nous sommes partis du principe qu’ils doivent d’abord le connaître et le comprendre. </w:t>
      </w:r>
    </w:p>
    <w:p w14:paraId="4666AE1B" w14:textId="77777777" w:rsidR="00E10517" w:rsidRPr="00E10517" w:rsidRDefault="00E10517" w:rsidP="0080796C">
      <w:pPr>
        <w:ind w:left="0"/>
        <w:jc w:val="both"/>
        <w:rPr>
          <w:sz w:val="10"/>
        </w:rPr>
      </w:pPr>
    </w:p>
    <w:p w14:paraId="41224893" w14:textId="5BD99CF1" w:rsidR="00CF46A0" w:rsidRDefault="00011E0F" w:rsidP="00E10517">
      <w:pPr>
        <w:ind w:left="0"/>
        <w:jc w:val="both"/>
      </w:pPr>
      <w:r>
        <w:t>Ainsi, nous mettons en place des activités permettant la découverte de la diversité de la faune, de la flore et du patrimoine cult</w:t>
      </w:r>
      <w:r w:rsidR="00994587">
        <w:t xml:space="preserve">urel. Nous trions les déchets, </w:t>
      </w:r>
      <w:r>
        <w:t>nous favorisons l’utilisation intelligente du matériel, la réutilisation, réparation ou transformation du matériel usagé, nous limitons les emballages individuels, etc</w:t>
      </w:r>
      <w:r w:rsidR="00420909">
        <w:t>.</w:t>
      </w:r>
      <w:r>
        <w:t xml:space="preserve">.. </w:t>
      </w:r>
    </w:p>
    <w:p w14:paraId="7136E39D" w14:textId="77777777" w:rsidR="00E10517" w:rsidRDefault="00E10517" w:rsidP="00E10517">
      <w:pPr>
        <w:ind w:left="0" w:firstLine="0"/>
      </w:pPr>
    </w:p>
    <w:p w14:paraId="39C819C3" w14:textId="34CE80FB" w:rsidR="00E10517" w:rsidRDefault="00E10517" w:rsidP="00E10517">
      <w:pPr>
        <w:spacing w:after="0"/>
        <w:ind w:left="0" w:firstLine="0"/>
        <w:rPr>
          <w:szCs w:val="24"/>
          <w:shd w:val="clear" w:color="auto" w:fill="FFFFFF"/>
        </w:rPr>
      </w:pPr>
      <w:r w:rsidRPr="00E10517">
        <w:rPr>
          <w:b/>
        </w:rPr>
        <w:t>Par rapport à l'environnement :</w:t>
      </w:r>
      <w:r>
        <w:t xml:space="preserve"> </w:t>
      </w:r>
      <w:r w:rsidRPr="00856B18">
        <w:br/>
      </w:r>
      <w:r w:rsidRPr="00856B18">
        <w:br/>
        <w:t>- L’animateur doit connaître l'environnement avant de le faire connaître à l'enfant</w:t>
      </w:r>
      <w:r w:rsidRPr="00856B18">
        <w:br/>
        <w:t>- Respecter l'environnement.</w:t>
      </w:r>
      <w:r w:rsidRPr="00856B18">
        <w:br/>
        <w:t>- Savoir s'adapter et profiter des possibilités offertes.</w:t>
      </w:r>
      <w:r w:rsidRPr="00856B18">
        <w:br/>
        <w:t>- Mettre l'envir</w:t>
      </w:r>
      <w:r>
        <w:t>onnement à la portée des enfants.</w:t>
      </w:r>
    </w:p>
    <w:p w14:paraId="4C910E0E" w14:textId="77777777" w:rsidR="00E10517" w:rsidRPr="00856B18" w:rsidRDefault="00E10517" w:rsidP="00E10517">
      <w:pPr>
        <w:spacing w:after="0"/>
        <w:ind w:left="0"/>
      </w:pPr>
      <w:r w:rsidRPr="00856B18">
        <w:t>- Gaspillage alimentaire, tri sélectif, compostage, jardin pédagogique, poulailler pédagogique.</w:t>
      </w:r>
    </w:p>
    <w:p w14:paraId="73D4FC1C" w14:textId="77777777" w:rsidR="00E10517" w:rsidRPr="00856B18" w:rsidRDefault="00E10517" w:rsidP="00E10517">
      <w:pPr>
        <w:spacing w:after="0"/>
        <w:ind w:left="0" w:firstLine="0"/>
      </w:pPr>
      <w:r w:rsidRPr="00856B18">
        <w:t>- Création d’une station météo avec du matériel de recyclage.</w:t>
      </w:r>
    </w:p>
    <w:p w14:paraId="5B470B6A" w14:textId="2DE1B0B0" w:rsidR="008F25A4" w:rsidRDefault="008F25A4" w:rsidP="00E10517">
      <w:pPr>
        <w:ind w:left="0" w:firstLine="0"/>
      </w:pPr>
    </w:p>
    <w:p w14:paraId="4F8DBD72" w14:textId="1584E1F4" w:rsidR="008F25A4" w:rsidRDefault="00281233" w:rsidP="00CF46A0">
      <w:r>
        <w:rPr>
          <w:noProof/>
        </w:rPr>
        <w:drawing>
          <wp:anchor distT="0" distB="0" distL="114300" distR="114300" simplePos="0" relativeHeight="251659264" behindDoc="1" locked="0" layoutInCell="1" allowOverlap="1" wp14:anchorId="5AA05B5D" wp14:editId="3F03ECBA">
            <wp:simplePos x="0" y="0"/>
            <wp:positionH relativeFrom="margin">
              <wp:posOffset>2010410</wp:posOffset>
            </wp:positionH>
            <wp:positionV relativeFrom="paragraph">
              <wp:posOffset>6985</wp:posOffset>
            </wp:positionV>
            <wp:extent cx="1645285" cy="1574165"/>
            <wp:effectExtent l="0" t="0" r="0" b="6985"/>
            <wp:wrapTight wrapText="bothSides">
              <wp:wrapPolygon edited="0">
                <wp:start x="7753" y="523"/>
                <wp:lineTo x="6252" y="1307"/>
                <wp:lineTo x="1751" y="4705"/>
                <wp:lineTo x="0" y="9149"/>
                <wp:lineTo x="0" y="10456"/>
                <wp:lineTo x="250" y="13593"/>
                <wp:lineTo x="2251" y="17775"/>
                <wp:lineTo x="2251" y="18298"/>
                <wp:lineTo x="7253" y="21173"/>
                <wp:lineTo x="8253" y="21434"/>
                <wp:lineTo x="13255" y="21434"/>
                <wp:lineTo x="14255" y="21173"/>
                <wp:lineTo x="19007" y="18298"/>
                <wp:lineTo x="21258" y="13593"/>
                <wp:lineTo x="21258" y="9149"/>
                <wp:lineTo x="20008" y="4705"/>
                <wp:lineTo x="13755" y="523"/>
                <wp:lineTo x="7753" y="523"/>
              </wp:wrapPolygon>
            </wp:wrapTight>
            <wp:docPr id="1" name="Image 1" descr="http://www.pays-de-sommieres.francas30.org/IMG/arton251.png?145527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ys-de-sommieres.francas30.org/IMG/arton251.png?1455270034"/>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5238" b="95238" l="3272" r="96524">
                                  <a14:foregroundMark x1="30470" y1="12619" x2="67076" y2="90238"/>
                                  <a14:foregroundMark x1="76074" y1="85952" x2="93047" y2="59048"/>
                                  <a14:foregroundMark x1="94070" y1="54762" x2="71984" y2="13571"/>
                                  <a14:foregroundMark x1="53579" y1="9762" x2="75051" y2="67857"/>
                                  <a14:foregroundMark x1="42945" y1="21905" x2="72597" y2="71190"/>
                                  <a14:foregroundMark x1="40491" y1="24048" x2="73006" y2="27857"/>
                                  <a14:foregroundMark x1="44990" y1="43810" x2="83436" y2="44286"/>
                                  <a14:foregroundMark x1="82618" y1="51905" x2="82618" y2="51905"/>
                                  <a14:foregroundMark x1="78937" y1="65000" x2="76074" y2="22857"/>
                                  <a14:foregroundMark x1="69939" y1="31667" x2="69939" y2="31667"/>
                                  <a14:foregroundMark x1="68507" y1="37619" x2="68507" y2="37619"/>
                                  <a14:foregroundMark x1="71575" y1="38333" x2="71575" y2="38333"/>
                                  <a14:foregroundMark x1="66462" y1="24048" x2="66462" y2="24048"/>
                                  <a14:foregroundMark x1="63599" y1="18571" x2="63599" y2="18571"/>
                                  <a14:foregroundMark x1="63599" y1="18571" x2="50920" y2="39286"/>
                                  <a14:foregroundMark x1="65031" y1="37619" x2="35583" y2="19048"/>
                                  <a14:foregroundMark x1="41104" y1="20714" x2="75051" y2="23571"/>
                                  <a14:foregroundMark x1="65031" y1="30714" x2="85481" y2="53095"/>
                                  <a14:foregroundMark x1="45603" y1="42619" x2="87935" y2="47619"/>
                                  <a14:foregroundMark x1="52965" y1="45952" x2="68507" y2="75476"/>
                                  <a14:foregroundMark x1="78119" y1="77143" x2="28425" y2="79762"/>
                                  <a14:foregroundMark x1="71984" y1="84762" x2="65440" y2="77143"/>
                                  <a14:foregroundMark x1="52556" y1="83571" x2="34969" y2="59048"/>
                                  <a14:foregroundMark x1="24949" y1="66667" x2="60532" y2="69524"/>
                                  <a14:foregroundMark x1="32106" y1="45952" x2="26585" y2="45952"/>
                                  <a14:foregroundMark x1="43967" y1="11429" x2="22086" y2="19762"/>
                                  <a14:foregroundMark x1="38037" y1="11429" x2="57464" y2="8810"/>
                                  <a14:foregroundMark x1="77505" y1="19048" x2="96524" y2="44762"/>
                                  <a14:foregroundMark x1="94479" y1="37619" x2="86094" y2="21905"/>
                                  <a14:foregroundMark x1="80573" y1="18095" x2="65031" y2="9286"/>
                                  <a14:foregroundMark x1="84049" y1="21905" x2="81595" y2="18571"/>
                                  <a14:foregroundMark x1="57055" y1="5952" x2="82618" y2="17381"/>
                                  <a14:foregroundMark x1="65440" y1="13571" x2="65440" y2="13571"/>
                                  <a14:foregroundMark x1="61554" y1="12619" x2="61554" y2="12619"/>
                                  <a14:foregroundMark x1="49080" y1="7619" x2="35583" y2="8095"/>
                                  <a14:foregroundMark x1="32924" y1="10476" x2="19018" y2="19762"/>
                                  <a14:foregroundMark x1="15542" y1="23571" x2="7566" y2="41667"/>
                                  <a14:foregroundMark x1="15951" y1="25714" x2="20450" y2="20238"/>
                                  <a14:foregroundMark x1="18405" y1="19048" x2="8998" y2="29524"/>
                                  <a14:foregroundMark x1="50920" y1="5952" x2="50920" y2="5952"/>
                                  <a14:foregroundMark x1="56033" y1="7143" x2="56033" y2="7143"/>
                                  <a14:foregroundMark x1="51534" y1="9762" x2="51534" y2="9762"/>
                                  <a14:foregroundMark x1="46012" y1="5952" x2="46012" y2="5952"/>
                                  <a14:foregroundMark x1="62986" y1="12619" x2="62986" y2="12619"/>
                                  <a14:foregroundMark x1="93456" y1="43810" x2="92434" y2="67857"/>
                                  <a14:foregroundMark x1="96524" y1="49286" x2="95501" y2="65000"/>
                                  <a14:foregroundMark x1="91002" y1="39286" x2="91002" y2="39286"/>
                                  <a14:foregroundMark x1="90593" y1="45952" x2="90593" y2="45952"/>
                                  <a14:foregroundMark x1="94070" y1="45952" x2="94070" y2="45952"/>
                                  <a14:foregroundMark x1="92434" y1="45952" x2="92434" y2="45952"/>
                                  <a14:foregroundMark x1="84458" y1="40952" x2="84458" y2="40952"/>
                                  <a14:foregroundMark x1="81595" y1="39286" x2="81595" y2="39286"/>
                                  <a14:foregroundMark x1="78937" y1="40952" x2="78937" y2="40952"/>
                                  <a14:foregroundMark x1="80573" y1="41667" x2="80573" y2="41667"/>
                                  <a14:foregroundMark x1="80573" y1="41667" x2="80573" y2="41667"/>
                                  <a14:foregroundMark x1="80573" y1="41667" x2="80573" y2="41667"/>
                                  <a14:foregroundMark x1="83027" y1="44762" x2="83027" y2="44762"/>
                                  <a14:foregroundMark x1="83436" y1="45952" x2="83436" y2="45952"/>
                                  <a14:foregroundMark x1="78937" y1="35000" x2="78937" y2="35000"/>
                                  <a14:foregroundMark x1="38446" y1="40952" x2="38446" y2="40952"/>
                                  <a14:foregroundMark x1="37423" y1="41667" x2="37423" y2="41667"/>
                                  <a14:foregroundMark x1="34560" y1="38810" x2="34560" y2="38810"/>
                                  <a14:foregroundMark x1="37014" y1="51429" x2="37014" y2="51429"/>
                                  <a14:foregroundMark x1="8589" y1="32857" x2="3476" y2="50238"/>
                                  <a14:foregroundMark x1="6544" y1="57381" x2="13497" y2="79286"/>
                                  <a14:foregroundMark x1="8998" y1="46429" x2="9407" y2="65714"/>
                                  <a14:foregroundMark x1="14519" y1="82143" x2="40491" y2="95238"/>
                                  <a14:foregroundMark x1="10429" y1="67381" x2="41513" y2="92381"/>
                                  <a14:foregroundMark x1="19018" y1="77619" x2="19018" y2="77619"/>
                                  <a14:foregroundMark x1="22495" y1="83095" x2="22495" y2="83095"/>
                                  <a14:foregroundMark x1="29448" y1="86429" x2="29448" y2="86429"/>
                                  <a14:foregroundMark x1="34560" y1="87381" x2="34560" y2="8738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645285"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99363" w14:textId="77777777" w:rsidR="00FF34BE" w:rsidRDefault="00FF34BE" w:rsidP="00CF46A0"/>
    <w:p w14:paraId="0387EFB2" w14:textId="692BE61B" w:rsidR="00763FE1" w:rsidRDefault="00763FE1" w:rsidP="00CF46A0"/>
    <w:p w14:paraId="11033205" w14:textId="2CE9844A" w:rsidR="00763FE1" w:rsidRDefault="00763FE1" w:rsidP="00763FE1">
      <w:pPr>
        <w:ind w:left="2134"/>
      </w:pPr>
    </w:p>
    <w:p w14:paraId="42A29FB1" w14:textId="77777777" w:rsidR="00FF34BE" w:rsidRDefault="00FF34BE" w:rsidP="00CF46A0"/>
    <w:p w14:paraId="2F5CA9B7" w14:textId="325D6CA5" w:rsidR="00274FD2" w:rsidRDefault="00274FD2" w:rsidP="00274FD2">
      <w:pPr>
        <w:ind w:left="0" w:firstLine="0"/>
      </w:pPr>
    </w:p>
    <w:p w14:paraId="451DCE95" w14:textId="77777777" w:rsidR="00AF3D56" w:rsidRDefault="00AF3D56" w:rsidP="00274FD2">
      <w:pPr>
        <w:ind w:left="0" w:firstLine="0"/>
      </w:pPr>
    </w:p>
    <w:p w14:paraId="7FE78B0E" w14:textId="77777777" w:rsidR="00103975" w:rsidRDefault="00103975" w:rsidP="00274FD2">
      <w:pPr>
        <w:ind w:left="0" w:firstLine="0"/>
      </w:pPr>
    </w:p>
    <w:p w14:paraId="10E7AE78" w14:textId="77777777" w:rsidR="00347030" w:rsidRDefault="008F25A4" w:rsidP="00281233">
      <w:pPr>
        <w:pStyle w:val="Titre2"/>
        <w:jc w:val="left"/>
      </w:pPr>
      <w:bookmarkStart w:id="11" w:name="_Toc525884181"/>
      <w:r w:rsidRPr="008F25A4">
        <w:t>B – Objectifs</w:t>
      </w:r>
      <w:bookmarkEnd w:id="11"/>
    </w:p>
    <w:p w14:paraId="231CF508" w14:textId="77777777" w:rsidR="003D69DF" w:rsidRDefault="003D69DF" w:rsidP="006F4290">
      <w:pPr>
        <w:ind w:left="0" w:firstLine="0"/>
        <w:jc w:val="center"/>
        <w:rPr>
          <w:b/>
          <w:sz w:val="26"/>
          <w:szCs w:val="26"/>
        </w:rPr>
      </w:pPr>
    </w:p>
    <w:p w14:paraId="28F0F9AB" w14:textId="77777777" w:rsidR="007A1571" w:rsidRPr="003D69DF" w:rsidRDefault="007A1571" w:rsidP="0080796C">
      <w:pPr>
        <w:ind w:left="0" w:firstLine="0"/>
        <w:jc w:val="both"/>
        <w:rPr>
          <w:szCs w:val="24"/>
        </w:rPr>
      </w:pPr>
      <w:r w:rsidRPr="003D69DF">
        <w:rPr>
          <w:szCs w:val="24"/>
        </w:rPr>
        <w:t>Le centre de loisirs éducatif est une entité permettant aux enfants d’acquérir des valeurs éducatives, telle que le respect, le partage, la laïcité, la solidarité.</w:t>
      </w:r>
    </w:p>
    <w:p w14:paraId="3FA6CCB8" w14:textId="77777777" w:rsidR="006F4290" w:rsidRPr="003D69DF" w:rsidRDefault="007A1571" w:rsidP="0080796C">
      <w:pPr>
        <w:ind w:left="0" w:firstLine="0"/>
        <w:jc w:val="both"/>
        <w:rPr>
          <w:szCs w:val="24"/>
        </w:rPr>
      </w:pPr>
      <w:r w:rsidRPr="003D69DF">
        <w:rPr>
          <w:szCs w:val="24"/>
        </w:rPr>
        <w:t>Ces valeurs regroupées sous le terme « vivre ensemble » s’appuient sur le projet éducatif local mais est aussi élaboré en fonction du territoire géographique, culturel, social et financier, afin que chaque enfant puisse bénéficier d’un accès au centre de loisirs éducatif.</w:t>
      </w:r>
    </w:p>
    <w:p w14:paraId="7D088023" w14:textId="77777777" w:rsidR="007A1571" w:rsidRPr="003D69DF" w:rsidRDefault="007A1571" w:rsidP="0080796C">
      <w:pPr>
        <w:ind w:left="0" w:firstLine="0"/>
        <w:jc w:val="both"/>
        <w:rPr>
          <w:szCs w:val="24"/>
        </w:rPr>
      </w:pPr>
      <w:r w:rsidRPr="003D69DF">
        <w:rPr>
          <w:szCs w:val="24"/>
        </w:rPr>
        <w:t>Ainsi les parents deviennent les acteurs des projets du centre puisqu’ils sont sollicités par le biais de « conseils des parents » dans le but d’instaurer un partenariat avec les familles.</w:t>
      </w:r>
    </w:p>
    <w:p w14:paraId="4A28C1FD" w14:textId="3A4C2131" w:rsidR="007A1571" w:rsidRPr="003D69DF" w:rsidRDefault="001C6629" w:rsidP="0080796C">
      <w:pPr>
        <w:ind w:left="0" w:firstLine="0"/>
        <w:jc w:val="both"/>
        <w:rPr>
          <w:szCs w:val="24"/>
        </w:rPr>
      </w:pPr>
      <w:r w:rsidRPr="003D69DF">
        <w:rPr>
          <w:szCs w:val="24"/>
        </w:rPr>
        <w:t>Au-delà</w:t>
      </w:r>
      <w:r w:rsidR="007A1571" w:rsidRPr="003D69DF">
        <w:rPr>
          <w:szCs w:val="24"/>
        </w:rPr>
        <w:t xml:space="preserve"> du vivre ensemble, le centre de loisirs éducatif contribue également à « agir ensemble » afin d’inciter les enfants à la participation et à la collaboration dans le but de devenir citoyen autonome et responsable.</w:t>
      </w:r>
    </w:p>
    <w:p w14:paraId="18A6E9BE" w14:textId="77777777" w:rsidR="007A1571" w:rsidRPr="003D69DF" w:rsidRDefault="007A1571" w:rsidP="0080796C">
      <w:pPr>
        <w:ind w:left="0" w:firstLine="0"/>
        <w:jc w:val="both"/>
        <w:rPr>
          <w:szCs w:val="24"/>
        </w:rPr>
      </w:pPr>
      <w:r w:rsidRPr="003D69DF">
        <w:rPr>
          <w:szCs w:val="24"/>
        </w:rPr>
        <w:t>Cet apprentissage s’effectue sous le regard des équipes pédagogiques grâce aux jeux, aux découvertes et à la connaissance de l’environnement local.</w:t>
      </w:r>
    </w:p>
    <w:p w14:paraId="5661E7E7" w14:textId="77777777" w:rsidR="007A1571" w:rsidRPr="003D69DF" w:rsidRDefault="007A1571" w:rsidP="0080796C">
      <w:pPr>
        <w:ind w:left="0" w:firstLine="0"/>
        <w:jc w:val="both"/>
        <w:rPr>
          <w:szCs w:val="24"/>
        </w:rPr>
      </w:pPr>
      <w:r w:rsidRPr="003D69DF">
        <w:rPr>
          <w:szCs w:val="24"/>
        </w:rPr>
        <w:t>Le centre de loisirs éducatif est ouvert à toutes les tranches d’âges (3 – 12 ans) et permet la fluidité du parcours éducatif, dans un souci de mener chaque enfant vers l’autonomie, les projets pédagogiques sont élaborés en partenariat avec les enfants, notamment les plus grands d’entre eux.</w:t>
      </w:r>
    </w:p>
    <w:p w14:paraId="050A6682" w14:textId="77777777" w:rsidR="007A1571" w:rsidRPr="003D69DF" w:rsidRDefault="003D69DF" w:rsidP="0080796C">
      <w:pPr>
        <w:ind w:left="0" w:firstLine="0"/>
        <w:jc w:val="both"/>
        <w:rPr>
          <w:szCs w:val="24"/>
        </w:rPr>
      </w:pPr>
      <w:r w:rsidRPr="003D69DF">
        <w:rPr>
          <w:szCs w:val="24"/>
        </w:rPr>
        <w:t>Ainsi les plus grands sont concertés afin d’adapter les actions du centre qui leurs sont destinées.</w:t>
      </w:r>
    </w:p>
    <w:p w14:paraId="7B0B37AE" w14:textId="77777777" w:rsidR="003D69DF" w:rsidRPr="003D69DF" w:rsidRDefault="003D69DF" w:rsidP="0080796C">
      <w:pPr>
        <w:ind w:left="0" w:firstLine="0"/>
        <w:jc w:val="both"/>
        <w:rPr>
          <w:szCs w:val="24"/>
        </w:rPr>
      </w:pPr>
      <w:r w:rsidRPr="003D69DF">
        <w:rPr>
          <w:szCs w:val="24"/>
        </w:rPr>
        <w:t>Ces actions sont supervisées par l’équipe d’animation, qui bénéficie tout au long de son parcours, de formations diverses afin d’améliorer la qualité du travail collectif.</w:t>
      </w:r>
    </w:p>
    <w:p w14:paraId="595E3C4A" w14:textId="747AD3AC" w:rsidR="00103975" w:rsidRDefault="003D69DF" w:rsidP="00AF3D56">
      <w:pPr>
        <w:ind w:left="0" w:firstLine="0"/>
        <w:jc w:val="both"/>
        <w:rPr>
          <w:b/>
          <w:sz w:val="26"/>
          <w:szCs w:val="26"/>
        </w:rPr>
      </w:pPr>
      <w:r w:rsidRPr="003D69DF">
        <w:rPr>
          <w:szCs w:val="24"/>
        </w:rPr>
        <w:t>Cette amélioration passe également par l’implication des parents dans la vie du centre de loisirs par le biais du projet de relation.</w:t>
      </w:r>
      <w:r>
        <w:rPr>
          <w:b/>
          <w:sz w:val="26"/>
          <w:szCs w:val="26"/>
        </w:rPr>
        <w:t xml:space="preserve"> </w:t>
      </w:r>
    </w:p>
    <w:p w14:paraId="3D7B8FF4" w14:textId="77777777" w:rsidR="00103975" w:rsidRDefault="00103975" w:rsidP="00E10517">
      <w:pPr>
        <w:ind w:left="0" w:firstLine="0"/>
      </w:pPr>
    </w:p>
    <w:p w14:paraId="1512B03D" w14:textId="40C7BBDE" w:rsidR="00347030" w:rsidRDefault="00CF46A0" w:rsidP="004F4BF6">
      <w:pPr>
        <w:pStyle w:val="Titre1"/>
        <w:rPr>
          <w:b w:val="0"/>
          <w:sz w:val="26"/>
          <w:szCs w:val="26"/>
        </w:rPr>
      </w:pPr>
      <w:bookmarkStart w:id="12" w:name="_Toc525884182"/>
      <w:r>
        <w:t xml:space="preserve">III </w:t>
      </w:r>
      <w:r w:rsidR="00A31F05" w:rsidRPr="007A2D97">
        <w:t>Les moyens</w:t>
      </w:r>
      <w:bookmarkEnd w:id="12"/>
      <w:r>
        <w:rPr>
          <w:sz w:val="26"/>
          <w:szCs w:val="26"/>
        </w:rPr>
        <w:t xml:space="preserve">             </w:t>
      </w:r>
    </w:p>
    <w:p w14:paraId="08FFC1CC" w14:textId="406C9AE6" w:rsidR="00A31F05" w:rsidRPr="00CF46A0" w:rsidRDefault="002E0465" w:rsidP="00281233">
      <w:pPr>
        <w:pStyle w:val="Titre2"/>
        <w:jc w:val="left"/>
      </w:pPr>
      <w:bookmarkStart w:id="13" w:name="_Toc525884183"/>
      <w:r>
        <w:t>A-</w:t>
      </w:r>
      <w:r w:rsidR="00572643">
        <w:t xml:space="preserve"> </w:t>
      </w:r>
      <w:r w:rsidR="00CF46A0" w:rsidRPr="00CF46A0">
        <w:t>Les moyens humains : équipe</w:t>
      </w:r>
      <w:r w:rsidR="00F5503E">
        <w:t>s</w:t>
      </w:r>
      <w:r w:rsidR="00CF46A0" w:rsidRPr="00CF46A0">
        <w:t xml:space="preserve"> pédagogique</w:t>
      </w:r>
      <w:r w:rsidR="00F5503E">
        <w:t>s</w:t>
      </w:r>
      <w:bookmarkEnd w:id="13"/>
    </w:p>
    <w:p w14:paraId="56BA53F9" w14:textId="77777777" w:rsidR="00347030" w:rsidRDefault="00347030" w:rsidP="00347030">
      <w:pPr>
        <w:jc w:val="center"/>
        <w:rPr>
          <w:b/>
          <w:sz w:val="26"/>
          <w:szCs w:val="26"/>
        </w:rPr>
      </w:pPr>
    </w:p>
    <w:p w14:paraId="4E5E9CC7" w14:textId="310C3F5D" w:rsidR="006F3D3A" w:rsidRPr="00905066" w:rsidRDefault="00CF46A0" w:rsidP="00103975">
      <w:pPr>
        <w:pStyle w:val="Titre3"/>
        <w:rPr>
          <w:color w:val="4472C4" w:themeColor="accent5"/>
        </w:rPr>
      </w:pPr>
      <w:bookmarkStart w:id="14" w:name="_Toc525884184"/>
      <w:r w:rsidRPr="00905066">
        <w:rPr>
          <w:color w:val="4472C4" w:themeColor="accent5"/>
        </w:rPr>
        <w:t>A-1 : Présentation de</w:t>
      </w:r>
      <w:r w:rsidR="00664139" w:rsidRPr="00905066">
        <w:rPr>
          <w:color w:val="4472C4" w:themeColor="accent5"/>
        </w:rPr>
        <w:t>s</w:t>
      </w:r>
      <w:r w:rsidRPr="00905066">
        <w:rPr>
          <w:color w:val="4472C4" w:themeColor="accent5"/>
        </w:rPr>
        <w:t xml:space="preserve"> équipe</w:t>
      </w:r>
      <w:r w:rsidR="00664139" w:rsidRPr="00905066">
        <w:rPr>
          <w:color w:val="4472C4" w:themeColor="accent5"/>
        </w:rPr>
        <w:t xml:space="preserve">s Chante Coucou </w:t>
      </w:r>
      <w:bookmarkEnd w:id="14"/>
    </w:p>
    <w:tbl>
      <w:tblPr>
        <w:tblStyle w:val="Grilledutableau"/>
        <w:tblW w:w="0" w:type="auto"/>
        <w:tblInd w:w="-5" w:type="dxa"/>
        <w:tblLook w:val="04A0" w:firstRow="1" w:lastRow="0" w:firstColumn="1" w:lastColumn="0" w:noHBand="0" w:noVBand="1"/>
      </w:tblPr>
      <w:tblGrid>
        <w:gridCol w:w="2570"/>
        <w:gridCol w:w="2144"/>
        <w:gridCol w:w="2151"/>
        <w:gridCol w:w="2206"/>
      </w:tblGrid>
      <w:tr w:rsidR="00572643" w14:paraId="1DDA09ED" w14:textId="77777777" w:rsidTr="00856B18">
        <w:trPr>
          <w:trHeight w:val="341"/>
        </w:trPr>
        <w:tc>
          <w:tcPr>
            <w:tcW w:w="2570" w:type="dxa"/>
          </w:tcPr>
          <w:p w14:paraId="0D651835" w14:textId="77777777" w:rsidR="00A31F05" w:rsidRPr="006F3D3A" w:rsidRDefault="00A31F05" w:rsidP="00FE4735">
            <w:pPr>
              <w:ind w:left="0" w:firstLine="0"/>
              <w:jc w:val="center"/>
              <w:rPr>
                <w:color w:val="auto"/>
                <w:sz w:val="26"/>
                <w:szCs w:val="26"/>
              </w:rPr>
            </w:pPr>
            <w:r w:rsidRPr="006F3D3A">
              <w:rPr>
                <w:color w:val="auto"/>
                <w:sz w:val="26"/>
                <w:szCs w:val="26"/>
              </w:rPr>
              <w:t>NOM Prénom</w:t>
            </w:r>
          </w:p>
        </w:tc>
        <w:tc>
          <w:tcPr>
            <w:tcW w:w="2144" w:type="dxa"/>
          </w:tcPr>
          <w:p w14:paraId="7A5E6B1D" w14:textId="77777777" w:rsidR="00A31F05" w:rsidRPr="006F3D3A" w:rsidRDefault="00A31F05" w:rsidP="00FE4735">
            <w:pPr>
              <w:ind w:left="0" w:firstLine="0"/>
              <w:jc w:val="center"/>
              <w:rPr>
                <w:color w:val="auto"/>
                <w:sz w:val="26"/>
                <w:szCs w:val="26"/>
              </w:rPr>
            </w:pPr>
            <w:r w:rsidRPr="006F3D3A">
              <w:rPr>
                <w:color w:val="auto"/>
                <w:sz w:val="26"/>
                <w:szCs w:val="26"/>
              </w:rPr>
              <w:t>Fonction</w:t>
            </w:r>
          </w:p>
        </w:tc>
        <w:tc>
          <w:tcPr>
            <w:tcW w:w="2151" w:type="dxa"/>
          </w:tcPr>
          <w:p w14:paraId="13402AC7" w14:textId="77777777" w:rsidR="00A31F05" w:rsidRPr="006F3D3A" w:rsidRDefault="00A31F05" w:rsidP="00FE4735">
            <w:pPr>
              <w:ind w:left="0" w:firstLine="0"/>
              <w:jc w:val="center"/>
              <w:rPr>
                <w:color w:val="auto"/>
                <w:sz w:val="26"/>
                <w:szCs w:val="26"/>
              </w:rPr>
            </w:pPr>
            <w:r w:rsidRPr="006F3D3A">
              <w:rPr>
                <w:color w:val="auto"/>
                <w:sz w:val="26"/>
                <w:szCs w:val="26"/>
              </w:rPr>
              <w:t>Diplômes</w:t>
            </w:r>
          </w:p>
        </w:tc>
        <w:tc>
          <w:tcPr>
            <w:tcW w:w="2206" w:type="dxa"/>
          </w:tcPr>
          <w:p w14:paraId="1FB5D5DC" w14:textId="77777777" w:rsidR="00A31F05" w:rsidRPr="006F3D3A" w:rsidRDefault="00A31F05" w:rsidP="00FE4735">
            <w:pPr>
              <w:ind w:left="0" w:firstLine="0"/>
              <w:jc w:val="center"/>
              <w:rPr>
                <w:color w:val="auto"/>
                <w:sz w:val="26"/>
                <w:szCs w:val="26"/>
              </w:rPr>
            </w:pPr>
            <w:r w:rsidRPr="006F3D3A">
              <w:rPr>
                <w:color w:val="auto"/>
                <w:sz w:val="26"/>
                <w:szCs w:val="26"/>
              </w:rPr>
              <w:t>Période</w:t>
            </w:r>
          </w:p>
        </w:tc>
      </w:tr>
      <w:tr w:rsidR="00572643" w14:paraId="72A1614F" w14:textId="77777777" w:rsidTr="00856B18">
        <w:trPr>
          <w:trHeight w:val="860"/>
        </w:trPr>
        <w:tc>
          <w:tcPr>
            <w:tcW w:w="2570" w:type="dxa"/>
          </w:tcPr>
          <w:p w14:paraId="50BB9AFE" w14:textId="77777777" w:rsidR="00A31F05" w:rsidRPr="00103975" w:rsidRDefault="00A31F05" w:rsidP="00AF01B2">
            <w:pPr>
              <w:ind w:left="0" w:firstLine="0"/>
              <w:jc w:val="center"/>
              <w:rPr>
                <w:b/>
                <w:color w:val="auto"/>
                <w:sz w:val="18"/>
                <w:szCs w:val="18"/>
              </w:rPr>
            </w:pPr>
            <w:r w:rsidRPr="00103975">
              <w:rPr>
                <w:b/>
                <w:color w:val="auto"/>
                <w:sz w:val="18"/>
                <w:szCs w:val="18"/>
              </w:rPr>
              <w:t>AZZOUZ Mehdi</w:t>
            </w:r>
          </w:p>
        </w:tc>
        <w:tc>
          <w:tcPr>
            <w:tcW w:w="2144" w:type="dxa"/>
          </w:tcPr>
          <w:p w14:paraId="4835F091" w14:textId="77777777" w:rsidR="00A31F05" w:rsidRPr="00103975" w:rsidRDefault="00A31F05">
            <w:pPr>
              <w:ind w:left="0" w:firstLine="0"/>
              <w:jc w:val="center"/>
              <w:rPr>
                <w:b/>
                <w:color w:val="auto"/>
                <w:sz w:val="18"/>
                <w:szCs w:val="18"/>
              </w:rPr>
            </w:pPr>
            <w:r w:rsidRPr="00103975">
              <w:rPr>
                <w:b/>
                <w:color w:val="auto"/>
                <w:sz w:val="18"/>
                <w:szCs w:val="18"/>
              </w:rPr>
              <w:t xml:space="preserve">Directeur de </w:t>
            </w:r>
            <w:r w:rsidR="00535B06" w:rsidRPr="00103975">
              <w:rPr>
                <w:b/>
                <w:color w:val="auto"/>
                <w:sz w:val="18"/>
                <w:szCs w:val="18"/>
              </w:rPr>
              <w:t>centre de loisirs éducatif</w:t>
            </w:r>
            <w:r w:rsidRPr="00103975">
              <w:rPr>
                <w:b/>
                <w:color w:val="auto"/>
                <w:sz w:val="18"/>
                <w:szCs w:val="18"/>
              </w:rPr>
              <w:t xml:space="preserve"> chante coucou</w:t>
            </w:r>
          </w:p>
        </w:tc>
        <w:tc>
          <w:tcPr>
            <w:tcW w:w="2151" w:type="dxa"/>
          </w:tcPr>
          <w:p w14:paraId="585AD2E6" w14:textId="77777777" w:rsidR="00A31F05" w:rsidRPr="00103975" w:rsidRDefault="00A31F05">
            <w:pPr>
              <w:ind w:left="0" w:firstLine="0"/>
              <w:jc w:val="center"/>
              <w:rPr>
                <w:b/>
                <w:color w:val="auto"/>
                <w:sz w:val="18"/>
                <w:szCs w:val="18"/>
              </w:rPr>
            </w:pPr>
            <w:r w:rsidRPr="00103975">
              <w:rPr>
                <w:b/>
                <w:color w:val="auto"/>
                <w:sz w:val="18"/>
                <w:szCs w:val="18"/>
              </w:rPr>
              <w:t>BAFA</w:t>
            </w:r>
          </w:p>
          <w:p w14:paraId="2F59B4CC" w14:textId="77777777" w:rsidR="00A31F05" w:rsidRPr="00103975" w:rsidRDefault="00A31F05">
            <w:pPr>
              <w:ind w:left="0" w:firstLine="0"/>
              <w:jc w:val="center"/>
              <w:rPr>
                <w:b/>
                <w:color w:val="auto"/>
                <w:sz w:val="18"/>
                <w:szCs w:val="18"/>
              </w:rPr>
            </w:pPr>
            <w:r w:rsidRPr="00103975">
              <w:rPr>
                <w:b/>
                <w:color w:val="auto"/>
                <w:sz w:val="18"/>
                <w:szCs w:val="18"/>
              </w:rPr>
              <w:t>AFPS</w:t>
            </w:r>
          </w:p>
          <w:p w14:paraId="2C319041" w14:textId="77777777" w:rsidR="00A31F05" w:rsidRPr="00103975" w:rsidRDefault="00A31F05" w:rsidP="002938A8">
            <w:pPr>
              <w:ind w:left="0" w:firstLine="0"/>
              <w:jc w:val="center"/>
              <w:rPr>
                <w:b/>
                <w:color w:val="auto"/>
                <w:sz w:val="18"/>
                <w:szCs w:val="18"/>
              </w:rPr>
            </w:pPr>
            <w:r w:rsidRPr="00103975">
              <w:rPr>
                <w:b/>
                <w:color w:val="auto"/>
                <w:sz w:val="18"/>
                <w:szCs w:val="18"/>
              </w:rPr>
              <w:t xml:space="preserve">BAFD </w:t>
            </w:r>
          </w:p>
          <w:p w14:paraId="1F79B786" w14:textId="6047B53E" w:rsidR="002938A8" w:rsidRPr="00103975" w:rsidRDefault="002938A8" w:rsidP="00722ED6">
            <w:pPr>
              <w:ind w:left="0" w:firstLine="0"/>
              <w:jc w:val="center"/>
              <w:rPr>
                <w:b/>
                <w:color w:val="auto"/>
                <w:sz w:val="18"/>
                <w:szCs w:val="18"/>
              </w:rPr>
            </w:pPr>
            <w:r w:rsidRPr="00103975">
              <w:rPr>
                <w:b/>
                <w:color w:val="auto"/>
                <w:sz w:val="18"/>
                <w:szCs w:val="18"/>
              </w:rPr>
              <w:t xml:space="preserve">BPJEPS </w:t>
            </w:r>
          </w:p>
        </w:tc>
        <w:tc>
          <w:tcPr>
            <w:tcW w:w="2206" w:type="dxa"/>
          </w:tcPr>
          <w:p w14:paraId="1B82591D" w14:textId="77777777" w:rsidR="00A31F05" w:rsidRPr="00103975" w:rsidRDefault="00A31F05">
            <w:pPr>
              <w:ind w:left="0" w:firstLine="0"/>
              <w:jc w:val="center"/>
              <w:rPr>
                <w:b/>
                <w:color w:val="auto"/>
                <w:sz w:val="18"/>
                <w:szCs w:val="18"/>
              </w:rPr>
            </w:pPr>
            <w:r w:rsidRPr="00103975">
              <w:rPr>
                <w:b/>
                <w:color w:val="auto"/>
                <w:sz w:val="18"/>
                <w:szCs w:val="18"/>
              </w:rPr>
              <w:t>Mercredis et chaque période de vacances scolaires</w:t>
            </w:r>
          </w:p>
        </w:tc>
      </w:tr>
      <w:tr w:rsidR="00572643" w14:paraId="5B3CA4D0" w14:textId="77777777" w:rsidTr="00856B18">
        <w:trPr>
          <w:trHeight w:val="472"/>
        </w:trPr>
        <w:tc>
          <w:tcPr>
            <w:tcW w:w="2570" w:type="dxa"/>
          </w:tcPr>
          <w:p w14:paraId="341F013F" w14:textId="4370B851" w:rsidR="00A31F05" w:rsidRPr="00103975" w:rsidRDefault="004378DD" w:rsidP="002938A8">
            <w:pPr>
              <w:ind w:left="0" w:firstLine="0"/>
              <w:jc w:val="center"/>
              <w:rPr>
                <w:b/>
                <w:color w:val="auto"/>
                <w:sz w:val="18"/>
                <w:szCs w:val="18"/>
              </w:rPr>
            </w:pPr>
            <w:r>
              <w:rPr>
                <w:b/>
                <w:color w:val="auto"/>
                <w:sz w:val="18"/>
                <w:szCs w:val="18"/>
              </w:rPr>
              <w:t>BENEFICE Emma</w:t>
            </w:r>
          </w:p>
        </w:tc>
        <w:tc>
          <w:tcPr>
            <w:tcW w:w="2144" w:type="dxa"/>
          </w:tcPr>
          <w:p w14:paraId="247F96F2" w14:textId="2596616E" w:rsidR="00A31F05" w:rsidRPr="00103975" w:rsidRDefault="00FE4735" w:rsidP="002938A8">
            <w:pPr>
              <w:ind w:left="0" w:firstLine="0"/>
              <w:jc w:val="center"/>
              <w:rPr>
                <w:b/>
                <w:color w:val="auto"/>
                <w:sz w:val="18"/>
                <w:szCs w:val="18"/>
              </w:rPr>
            </w:pPr>
            <w:r w:rsidRPr="00103975">
              <w:rPr>
                <w:b/>
                <w:color w:val="auto"/>
                <w:sz w:val="18"/>
                <w:szCs w:val="18"/>
              </w:rPr>
              <w:t>Animat</w:t>
            </w:r>
            <w:r w:rsidR="004378DD">
              <w:rPr>
                <w:b/>
                <w:color w:val="auto"/>
                <w:sz w:val="18"/>
                <w:szCs w:val="18"/>
              </w:rPr>
              <w:t>rice</w:t>
            </w:r>
          </w:p>
        </w:tc>
        <w:tc>
          <w:tcPr>
            <w:tcW w:w="2151" w:type="dxa"/>
          </w:tcPr>
          <w:p w14:paraId="4DCE7936" w14:textId="77777777" w:rsidR="00A31F05" w:rsidRPr="00103975" w:rsidRDefault="00FE4735">
            <w:pPr>
              <w:ind w:left="0" w:firstLine="0"/>
              <w:jc w:val="center"/>
              <w:rPr>
                <w:b/>
                <w:color w:val="auto"/>
                <w:sz w:val="18"/>
                <w:szCs w:val="18"/>
              </w:rPr>
            </w:pPr>
            <w:r w:rsidRPr="00103975">
              <w:rPr>
                <w:b/>
                <w:color w:val="auto"/>
                <w:sz w:val="18"/>
                <w:szCs w:val="18"/>
              </w:rPr>
              <w:t>BAFA</w:t>
            </w:r>
          </w:p>
        </w:tc>
        <w:tc>
          <w:tcPr>
            <w:tcW w:w="2206" w:type="dxa"/>
          </w:tcPr>
          <w:p w14:paraId="050CE869" w14:textId="27AEA442" w:rsidR="00A31F05" w:rsidRPr="00103975" w:rsidRDefault="00AF3D56">
            <w:pPr>
              <w:ind w:left="0" w:firstLine="0"/>
              <w:jc w:val="center"/>
              <w:rPr>
                <w:b/>
                <w:color w:val="auto"/>
                <w:sz w:val="18"/>
                <w:szCs w:val="18"/>
              </w:rPr>
            </w:pPr>
            <w:r w:rsidRPr="00103975">
              <w:rPr>
                <w:b/>
                <w:color w:val="auto"/>
                <w:sz w:val="18"/>
                <w:szCs w:val="18"/>
              </w:rPr>
              <w:t>Chaque</w:t>
            </w:r>
            <w:r w:rsidR="00FE4735" w:rsidRPr="00103975">
              <w:rPr>
                <w:b/>
                <w:color w:val="auto"/>
                <w:sz w:val="18"/>
                <w:szCs w:val="18"/>
              </w:rPr>
              <w:t xml:space="preserve"> période de vacances scolaires</w:t>
            </w:r>
          </w:p>
        </w:tc>
      </w:tr>
      <w:tr w:rsidR="004378DD" w14:paraId="15D404FC" w14:textId="77777777" w:rsidTr="00856B18">
        <w:trPr>
          <w:trHeight w:val="459"/>
        </w:trPr>
        <w:tc>
          <w:tcPr>
            <w:tcW w:w="2570" w:type="dxa"/>
          </w:tcPr>
          <w:p w14:paraId="39A0D910" w14:textId="4A9E812A" w:rsidR="004378DD" w:rsidRPr="00103975" w:rsidRDefault="004378DD" w:rsidP="00AF01B2">
            <w:pPr>
              <w:ind w:left="0" w:firstLine="0"/>
              <w:jc w:val="center"/>
              <w:rPr>
                <w:b/>
                <w:color w:val="auto"/>
                <w:sz w:val="18"/>
                <w:szCs w:val="18"/>
              </w:rPr>
            </w:pPr>
            <w:r>
              <w:rPr>
                <w:b/>
                <w:color w:val="auto"/>
                <w:sz w:val="18"/>
                <w:szCs w:val="18"/>
              </w:rPr>
              <w:t>PALACIO Manon</w:t>
            </w:r>
          </w:p>
        </w:tc>
        <w:tc>
          <w:tcPr>
            <w:tcW w:w="2144" w:type="dxa"/>
          </w:tcPr>
          <w:p w14:paraId="6AB4127A" w14:textId="6E4E742F" w:rsidR="004378DD" w:rsidRPr="00103975" w:rsidRDefault="004378DD">
            <w:pPr>
              <w:ind w:left="0" w:firstLine="0"/>
              <w:jc w:val="center"/>
              <w:rPr>
                <w:b/>
                <w:color w:val="auto"/>
                <w:sz w:val="18"/>
                <w:szCs w:val="18"/>
              </w:rPr>
            </w:pPr>
            <w:r>
              <w:rPr>
                <w:b/>
                <w:color w:val="auto"/>
                <w:sz w:val="18"/>
                <w:szCs w:val="18"/>
              </w:rPr>
              <w:t>Animatrice</w:t>
            </w:r>
          </w:p>
        </w:tc>
        <w:tc>
          <w:tcPr>
            <w:tcW w:w="2151" w:type="dxa"/>
          </w:tcPr>
          <w:p w14:paraId="1935C018" w14:textId="1192CE35" w:rsidR="004378DD" w:rsidRPr="00103975" w:rsidRDefault="004378DD">
            <w:pPr>
              <w:ind w:left="0" w:firstLine="0"/>
              <w:jc w:val="center"/>
              <w:rPr>
                <w:b/>
                <w:color w:val="auto"/>
                <w:sz w:val="18"/>
                <w:szCs w:val="18"/>
              </w:rPr>
            </w:pPr>
            <w:r>
              <w:rPr>
                <w:b/>
                <w:color w:val="auto"/>
                <w:sz w:val="18"/>
                <w:szCs w:val="18"/>
              </w:rPr>
              <w:t>BAFA</w:t>
            </w:r>
          </w:p>
        </w:tc>
        <w:tc>
          <w:tcPr>
            <w:tcW w:w="2206" w:type="dxa"/>
            <w:tcBorders>
              <w:bottom w:val="single" w:sz="4" w:space="0" w:color="auto"/>
            </w:tcBorders>
          </w:tcPr>
          <w:p w14:paraId="3E17102B" w14:textId="67C5E483" w:rsidR="004378DD" w:rsidRPr="00103975" w:rsidRDefault="004378DD">
            <w:pPr>
              <w:ind w:left="0" w:firstLine="0"/>
              <w:jc w:val="center"/>
              <w:rPr>
                <w:b/>
                <w:color w:val="auto"/>
                <w:sz w:val="18"/>
                <w:szCs w:val="18"/>
              </w:rPr>
            </w:pPr>
            <w:r w:rsidRPr="00103975">
              <w:rPr>
                <w:b/>
                <w:color w:val="auto"/>
                <w:sz w:val="18"/>
                <w:szCs w:val="18"/>
              </w:rPr>
              <w:t>Chaque période de vacances scolaires</w:t>
            </w:r>
          </w:p>
        </w:tc>
      </w:tr>
      <w:tr w:rsidR="00572643" w14:paraId="1C391DB1" w14:textId="77777777" w:rsidTr="00856B18">
        <w:trPr>
          <w:trHeight w:val="459"/>
        </w:trPr>
        <w:tc>
          <w:tcPr>
            <w:tcW w:w="2570" w:type="dxa"/>
          </w:tcPr>
          <w:p w14:paraId="408BA0E5" w14:textId="77777777" w:rsidR="00A31F05" w:rsidRPr="00103975" w:rsidRDefault="00FE4735" w:rsidP="00AF01B2">
            <w:pPr>
              <w:ind w:left="0" w:firstLine="0"/>
              <w:jc w:val="center"/>
              <w:rPr>
                <w:b/>
                <w:color w:val="auto"/>
                <w:sz w:val="18"/>
                <w:szCs w:val="18"/>
              </w:rPr>
            </w:pPr>
            <w:r w:rsidRPr="00103975">
              <w:rPr>
                <w:b/>
                <w:color w:val="auto"/>
                <w:sz w:val="18"/>
                <w:szCs w:val="18"/>
              </w:rPr>
              <w:t>VANDANGE Elodie</w:t>
            </w:r>
          </w:p>
        </w:tc>
        <w:tc>
          <w:tcPr>
            <w:tcW w:w="2144" w:type="dxa"/>
          </w:tcPr>
          <w:p w14:paraId="47A84928" w14:textId="77777777" w:rsidR="00A31F05" w:rsidRPr="00103975" w:rsidRDefault="00FE4735">
            <w:pPr>
              <w:ind w:left="0" w:firstLine="0"/>
              <w:jc w:val="center"/>
              <w:rPr>
                <w:b/>
                <w:color w:val="auto"/>
                <w:sz w:val="18"/>
                <w:szCs w:val="18"/>
              </w:rPr>
            </w:pPr>
            <w:r w:rsidRPr="00103975">
              <w:rPr>
                <w:b/>
                <w:color w:val="auto"/>
                <w:sz w:val="18"/>
                <w:szCs w:val="18"/>
              </w:rPr>
              <w:t>Animatrice</w:t>
            </w:r>
          </w:p>
        </w:tc>
        <w:tc>
          <w:tcPr>
            <w:tcW w:w="2151" w:type="dxa"/>
          </w:tcPr>
          <w:p w14:paraId="1E0B66D0" w14:textId="77777777" w:rsidR="00A31F05" w:rsidRPr="00103975" w:rsidRDefault="00FE4735">
            <w:pPr>
              <w:ind w:left="0" w:firstLine="0"/>
              <w:jc w:val="center"/>
              <w:rPr>
                <w:b/>
                <w:color w:val="auto"/>
                <w:sz w:val="18"/>
                <w:szCs w:val="18"/>
              </w:rPr>
            </w:pPr>
            <w:r w:rsidRPr="00103975">
              <w:rPr>
                <w:b/>
                <w:color w:val="auto"/>
                <w:sz w:val="18"/>
                <w:szCs w:val="18"/>
              </w:rPr>
              <w:t>BAFA</w:t>
            </w:r>
          </w:p>
        </w:tc>
        <w:tc>
          <w:tcPr>
            <w:tcW w:w="2206" w:type="dxa"/>
            <w:tcBorders>
              <w:bottom w:val="single" w:sz="4" w:space="0" w:color="auto"/>
            </w:tcBorders>
          </w:tcPr>
          <w:p w14:paraId="367406E4" w14:textId="77777777" w:rsidR="00A31F05" w:rsidRPr="00103975" w:rsidRDefault="00FE4735">
            <w:pPr>
              <w:ind w:left="0" w:firstLine="0"/>
              <w:jc w:val="center"/>
              <w:rPr>
                <w:b/>
                <w:color w:val="auto"/>
                <w:sz w:val="18"/>
                <w:szCs w:val="18"/>
              </w:rPr>
            </w:pPr>
            <w:r w:rsidRPr="00103975">
              <w:rPr>
                <w:b/>
                <w:color w:val="auto"/>
                <w:sz w:val="18"/>
                <w:szCs w:val="18"/>
              </w:rPr>
              <w:t>Chaque période de vacances scolaires</w:t>
            </w:r>
          </w:p>
        </w:tc>
      </w:tr>
      <w:tr w:rsidR="00572643" w:rsidRPr="00FE4735" w14:paraId="2D92EA20" w14:textId="77777777" w:rsidTr="00856B18">
        <w:trPr>
          <w:trHeight w:val="512"/>
        </w:trPr>
        <w:tc>
          <w:tcPr>
            <w:tcW w:w="2570" w:type="dxa"/>
            <w:tcBorders>
              <w:bottom w:val="single" w:sz="4" w:space="0" w:color="auto"/>
            </w:tcBorders>
          </w:tcPr>
          <w:p w14:paraId="5EB8BFB2" w14:textId="01E3CA6E" w:rsidR="00A31F05" w:rsidRPr="00103975" w:rsidRDefault="004378DD" w:rsidP="00AF01B2">
            <w:pPr>
              <w:ind w:left="0" w:firstLine="0"/>
              <w:jc w:val="center"/>
              <w:rPr>
                <w:b/>
                <w:color w:val="auto"/>
                <w:sz w:val="18"/>
                <w:szCs w:val="18"/>
              </w:rPr>
            </w:pPr>
            <w:r>
              <w:rPr>
                <w:b/>
                <w:color w:val="auto"/>
                <w:sz w:val="18"/>
                <w:szCs w:val="18"/>
              </w:rPr>
              <w:t>DUSSAUT FABIEN</w:t>
            </w:r>
            <w:r w:rsidR="00572643" w:rsidRPr="00103975">
              <w:rPr>
                <w:b/>
                <w:color w:val="auto"/>
                <w:sz w:val="18"/>
                <w:szCs w:val="18"/>
              </w:rPr>
              <w:t xml:space="preserve"> </w:t>
            </w:r>
          </w:p>
        </w:tc>
        <w:tc>
          <w:tcPr>
            <w:tcW w:w="2144" w:type="dxa"/>
            <w:tcBorders>
              <w:bottom w:val="single" w:sz="4" w:space="0" w:color="auto"/>
            </w:tcBorders>
          </w:tcPr>
          <w:p w14:paraId="709EF7F6" w14:textId="13C1C8A4" w:rsidR="00A31F05" w:rsidRPr="00103975" w:rsidRDefault="00FE4735">
            <w:pPr>
              <w:ind w:left="0" w:firstLine="0"/>
              <w:jc w:val="center"/>
              <w:rPr>
                <w:b/>
                <w:color w:val="auto"/>
                <w:sz w:val="18"/>
                <w:szCs w:val="18"/>
              </w:rPr>
            </w:pPr>
            <w:r w:rsidRPr="00103975">
              <w:rPr>
                <w:b/>
                <w:color w:val="auto"/>
                <w:sz w:val="18"/>
                <w:szCs w:val="18"/>
              </w:rPr>
              <w:t>Anima</w:t>
            </w:r>
            <w:r w:rsidR="004378DD">
              <w:rPr>
                <w:b/>
                <w:color w:val="auto"/>
                <w:sz w:val="18"/>
                <w:szCs w:val="18"/>
              </w:rPr>
              <w:t>teur</w:t>
            </w:r>
            <w:r w:rsidR="00572643" w:rsidRPr="00103975">
              <w:rPr>
                <w:b/>
                <w:color w:val="auto"/>
                <w:sz w:val="18"/>
                <w:szCs w:val="18"/>
              </w:rPr>
              <w:t xml:space="preserve"> </w:t>
            </w:r>
          </w:p>
        </w:tc>
        <w:tc>
          <w:tcPr>
            <w:tcW w:w="2151" w:type="dxa"/>
            <w:tcBorders>
              <w:bottom w:val="single" w:sz="4" w:space="0" w:color="auto"/>
              <w:right w:val="single" w:sz="4" w:space="0" w:color="auto"/>
            </w:tcBorders>
          </w:tcPr>
          <w:p w14:paraId="1D9B9294" w14:textId="082E16BC" w:rsidR="00A31F05" w:rsidRPr="00103975" w:rsidRDefault="004378DD">
            <w:pPr>
              <w:ind w:left="0" w:firstLine="0"/>
              <w:jc w:val="center"/>
              <w:rPr>
                <w:b/>
                <w:color w:val="auto"/>
                <w:sz w:val="18"/>
                <w:szCs w:val="18"/>
              </w:rPr>
            </w:pPr>
            <w:r>
              <w:rPr>
                <w:b/>
                <w:color w:val="auto"/>
                <w:sz w:val="18"/>
                <w:szCs w:val="18"/>
              </w:rPr>
              <w:t>BAFA</w:t>
            </w:r>
          </w:p>
        </w:tc>
        <w:tc>
          <w:tcPr>
            <w:tcW w:w="2206" w:type="dxa"/>
            <w:tcBorders>
              <w:top w:val="single" w:sz="4" w:space="0" w:color="auto"/>
              <w:left w:val="single" w:sz="4" w:space="0" w:color="auto"/>
              <w:bottom w:val="single" w:sz="4" w:space="0" w:color="auto"/>
              <w:right w:val="single" w:sz="4" w:space="0" w:color="auto"/>
            </w:tcBorders>
          </w:tcPr>
          <w:p w14:paraId="7452F521" w14:textId="22978B5B" w:rsidR="00A31F05" w:rsidRPr="00103975" w:rsidRDefault="004378DD">
            <w:pPr>
              <w:ind w:left="0" w:firstLine="0"/>
              <w:jc w:val="center"/>
              <w:rPr>
                <w:b/>
                <w:color w:val="auto"/>
                <w:sz w:val="18"/>
                <w:szCs w:val="18"/>
              </w:rPr>
            </w:pPr>
            <w:r>
              <w:rPr>
                <w:b/>
                <w:color w:val="auto"/>
                <w:sz w:val="18"/>
                <w:szCs w:val="18"/>
              </w:rPr>
              <w:t xml:space="preserve"> M</w:t>
            </w:r>
            <w:r w:rsidR="00722ED6">
              <w:rPr>
                <w:b/>
                <w:color w:val="auto"/>
                <w:sz w:val="18"/>
                <w:szCs w:val="18"/>
              </w:rPr>
              <w:t>ercredis</w:t>
            </w:r>
          </w:p>
        </w:tc>
      </w:tr>
      <w:tr w:rsidR="00103975" w:rsidRPr="00FE4735" w14:paraId="65FC642D" w14:textId="77777777" w:rsidTr="00AF3D56">
        <w:trPr>
          <w:trHeight w:val="382"/>
        </w:trPr>
        <w:tc>
          <w:tcPr>
            <w:tcW w:w="2570" w:type="dxa"/>
            <w:tcBorders>
              <w:bottom w:val="single" w:sz="4" w:space="0" w:color="auto"/>
            </w:tcBorders>
          </w:tcPr>
          <w:p w14:paraId="0258B993" w14:textId="32B89620" w:rsidR="00103975" w:rsidRPr="00103975" w:rsidRDefault="000D29B6" w:rsidP="00103975">
            <w:pPr>
              <w:ind w:left="0" w:firstLine="0"/>
              <w:jc w:val="center"/>
              <w:rPr>
                <w:b/>
                <w:color w:val="auto"/>
                <w:sz w:val="18"/>
                <w:szCs w:val="18"/>
              </w:rPr>
            </w:pPr>
            <w:r>
              <w:rPr>
                <w:b/>
                <w:color w:val="auto"/>
                <w:sz w:val="18"/>
                <w:szCs w:val="18"/>
              </w:rPr>
              <w:t>COPPI Enzo</w:t>
            </w:r>
          </w:p>
        </w:tc>
        <w:tc>
          <w:tcPr>
            <w:tcW w:w="2144" w:type="dxa"/>
            <w:tcBorders>
              <w:bottom w:val="single" w:sz="4" w:space="0" w:color="auto"/>
            </w:tcBorders>
          </w:tcPr>
          <w:p w14:paraId="20D3F906" w14:textId="49D9786E" w:rsidR="00103975" w:rsidRPr="00103975" w:rsidRDefault="00722ED6">
            <w:pPr>
              <w:ind w:left="0" w:firstLine="0"/>
              <w:jc w:val="center"/>
              <w:rPr>
                <w:b/>
                <w:color w:val="auto"/>
                <w:sz w:val="18"/>
                <w:szCs w:val="18"/>
              </w:rPr>
            </w:pPr>
            <w:r>
              <w:rPr>
                <w:b/>
                <w:color w:val="auto"/>
                <w:sz w:val="18"/>
                <w:szCs w:val="18"/>
              </w:rPr>
              <w:t>Animateur</w:t>
            </w:r>
          </w:p>
        </w:tc>
        <w:tc>
          <w:tcPr>
            <w:tcW w:w="2151" w:type="dxa"/>
            <w:tcBorders>
              <w:bottom w:val="single" w:sz="4" w:space="0" w:color="auto"/>
              <w:right w:val="single" w:sz="4" w:space="0" w:color="auto"/>
            </w:tcBorders>
          </w:tcPr>
          <w:p w14:paraId="7F050CA2" w14:textId="0198A862" w:rsidR="00103975" w:rsidRPr="00103975" w:rsidRDefault="00103975">
            <w:pPr>
              <w:ind w:left="0" w:firstLine="0"/>
              <w:jc w:val="center"/>
              <w:rPr>
                <w:b/>
                <w:color w:val="auto"/>
                <w:sz w:val="18"/>
                <w:szCs w:val="18"/>
              </w:rPr>
            </w:pPr>
            <w:r w:rsidRPr="00103975">
              <w:rPr>
                <w:b/>
                <w:color w:val="auto"/>
                <w:sz w:val="18"/>
                <w:szCs w:val="18"/>
              </w:rPr>
              <w:t>BAFA</w:t>
            </w:r>
            <w:r w:rsidR="000D29B6">
              <w:rPr>
                <w:b/>
                <w:color w:val="auto"/>
                <w:sz w:val="18"/>
                <w:szCs w:val="18"/>
              </w:rPr>
              <w:t xml:space="preserve"> et stagiaire </w:t>
            </w:r>
            <w:proofErr w:type="spellStart"/>
            <w:r w:rsidR="000D29B6">
              <w:rPr>
                <w:b/>
                <w:color w:val="auto"/>
                <w:sz w:val="18"/>
                <w:szCs w:val="18"/>
              </w:rPr>
              <w:t>bpjeps</w:t>
            </w:r>
            <w:proofErr w:type="spellEnd"/>
          </w:p>
        </w:tc>
        <w:tc>
          <w:tcPr>
            <w:tcW w:w="2206" w:type="dxa"/>
            <w:tcBorders>
              <w:top w:val="single" w:sz="4" w:space="0" w:color="auto"/>
              <w:left w:val="single" w:sz="4" w:space="0" w:color="auto"/>
              <w:bottom w:val="single" w:sz="4" w:space="0" w:color="auto"/>
              <w:right w:val="single" w:sz="4" w:space="0" w:color="auto"/>
            </w:tcBorders>
          </w:tcPr>
          <w:p w14:paraId="7FC28F32" w14:textId="3EFBC313" w:rsidR="00103975" w:rsidRPr="00103975" w:rsidRDefault="00AF3D56">
            <w:pPr>
              <w:ind w:left="0" w:firstLine="0"/>
              <w:jc w:val="center"/>
              <w:rPr>
                <w:b/>
                <w:color w:val="auto"/>
                <w:sz w:val="18"/>
                <w:szCs w:val="18"/>
              </w:rPr>
            </w:pPr>
            <w:r w:rsidRPr="00103975">
              <w:rPr>
                <w:b/>
                <w:color w:val="auto"/>
                <w:sz w:val="18"/>
                <w:szCs w:val="18"/>
              </w:rPr>
              <w:t>Mercredis</w:t>
            </w:r>
            <w:r w:rsidR="000D29B6">
              <w:rPr>
                <w:b/>
                <w:color w:val="auto"/>
                <w:sz w:val="18"/>
                <w:szCs w:val="18"/>
              </w:rPr>
              <w:t xml:space="preserve"> et vacances </w:t>
            </w:r>
          </w:p>
        </w:tc>
      </w:tr>
      <w:tr w:rsidR="00103975" w:rsidRPr="00FE4735" w14:paraId="2622FC93" w14:textId="77777777" w:rsidTr="000D29B6">
        <w:trPr>
          <w:trHeight w:val="289"/>
        </w:trPr>
        <w:tc>
          <w:tcPr>
            <w:tcW w:w="2570" w:type="dxa"/>
          </w:tcPr>
          <w:p w14:paraId="1D9C399F" w14:textId="40A4E21B" w:rsidR="00103975" w:rsidRPr="00103975" w:rsidRDefault="000D29B6" w:rsidP="00AF01B2">
            <w:pPr>
              <w:ind w:left="0" w:firstLine="0"/>
              <w:jc w:val="center"/>
              <w:rPr>
                <w:b/>
                <w:color w:val="auto"/>
                <w:sz w:val="18"/>
                <w:szCs w:val="18"/>
              </w:rPr>
            </w:pPr>
            <w:r>
              <w:rPr>
                <w:b/>
                <w:color w:val="auto"/>
                <w:sz w:val="18"/>
                <w:szCs w:val="18"/>
              </w:rPr>
              <w:t xml:space="preserve">Julien Audrey </w:t>
            </w:r>
          </w:p>
        </w:tc>
        <w:tc>
          <w:tcPr>
            <w:tcW w:w="2144" w:type="dxa"/>
          </w:tcPr>
          <w:p w14:paraId="0D5B4682" w14:textId="485A253E" w:rsidR="00103975" w:rsidRPr="00103975" w:rsidRDefault="00103975">
            <w:pPr>
              <w:ind w:left="0" w:firstLine="0"/>
              <w:jc w:val="center"/>
              <w:rPr>
                <w:b/>
                <w:color w:val="auto"/>
                <w:sz w:val="18"/>
                <w:szCs w:val="18"/>
              </w:rPr>
            </w:pPr>
            <w:r w:rsidRPr="00103975">
              <w:rPr>
                <w:b/>
                <w:color w:val="auto"/>
                <w:sz w:val="18"/>
                <w:szCs w:val="18"/>
              </w:rPr>
              <w:t xml:space="preserve">Animatrice </w:t>
            </w:r>
          </w:p>
        </w:tc>
        <w:tc>
          <w:tcPr>
            <w:tcW w:w="2151" w:type="dxa"/>
            <w:tcBorders>
              <w:right w:val="single" w:sz="4" w:space="0" w:color="auto"/>
            </w:tcBorders>
          </w:tcPr>
          <w:p w14:paraId="01AC901E" w14:textId="74D39AFB" w:rsidR="00103975" w:rsidRPr="00103975" w:rsidRDefault="00103975">
            <w:pPr>
              <w:ind w:left="0" w:firstLine="0"/>
              <w:jc w:val="center"/>
              <w:rPr>
                <w:b/>
                <w:color w:val="auto"/>
                <w:sz w:val="18"/>
                <w:szCs w:val="18"/>
              </w:rPr>
            </w:pPr>
            <w:r w:rsidRPr="00103975">
              <w:rPr>
                <w:b/>
                <w:color w:val="auto"/>
                <w:sz w:val="18"/>
                <w:szCs w:val="18"/>
              </w:rPr>
              <w:t>BAFA</w:t>
            </w:r>
          </w:p>
        </w:tc>
        <w:tc>
          <w:tcPr>
            <w:tcW w:w="2206" w:type="dxa"/>
            <w:tcBorders>
              <w:top w:val="single" w:sz="4" w:space="0" w:color="auto"/>
              <w:left w:val="single" w:sz="4" w:space="0" w:color="auto"/>
              <w:bottom w:val="single" w:sz="4" w:space="0" w:color="auto"/>
              <w:right w:val="single" w:sz="4" w:space="0" w:color="auto"/>
            </w:tcBorders>
          </w:tcPr>
          <w:p w14:paraId="54218CCA" w14:textId="0A39B2AC" w:rsidR="000D29B6" w:rsidRPr="00103975" w:rsidRDefault="00AF3D56" w:rsidP="000D29B6">
            <w:pPr>
              <w:ind w:left="0" w:firstLine="0"/>
              <w:jc w:val="center"/>
              <w:rPr>
                <w:b/>
                <w:color w:val="auto"/>
                <w:sz w:val="18"/>
                <w:szCs w:val="18"/>
              </w:rPr>
            </w:pPr>
            <w:r w:rsidRPr="00103975">
              <w:rPr>
                <w:b/>
                <w:color w:val="auto"/>
                <w:sz w:val="18"/>
                <w:szCs w:val="18"/>
              </w:rPr>
              <w:t>Mercredis</w:t>
            </w:r>
            <w:r w:rsidR="00103975" w:rsidRPr="00103975">
              <w:rPr>
                <w:b/>
                <w:color w:val="auto"/>
                <w:sz w:val="18"/>
                <w:szCs w:val="18"/>
              </w:rPr>
              <w:t xml:space="preserve"> </w:t>
            </w:r>
            <w:r w:rsidR="000D29B6">
              <w:rPr>
                <w:b/>
                <w:color w:val="auto"/>
                <w:sz w:val="18"/>
                <w:szCs w:val="18"/>
              </w:rPr>
              <w:t xml:space="preserve">et vacances </w:t>
            </w:r>
          </w:p>
        </w:tc>
      </w:tr>
      <w:tr w:rsidR="000D29B6" w:rsidRPr="00FE4735" w14:paraId="2F5A406B" w14:textId="77777777" w:rsidTr="00AF3D56">
        <w:trPr>
          <w:trHeight w:val="289"/>
        </w:trPr>
        <w:tc>
          <w:tcPr>
            <w:tcW w:w="2570" w:type="dxa"/>
            <w:tcBorders>
              <w:bottom w:val="single" w:sz="4" w:space="0" w:color="auto"/>
            </w:tcBorders>
          </w:tcPr>
          <w:p w14:paraId="04044691" w14:textId="5C7FE5F8" w:rsidR="000D29B6" w:rsidRDefault="000D29B6" w:rsidP="00AF01B2">
            <w:pPr>
              <w:ind w:left="0" w:firstLine="0"/>
              <w:jc w:val="center"/>
              <w:rPr>
                <w:b/>
                <w:color w:val="auto"/>
                <w:sz w:val="18"/>
                <w:szCs w:val="18"/>
              </w:rPr>
            </w:pPr>
            <w:r>
              <w:rPr>
                <w:b/>
                <w:color w:val="auto"/>
                <w:sz w:val="18"/>
                <w:szCs w:val="18"/>
              </w:rPr>
              <w:t xml:space="preserve">KLINGBERG Laure </w:t>
            </w:r>
          </w:p>
        </w:tc>
        <w:tc>
          <w:tcPr>
            <w:tcW w:w="2144" w:type="dxa"/>
            <w:tcBorders>
              <w:bottom w:val="single" w:sz="4" w:space="0" w:color="auto"/>
            </w:tcBorders>
          </w:tcPr>
          <w:p w14:paraId="3313EDE9" w14:textId="0CD497F9" w:rsidR="000D29B6" w:rsidRPr="00103975" w:rsidRDefault="000D29B6">
            <w:pPr>
              <w:ind w:left="0" w:firstLine="0"/>
              <w:jc w:val="center"/>
              <w:rPr>
                <w:b/>
                <w:color w:val="auto"/>
                <w:sz w:val="18"/>
                <w:szCs w:val="18"/>
              </w:rPr>
            </w:pPr>
            <w:r>
              <w:rPr>
                <w:b/>
                <w:color w:val="auto"/>
                <w:sz w:val="18"/>
                <w:szCs w:val="18"/>
              </w:rPr>
              <w:t xml:space="preserve">Animatrice </w:t>
            </w:r>
          </w:p>
        </w:tc>
        <w:tc>
          <w:tcPr>
            <w:tcW w:w="2151" w:type="dxa"/>
            <w:tcBorders>
              <w:bottom w:val="single" w:sz="4" w:space="0" w:color="auto"/>
              <w:right w:val="single" w:sz="4" w:space="0" w:color="auto"/>
            </w:tcBorders>
          </w:tcPr>
          <w:p w14:paraId="1E9AD731" w14:textId="56CD0B83" w:rsidR="000D29B6" w:rsidRPr="00103975" w:rsidRDefault="000D29B6">
            <w:pPr>
              <w:ind w:left="0" w:firstLine="0"/>
              <w:jc w:val="center"/>
              <w:rPr>
                <w:b/>
                <w:color w:val="auto"/>
                <w:sz w:val="18"/>
                <w:szCs w:val="18"/>
              </w:rPr>
            </w:pPr>
            <w:r>
              <w:rPr>
                <w:b/>
                <w:color w:val="auto"/>
                <w:sz w:val="18"/>
                <w:szCs w:val="18"/>
              </w:rPr>
              <w:t>BAFA en cours</w:t>
            </w:r>
          </w:p>
        </w:tc>
        <w:tc>
          <w:tcPr>
            <w:tcW w:w="2206" w:type="dxa"/>
            <w:tcBorders>
              <w:top w:val="single" w:sz="4" w:space="0" w:color="auto"/>
              <w:left w:val="single" w:sz="4" w:space="0" w:color="auto"/>
              <w:bottom w:val="single" w:sz="4" w:space="0" w:color="auto"/>
              <w:right w:val="single" w:sz="4" w:space="0" w:color="auto"/>
            </w:tcBorders>
          </w:tcPr>
          <w:p w14:paraId="353E3A95" w14:textId="65188B8F" w:rsidR="000D29B6" w:rsidRPr="00103975" w:rsidRDefault="000D29B6" w:rsidP="000D29B6">
            <w:pPr>
              <w:ind w:left="0" w:firstLine="0"/>
              <w:jc w:val="center"/>
              <w:rPr>
                <w:b/>
                <w:color w:val="auto"/>
                <w:sz w:val="18"/>
                <w:szCs w:val="18"/>
              </w:rPr>
            </w:pPr>
            <w:r>
              <w:rPr>
                <w:b/>
                <w:color w:val="auto"/>
                <w:sz w:val="18"/>
                <w:szCs w:val="18"/>
              </w:rPr>
              <w:t xml:space="preserve">Mercredis et vacances </w:t>
            </w:r>
          </w:p>
        </w:tc>
      </w:tr>
    </w:tbl>
    <w:p w14:paraId="00C52774" w14:textId="77777777" w:rsidR="00AF3D56" w:rsidRDefault="00AF3D56" w:rsidP="0080796C">
      <w:pPr>
        <w:ind w:left="0" w:firstLine="0"/>
        <w:jc w:val="both"/>
        <w:rPr>
          <w:b/>
          <w:szCs w:val="24"/>
        </w:rPr>
      </w:pPr>
    </w:p>
    <w:p w14:paraId="12E82EF5" w14:textId="307B2EF5" w:rsidR="008F1CDB" w:rsidRDefault="00FE4735" w:rsidP="0080796C">
      <w:pPr>
        <w:ind w:left="0" w:firstLine="0"/>
        <w:jc w:val="both"/>
        <w:rPr>
          <w:szCs w:val="24"/>
        </w:rPr>
      </w:pPr>
      <w:r>
        <w:rPr>
          <w:b/>
          <w:szCs w:val="24"/>
        </w:rPr>
        <w:t xml:space="preserve">Animateurs permanents : </w:t>
      </w:r>
      <w:r w:rsidRPr="00FE4735">
        <w:rPr>
          <w:szCs w:val="24"/>
        </w:rPr>
        <w:t>Les animateurs permanent</w:t>
      </w:r>
      <w:r w:rsidR="006F3D3A">
        <w:rPr>
          <w:szCs w:val="24"/>
        </w:rPr>
        <w:t>s</w:t>
      </w:r>
      <w:r w:rsidRPr="00FE4735">
        <w:rPr>
          <w:szCs w:val="24"/>
        </w:rPr>
        <w:t xml:space="preserve"> de </w:t>
      </w:r>
      <w:r w:rsidR="00535B06">
        <w:rPr>
          <w:szCs w:val="24"/>
        </w:rPr>
        <w:t>centre de loisirs éducatif</w:t>
      </w:r>
      <w:r w:rsidRPr="00FE4735">
        <w:rPr>
          <w:szCs w:val="24"/>
        </w:rPr>
        <w:t xml:space="preserve"> sont soit diplômés BAFA ou en cours de formation, soit d’un BPJEPS, d’un CAP petite enfance.</w:t>
      </w:r>
    </w:p>
    <w:p w14:paraId="705E2533" w14:textId="213DF98A" w:rsidR="00F00AAE" w:rsidRDefault="00FE4735" w:rsidP="0080796C">
      <w:pPr>
        <w:ind w:left="0" w:firstLine="0"/>
        <w:jc w:val="both"/>
        <w:rPr>
          <w:szCs w:val="24"/>
        </w:rPr>
      </w:pPr>
      <w:r w:rsidRPr="00FE4735">
        <w:rPr>
          <w:b/>
          <w:szCs w:val="24"/>
        </w:rPr>
        <w:t>Animateurs volontaires</w:t>
      </w:r>
      <w:r>
        <w:rPr>
          <w:b/>
          <w:szCs w:val="24"/>
        </w:rPr>
        <w:t xml:space="preserve"> </w:t>
      </w:r>
      <w:r>
        <w:rPr>
          <w:szCs w:val="24"/>
        </w:rPr>
        <w:t xml:space="preserve">:  Les animateurs volontaires viennent renforcer l’équipe sur chaque </w:t>
      </w:r>
      <w:r w:rsidR="002E0465">
        <w:rPr>
          <w:szCs w:val="24"/>
        </w:rPr>
        <w:t>période</w:t>
      </w:r>
      <w:r>
        <w:rPr>
          <w:szCs w:val="24"/>
        </w:rPr>
        <w:t xml:space="preserve"> de vacances scolaires</w:t>
      </w:r>
      <w:r w:rsidR="00696440">
        <w:rPr>
          <w:szCs w:val="24"/>
        </w:rPr>
        <w:t xml:space="preserve"> et les mercredis</w:t>
      </w:r>
      <w:r>
        <w:rPr>
          <w:szCs w:val="24"/>
        </w:rPr>
        <w:t>, ils sont diplômés BAFA ou en cours de formation.</w:t>
      </w:r>
    </w:p>
    <w:p w14:paraId="74132C3C" w14:textId="7FC9CEF2" w:rsidR="00523E25" w:rsidRDefault="00523E25" w:rsidP="00E10517">
      <w:pPr>
        <w:ind w:left="0" w:firstLine="0"/>
        <w:rPr>
          <w:b/>
          <w:szCs w:val="26"/>
        </w:rPr>
      </w:pPr>
    </w:p>
    <w:p w14:paraId="7C150788" w14:textId="212A142D" w:rsidR="00B82EEB" w:rsidRDefault="00B82EEB" w:rsidP="00E10517">
      <w:pPr>
        <w:ind w:left="0" w:firstLine="0"/>
        <w:rPr>
          <w:b/>
          <w:szCs w:val="26"/>
        </w:rPr>
      </w:pPr>
    </w:p>
    <w:p w14:paraId="6654CFD2" w14:textId="79AED70B" w:rsidR="00B82EEB" w:rsidRDefault="00B82EEB" w:rsidP="00E10517">
      <w:pPr>
        <w:ind w:left="0" w:firstLine="0"/>
        <w:rPr>
          <w:b/>
          <w:szCs w:val="26"/>
        </w:rPr>
      </w:pPr>
    </w:p>
    <w:p w14:paraId="437CC8FE" w14:textId="77777777" w:rsidR="000D29B6" w:rsidRPr="00E10517" w:rsidRDefault="000D29B6" w:rsidP="00E10517">
      <w:pPr>
        <w:ind w:left="0" w:firstLine="0"/>
        <w:rPr>
          <w:b/>
          <w:szCs w:val="26"/>
        </w:rPr>
      </w:pPr>
    </w:p>
    <w:p w14:paraId="38EF8EB3" w14:textId="3CEFAEB8" w:rsidR="00EC7127" w:rsidRDefault="00103975" w:rsidP="00103975">
      <w:pPr>
        <w:ind w:left="0" w:firstLine="0"/>
        <w:rPr>
          <w:b/>
          <w:sz w:val="26"/>
          <w:szCs w:val="26"/>
        </w:rPr>
      </w:pPr>
      <w:r>
        <w:rPr>
          <w:b/>
          <w:sz w:val="26"/>
          <w:szCs w:val="26"/>
        </w:rPr>
        <w:t xml:space="preserve">Recrutement </w:t>
      </w:r>
    </w:p>
    <w:p w14:paraId="520E9EF0" w14:textId="22A5EAF1" w:rsidR="00103975" w:rsidRPr="00E10517" w:rsidRDefault="00103975" w:rsidP="00103975">
      <w:pPr>
        <w:ind w:left="0" w:firstLine="0"/>
        <w:rPr>
          <w:b/>
          <w:szCs w:val="26"/>
        </w:rPr>
      </w:pPr>
    </w:p>
    <w:p w14:paraId="0D804779" w14:textId="26873454" w:rsidR="00EC7127" w:rsidRPr="00AF3D56" w:rsidRDefault="00302A06" w:rsidP="00AF3D56">
      <w:pPr>
        <w:ind w:left="0" w:firstLine="0"/>
        <w:jc w:val="both"/>
        <w:rPr>
          <w:szCs w:val="24"/>
        </w:rPr>
      </w:pPr>
      <w:r w:rsidRPr="00AF3D56">
        <w:rPr>
          <w:szCs w:val="24"/>
        </w:rPr>
        <w:t xml:space="preserve">Le recrutement est effectué par moi-même, selon les besoins du centre pour chacune des périodes (vacances ou mercredis). J’ai une grille d’entretien avec laquelle je peux regarder si le profil du candidat est en lien avec les attentes et les objectifs pédagogique du centre. Ce qui évite d’avoir plusieurs animateurs ou animatrices avec les mêmes qualités, donc je privilégie que l’équipe soit polyvalente et est de multiples compétences. </w:t>
      </w:r>
    </w:p>
    <w:p w14:paraId="50ABDFF8" w14:textId="43067D3A" w:rsidR="00204493" w:rsidRDefault="00204493" w:rsidP="00F00AAE">
      <w:pPr>
        <w:ind w:left="0" w:firstLine="0"/>
        <w:jc w:val="center"/>
        <w:rPr>
          <w:b/>
          <w:sz w:val="26"/>
          <w:szCs w:val="26"/>
        </w:rPr>
      </w:pPr>
    </w:p>
    <w:p w14:paraId="66C5F835" w14:textId="60502413" w:rsidR="00FE4735" w:rsidRPr="00905066" w:rsidRDefault="002E0465" w:rsidP="00281233">
      <w:pPr>
        <w:pStyle w:val="Titre3"/>
        <w:rPr>
          <w:color w:val="4472C4" w:themeColor="accent5"/>
        </w:rPr>
      </w:pPr>
      <w:bookmarkStart w:id="15" w:name="_Toc525884185"/>
      <w:r w:rsidRPr="00905066">
        <w:rPr>
          <w:color w:val="4472C4" w:themeColor="accent5"/>
        </w:rPr>
        <w:t xml:space="preserve">A-2 </w:t>
      </w:r>
      <w:r w:rsidR="007A2D97" w:rsidRPr="00905066">
        <w:rPr>
          <w:color w:val="4472C4" w:themeColor="accent5"/>
        </w:rPr>
        <w:t>ROLE ET ATTITUDE DE</w:t>
      </w:r>
      <w:r w:rsidR="00D06C8C" w:rsidRPr="00905066">
        <w:rPr>
          <w:color w:val="4472C4" w:themeColor="accent5"/>
        </w:rPr>
        <w:t>S</w:t>
      </w:r>
      <w:r w:rsidR="007A2D97" w:rsidRPr="00905066">
        <w:rPr>
          <w:color w:val="4472C4" w:themeColor="accent5"/>
        </w:rPr>
        <w:t xml:space="preserve"> EQUIPE</w:t>
      </w:r>
      <w:r w:rsidR="00D06C8C" w:rsidRPr="00905066">
        <w:rPr>
          <w:color w:val="4472C4" w:themeColor="accent5"/>
        </w:rPr>
        <w:t>S</w:t>
      </w:r>
      <w:bookmarkEnd w:id="15"/>
    </w:p>
    <w:p w14:paraId="53CFEBA2" w14:textId="77777777" w:rsidR="00347030" w:rsidRDefault="00347030" w:rsidP="00FE4735">
      <w:pPr>
        <w:ind w:left="0" w:firstLine="0"/>
        <w:jc w:val="center"/>
        <w:rPr>
          <w:b/>
          <w:sz w:val="26"/>
          <w:szCs w:val="26"/>
        </w:rPr>
      </w:pPr>
    </w:p>
    <w:p w14:paraId="6A8F92A5" w14:textId="09492AEE" w:rsidR="00FE4735" w:rsidRDefault="00FE4735" w:rsidP="006F3D3A">
      <w:pPr>
        <w:ind w:left="0" w:firstLine="0"/>
        <w:jc w:val="both"/>
        <w:rPr>
          <w:szCs w:val="24"/>
        </w:rPr>
      </w:pPr>
      <w:r w:rsidRPr="00FE4735">
        <w:rPr>
          <w:b/>
          <w:szCs w:val="24"/>
          <w:u w:val="single"/>
        </w:rPr>
        <w:t xml:space="preserve">Rôle et attitudes des </w:t>
      </w:r>
      <w:proofErr w:type="spellStart"/>
      <w:r w:rsidRPr="00FE4735">
        <w:rPr>
          <w:b/>
          <w:szCs w:val="24"/>
          <w:u w:val="single"/>
        </w:rPr>
        <w:t>animateurs</w:t>
      </w:r>
      <w:r w:rsidR="00AF3D56">
        <w:rPr>
          <w:rFonts w:ascii="Verdana Pro" w:hAnsi="Verdana Pro"/>
          <w:b/>
          <w:szCs w:val="24"/>
          <w:u w:val="single"/>
        </w:rPr>
        <w:t>·</w:t>
      </w:r>
      <w:r w:rsidR="00AF3D56">
        <w:rPr>
          <w:b/>
          <w:szCs w:val="24"/>
          <w:u w:val="single"/>
        </w:rPr>
        <w:t>trices</w:t>
      </w:r>
      <w:proofErr w:type="spellEnd"/>
      <w:r>
        <w:rPr>
          <w:szCs w:val="24"/>
        </w:rPr>
        <w:t xml:space="preserve"> : </w:t>
      </w:r>
    </w:p>
    <w:p w14:paraId="22D3BE61" w14:textId="37A0BDE9" w:rsidR="00BE4B60" w:rsidRPr="00856B18" w:rsidRDefault="009101B4" w:rsidP="006F3D3A">
      <w:pPr>
        <w:pStyle w:val="Paragraphedeliste"/>
        <w:numPr>
          <w:ilvl w:val="0"/>
          <w:numId w:val="15"/>
        </w:numPr>
        <w:jc w:val="both"/>
      </w:pPr>
      <w:r w:rsidRPr="00856B18">
        <w:t xml:space="preserve">Ils assurent la sécurité physique, morale et affective des enfants qui leurs sont confiés. </w:t>
      </w:r>
    </w:p>
    <w:p w14:paraId="11BE199F" w14:textId="48B35514" w:rsidR="009101B4" w:rsidRPr="00856B18" w:rsidRDefault="009101B4" w:rsidP="006F3D3A">
      <w:pPr>
        <w:pStyle w:val="Paragraphedeliste"/>
        <w:numPr>
          <w:ilvl w:val="0"/>
          <w:numId w:val="15"/>
        </w:numPr>
        <w:jc w:val="both"/>
      </w:pPr>
      <w:r w:rsidRPr="00856B18">
        <w:t xml:space="preserve">Ils sont présents dans tous les moments de la vie quotidienne de l’enfant : le réveil, les repas, le rangement des tentes, le coucher… </w:t>
      </w:r>
    </w:p>
    <w:p w14:paraId="44E99917" w14:textId="20574909" w:rsidR="009101B4" w:rsidRPr="00856B18" w:rsidRDefault="009101B4" w:rsidP="006F3D3A">
      <w:pPr>
        <w:pStyle w:val="Paragraphedeliste"/>
        <w:numPr>
          <w:ilvl w:val="0"/>
          <w:numId w:val="15"/>
        </w:numPr>
        <w:jc w:val="both"/>
      </w:pPr>
      <w:r w:rsidRPr="00856B18">
        <w:t xml:space="preserve">Ils doivent tenir compte des besoins fondamentaux de l’enfant pour permettre son épanouissement. En fin de journée, ils font le bilan sur les activités, sur l’organisation générale du camp et des enfants. </w:t>
      </w:r>
    </w:p>
    <w:p w14:paraId="50A2E743" w14:textId="3A4F8946" w:rsidR="009101B4" w:rsidRPr="00856B18" w:rsidRDefault="009101B4" w:rsidP="006F3D3A">
      <w:pPr>
        <w:pStyle w:val="Paragraphedeliste"/>
        <w:numPr>
          <w:ilvl w:val="0"/>
          <w:numId w:val="15"/>
        </w:numPr>
        <w:jc w:val="both"/>
      </w:pPr>
      <w:r w:rsidRPr="00856B18">
        <w:t xml:space="preserve">Ils ont la possibilité de donner des sanctions aux enfants qui poseraient problèmes (dégâts de matériels volontaires, violences, non-respect des règles établies au début du camp avec les jeunes…). </w:t>
      </w:r>
    </w:p>
    <w:p w14:paraId="148EE25D" w14:textId="21ADD26B" w:rsidR="009101B4" w:rsidRPr="00856B18" w:rsidRDefault="009101B4" w:rsidP="006F3D3A">
      <w:pPr>
        <w:pStyle w:val="Paragraphedeliste"/>
        <w:numPr>
          <w:ilvl w:val="0"/>
          <w:numId w:val="15"/>
        </w:numPr>
        <w:jc w:val="both"/>
      </w:pPr>
      <w:r w:rsidRPr="00856B18">
        <w:t xml:space="preserve">Dans ce cas l’équipe prendra des mesures adaptées en fonction de la gravité du problème pouvant aller jusqu’à l’exclusion (décision prises par la directrice des séjours). </w:t>
      </w:r>
    </w:p>
    <w:p w14:paraId="488EC846" w14:textId="43E13DE2" w:rsidR="009101B4" w:rsidRPr="00856B18" w:rsidRDefault="009101B4" w:rsidP="006F3D3A">
      <w:pPr>
        <w:pStyle w:val="Paragraphedeliste"/>
        <w:numPr>
          <w:ilvl w:val="0"/>
          <w:numId w:val="15"/>
        </w:numPr>
        <w:jc w:val="both"/>
      </w:pPr>
      <w:r w:rsidRPr="00856B18">
        <w:t xml:space="preserve">Ils s’assurent que les enfants passent d’agréables </w:t>
      </w:r>
      <w:r w:rsidR="00BE4B60" w:rsidRPr="00856B18">
        <w:t>moments</w:t>
      </w:r>
      <w:r w:rsidRPr="00856B18">
        <w:t xml:space="preserve">. </w:t>
      </w:r>
    </w:p>
    <w:p w14:paraId="64BCAE01" w14:textId="77777777" w:rsidR="009E7537" w:rsidRPr="00856B18" w:rsidRDefault="009E7537" w:rsidP="00AF3D56">
      <w:pPr>
        <w:ind w:left="0" w:firstLine="0"/>
        <w:jc w:val="both"/>
      </w:pPr>
    </w:p>
    <w:p w14:paraId="060D6B69" w14:textId="46F6D0BD" w:rsidR="009101B4" w:rsidRPr="00856B18" w:rsidRDefault="009101B4" w:rsidP="006F3D3A">
      <w:pPr>
        <w:ind w:left="384" w:firstLine="0"/>
        <w:jc w:val="both"/>
      </w:pPr>
      <w:r w:rsidRPr="00856B18">
        <w:t xml:space="preserve">Pendant les animations : </w:t>
      </w:r>
    </w:p>
    <w:p w14:paraId="4BDE53B7" w14:textId="77777777" w:rsidR="009101B4" w:rsidRPr="009101B4" w:rsidRDefault="009101B4" w:rsidP="006F3D3A">
      <w:pPr>
        <w:ind w:left="0" w:firstLine="0"/>
        <w:jc w:val="both"/>
        <w:rPr>
          <w:szCs w:val="24"/>
          <w:shd w:val="clear" w:color="auto" w:fill="FFFFFF"/>
        </w:rPr>
      </w:pPr>
      <w:r w:rsidRPr="009101B4">
        <w:rPr>
          <w:szCs w:val="24"/>
          <w:shd w:val="clear" w:color="auto" w:fill="FFFFFF"/>
        </w:rPr>
        <w:t xml:space="preserve">  </w:t>
      </w:r>
    </w:p>
    <w:p w14:paraId="2B3E72A4" w14:textId="77777777" w:rsidR="009101B4" w:rsidRPr="00856B18" w:rsidRDefault="009101B4" w:rsidP="006F3D3A">
      <w:pPr>
        <w:pStyle w:val="Paragraphedeliste"/>
        <w:numPr>
          <w:ilvl w:val="0"/>
          <w:numId w:val="16"/>
        </w:numPr>
        <w:jc w:val="both"/>
      </w:pPr>
      <w:r w:rsidRPr="00856B18">
        <w:t xml:space="preserve">Ils accompagnent et dynamisent les enfants dans leurs activités. </w:t>
      </w:r>
    </w:p>
    <w:p w14:paraId="15C0CB48" w14:textId="77777777" w:rsidR="009101B4" w:rsidRPr="00856B18" w:rsidRDefault="009101B4" w:rsidP="006F3D3A">
      <w:pPr>
        <w:pStyle w:val="Paragraphedeliste"/>
        <w:numPr>
          <w:ilvl w:val="0"/>
          <w:numId w:val="16"/>
        </w:numPr>
        <w:jc w:val="both"/>
      </w:pPr>
      <w:r w:rsidRPr="00856B18">
        <w:t xml:space="preserve">Ils sont responsables des groupes qui leurs sont confiés même si l’activité est menée par un intervenant extérieur. </w:t>
      </w:r>
    </w:p>
    <w:p w14:paraId="20434A7F" w14:textId="77777777" w:rsidR="009101B4" w:rsidRPr="00856B18" w:rsidRDefault="009101B4" w:rsidP="006F3D3A">
      <w:pPr>
        <w:pStyle w:val="Paragraphedeliste"/>
        <w:numPr>
          <w:ilvl w:val="0"/>
          <w:numId w:val="16"/>
        </w:numPr>
        <w:jc w:val="both"/>
      </w:pPr>
      <w:r w:rsidRPr="00856B18">
        <w:t xml:space="preserve">Ils prennent connaissance et appliquent à la lettre la réglementation liée à l’activité effectuée. </w:t>
      </w:r>
    </w:p>
    <w:p w14:paraId="508DAC99" w14:textId="77777777" w:rsidR="009101B4" w:rsidRPr="00856B18" w:rsidRDefault="009101B4" w:rsidP="006F3D3A">
      <w:pPr>
        <w:pStyle w:val="Paragraphedeliste"/>
        <w:numPr>
          <w:ilvl w:val="0"/>
          <w:numId w:val="16"/>
        </w:numPr>
        <w:jc w:val="both"/>
      </w:pPr>
      <w:r w:rsidRPr="00856B18">
        <w:t xml:space="preserve">Ils préparent leur activité en 3 temps : la préparation, le déroulement de l’activité et le bilan. </w:t>
      </w:r>
    </w:p>
    <w:p w14:paraId="662347D7" w14:textId="77777777" w:rsidR="009101B4" w:rsidRPr="00856B18" w:rsidRDefault="009101B4" w:rsidP="006F3D3A">
      <w:pPr>
        <w:pStyle w:val="Paragraphedeliste"/>
        <w:numPr>
          <w:ilvl w:val="0"/>
          <w:numId w:val="16"/>
        </w:numPr>
        <w:jc w:val="both"/>
      </w:pPr>
      <w:r w:rsidRPr="00856B18">
        <w:t xml:space="preserve">Ils assurent le rangement et respectent le matériel après chaque utilisation. </w:t>
      </w:r>
    </w:p>
    <w:p w14:paraId="7287F046" w14:textId="77777777" w:rsidR="009101B4" w:rsidRPr="00856B18" w:rsidRDefault="009101B4" w:rsidP="006F3D3A">
      <w:pPr>
        <w:pStyle w:val="Paragraphedeliste"/>
        <w:numPr>
          <w:ilvl w:val="0"/>
          <w:numId w:val="16"/>
        </w:numPr>
        <w:jc w:val="both"/>
      </w:pPr>
      <w:r w:rsidRPr="00856B18">
        <w:t xml:space="preserve">Ils sont référents des enfants et leurs donnent des points de repères pour les sécuriser. </w:t>
      </w:r>
    </w:p>
    <w:p w14:paraId="6419A038" w14:textId="1D6C17FD" w:rsidR="009101B4" w:rsidRPr="00856B18" w:rsidRDefault="009101B4" w:rsidP="006F3D3A">
      <w:pPr>
        <w:pStyle w:val="Paragraphedeliste"/>
        <w:numPr>
          <w:ilvl w:val="0"/>
          <w:numId w:val="16"/>
        </w:numPr>
        <w:jc w:val="both"/>
      </w:pPr>
      <w:r w:rsidRPr="00856B18">
        <w:t xml:space="preserve">Ils participent pleinement à la vie du </w:t>
      </w:r>
      <w:r w:rsidR="00BE4B60" w:rsidRPr="00856B18">
        <w:t>centre</w:t>
      </w:r>
      <w:r w:rsidRPr="00856B18">
        <w:t xml:space="preserve">. </w:t>
      </w:r>
    </w:p>
    <w:p w14:paraId="276B2230" w14:textId="462468AC" w:rsidR="008F25A4" w:rsidRPr="00856B18" w:rsidRDefault="009101B4" w:rsidP="006F3D3A">
      <w:pPr>
        <w:pStyle w:val="Paragraphedeliste"/>
        <w:numPr>
          <w:ilvl w:val="0"/>
          <w:numId w:val="17"/>
        </w:numPr>
        <w:jc w:val="both"/>
      </w:pPr>
      <w:r w:rsidRPr="00856B18">
        <w:t xml:space="preserve">Ils instaurent un climat de confiance. </w:t>
      </w:r>
    </w:p>
    <w:p w14:paraId="540B455B" w14:textId="2BEF5448" w:rsidR="00124162" w:rsidRPr="00856B18" w:rsidRDefault="00FE4735" w:rsidP="006F3D3A">
      <w:pPr>
        <w:ind w:left="384" w:firstLine="0"/>
        <w:jc w:val="both"/>
      </w:pPr>
      <w:r w:rsidRPr="00856B18">
        <w:br/>
      </w:r>
      <w:r w:rsidR="00AF01B2" w:rsidRPr="00856B18">
        <w:t xml:space="preserve">Avec </w:t>
      </w:r>
      <w:r w:rsidRPr="00856B18">
        <w:t xml:space="preserve">l'équipe </w:t>
      </w:r>
      <w:r w:rsidR="00AF01B2" w:rsidRPr="00856B18">
        <w:t xml:space="preserve">d’animation </w:t>
      </w:r>
      <w:r w:rsidRPr="00856B18">
        <w:t xml:space="preserve">: </w:t>
      </w:r>
    </w:p>
    <w:p w14:paraId="4F709D8F" w14:textId="77777777" w:rsidR="00124162" w:rsidRPr="00856B18" w:rsidRDefault="00124162" w:rsidP="006F3D3A">
      <w:pPr>
        <w:ind w:left="384" w:firstLine="0"/>
        <w:jc w:val="both"/>
      </w:pPr>
    </w:p>
    <w:p w14:paraId="1B43D4E0" w14:textId="69E83EAC" w:rsidR="00BE4B60" w:rsidRPr="00856B18" w:rsidRDefault="00BE4B60" w:rsidP="006F3D3A">
      <w:pPr>
        <w:pStyle w:val="Paragraphedeliste"/>
        <w:numPr>
          <w:ilvl w:val="0"/>
          <w:numId w:val="17"/>
        </w:numPr>
        <w:jc w:val="both"/>
      </w:pPr>
      <w:r w:rsidRPr="00856B18">
        <w:t>L</w:t>
      </w:r>
      <w:r w:rsidR="00FE4735" w:rsidRPr="00856B18">
        <w:t>'</w:t>
      </w:r>
      <w:proofErr w:type="spellStart"/>
      <w:r w:rsidR="00FE4735" w:rsidRPr="00856B18">
        <w:t>animateur</w:t>
      </w:r>
      <w:r w:rsidR="00AF3D56">
        <w:t>.trice</w:t>
      </w:r>
      <w:proofErr w:type="spellEnd"/>
      <w:r w:rsidR="00FE4735" w:rsidRPr="00856B18">
        <w:t xml:space="preserve"> est membre à part entière de l'équipe avec qui il va falloir discuter, négocier, faire des concessions, affirmer ses idées...</w:t>
      </w:r>
    </w:p>
    <w:p w14:paraId="005B2A90" w14:textId="1D8688F5" w:rsidR="00BE4B60" w:rsidRPr="00856B18" w:rsidRDefault="00BE4B60" w:rsidP="006F3D3A">
      <w:pPr>
        <w:pStyle w:val="Paragraphedeliste"/>
        <w:numPr>
          <w:ilvl w:val="0"/>
          <w:numId w:val="17"/>
        </w:numPr>
        <w:jc w:val="both"/>
      </w:pPr>
      <w:r w:rsidRPr="00856B18">
        <w:t>I</w:t>
      </w:r>
      <w:r w:rsidR="00FE4735" w:rsidRPr="00856B18">
        <w:t>l doit donc être tolérant. Garder sa personnalité en acceptant celle des autres</w:t>
      </w:r>
    </w:p>
    <w:p w14:paraId="771B2EEF" w14:textId="4D40F1CD" w:rsidR="00BE4B60" w:rsidRPr="00856B18" w:rsidRDefault="00BE4B60" w:rsidP="006F3D3A">
      <w:pPr>
        <w:pStyle w:val="Paragraphedeliste"/>
        <w:numPr>
          <w:ilvl w:val="0"/>
          <w:numId w:val="17"/>
        </w:numPr>
        <w:jc w:val="both"/>
      </w:pPr>
      <w:r w:rsidRPr="00856B18">
        <w:t>A</w:t>
      </w:r>
      <w:r w:rsidR="00FE4735" w:rsidRPr="00856B18">
        <w:t>ccepter de communiquer, informer l'équipe des problèmes rencontrés</w:t>
      </w:r>
    </w:p>
    <w:p w14:paraId="2261E630" w14:textId="4F89144C" w:rsidR="00BE4B60" w:rsidRPr="00856B18" w:rsidRDefault="00BE4B60" w:rsidP="006F3D3A">
      <w:pPr>
        <w:pStyle w:val="Paragraphedeliste"/>
        <w:numPr>
          <w:ilvl w:val="0"/>
          <w:numId w:val="17"/>
        </w:numPr>
        <w:jc w:val="both"/>
      </w:pPr>
      <w:r w:rsidRPr="00856B18">
        <w:t>N</w:t>
      </w:r>
      <w:r w:rsidR="00FE4735" w:rsidRPr="00856B18">
        <w:t>e pas hésiter à demander de l'aide</w:t>
      </w:r>
    </w:p>
    <w:p w14:paraId="4854457E" w14:textId="58DC84BE" w:rsidR="00BE4B60" w:rsidRPr="00856B18" w:rsidRDefault="00BE4B60" w:rsidP="006F3D3A">
      <w:pPr>
        <w:pStyle w:val="Paragraphedeliste"/>
        <w:numPr>
          <w:ilvl w:val="0"/>
          <w:numId w:val="17"/>
        </w:numPr>
        <w:jc w:val="both"/>
      </w:pPr>
      <w:r w:rsidRPr="00856B18">
        <w:t>S</w:t>
      </w:r>
      <w:r w:rsidR="00FE4735" w:rsidRPr="00856B18">
        <w:t>e montrer nécessaire mais ne pas se croire indispensable</w:t>
      </w:r>
    </w:p>
    <w:p w14:paraId="0FD2D87A" w14:textId="77777777" w:rsidR="006F3D3A" w:rsidRDefault="00BE4B60" w:rsidP="006F3D3A">
      <w:pPr>
        <w:pStyle w:val="Paragraphedeliste"/>
        <w:numPr>
          <w:ilvl w:val="0"/>
          <w:numId w:val="17"/>
        </w:numPr>
        <w:jc w:val="both"/>
      </w:pPr>
      <w:r w:rsidRPr="00856B18">
        <w:t>S</w:t>
      </w:r>
      <w:r w:rsidR="00FE4735" w:rsidRPr="00856B18">
        <w:t xml:space="preserve">e donner des limites de participation au sein d'une équipe, équilibre des </w:t>
      </w:r>
      <w:r w:rsidRPr="00856B18">
        <w:tab/>
      </w:r>
      <w:r w:rsidR="00FE4735" w:rsidRPr="00856B18">
        <w:t>interventions de chacun.</w:t>
      </w:r>
    </w:p>
    <w:p w14:paraId="6852A426" w14:textId="77777777" w:rsidR="00E10517" w:rsidRDefault="00E10517" w:rsidP="006F3D3A">
      <w:pPr>
        <w:pStyle w:val="Paragraphedeliste"/>
        <w:ind w:left="1104" w:firstLine="0"/>
        <w:jc w:val="both"/>
      </w:pPr>
    </w:p>
    <w:p w14:paraId="401B2B79" w14:textId="037CDDB9" w:rsidR="00124162" w:rsidRPr="00856B18" w:rsidRDefault="00696440" w:rsidP="00E10517">
      <w:pPr>
        <w:pStyle w:val="Paragraphedeliste"/>
        <w:ind w:left="426" w:firstLine="0"/>
        <w:jc w:val="both"/>
      </w:pPr>
      <w:r>
        <w:t>A d</w:t>
      </w:r>
      <w:r w:rsidR="00AF01B2" w:rsidRPr="00856B18">
        <w:t>estination des</w:t>
      </w:r>
      <w:r w:rsidR="00FE4735" w:rsidRPr="00856B18">
        <w:t xml:space="preserve"> enfants : </w:t>
      </w:r>
    </w:p>
    <w:p w14:paraId="6D5F8597" w14:textId="77777777" w:rsidR="00124162" w:rsidRPr="00856B18" w:rsidRDefault="00124162" w:rsidP="006F3D3A">
      <w:pPr>
        <w:ind w:left="384" w:firstLine="0"/>
        <w:jc w:val="both"/>
      </w:pPr>
    </w:p>
    <w:p w14:paraId="2EB2056C" w14:textId="093BC0E5" w:rsidR="00BE4B60" w:rsidRPr="00856B18" w:rsidRDefault="00BE4B60" w:rsidP="006F3D3A">
      <w:pPr>
        <w:pStyle w:val="Paragraphedeliste"/>
        <w:numPr>
          <w:ilvl w:val="0"/>
          <w:numId w:val="18"/>
        </w:numPr>
        <w:jc w:val="both"/>
      </w:pPr>
      <w:r w:rsidRPr="00856B18">
        <w:t>L</w:t>
      </w:r>
      <w:r w:rsidR="00FE4735" w:rsidRPr="00856B18">
        <w:t>'</w:t>
      </w:r>
      <w:proofErr w:type="spellStart"/>
      <w:r w:rsidR="00FE4735" w:rsidRPr="00856B18">
        <w:t>animateur</w:t>
      </w:r>
      <w:r w:rsidR="00AF3D56">
        <w:t>.trice</w:t>
      </w:r>
      <w:proofErr w:type="spellEnd"/>
      <w:r w:rsidR="00FE4735" w:rsidRPr="00856B18">
        <w:t xml:space="preserve"> est la référence immédiate et un repère pour chaque enfant...</w:t>
      </w:r>
    </w:p>
    <w:p w14:paraId="155D889B" w14:textId="0A3DBE8D" w:rsidR="00BE4B60" w:rsidRPr="00856B18" w:rsidRDefault="00BE4B60" w:rsidP="006F3D3A">
      <w:pPr>
        <w:pStyle w:val="Paragraphedeliste"/>
        <w:numPr>
          <w:ilvl w:val="0"/>
          <w:numId w:val="18"/>
        </w:numPr>
        <w:jc w:val="both"/>
      </w:pPr>
      <w:r w:rsidRPr="00856B18">
        <w:t>E</w:t>
      </w:r>
      <w:r w:rsidR="00FE4735" w:rsidRPr="00856B18">
        <w:t>tablir un dialogue continuel avec eux, être à leur écoute, s'adapter à leurs besoins, leurs capacités</w:t>
      </w:r>
    </w:p>
    <w:p w14:paraId="182112FD" w14:textId="4D86D557" w:rsidR="00BE4B60" w:rsidRPr="00856B18" w:rsidRDefault="00BE4B60" w:rsidP="006F3D3A">
      <w:pPr>
        <w:pStyle w:val="Paragraphedeliste"/>
        <w:numPr>
          <w:ilvl w:val="0"/>
          <w:numId w:val="18"/>
        </w:numPr>
        <w:jc w:val="both"/>
      </w:pPr>
      <w:r w:rsidRPr="00856B18">
        <w:t>G</w:t>
      </w:r>
      <w:r w:rsidR="00FE4735" w:rsidRPr="00856B18">
        <w:t xml:space="preserve">arder des réserves face au rôle que l'enfant nous fait jouer (parent - grand frère surveillant - enseignant...). </w:t>
      </w:r>
    </w:p>
    <w:p w14:paraId="027F46B5" w14:textId="77777777" w:rsidR="00BE4B60" w:rsidRPr="00856B18" w:rsidRDefault="00FE4735" w:rsidP="006F3D3A">
      <w:pPr>
        <w:pStyle w:val="Paragraphedeliste"/>
        <w:numPr>
          <w:ilvl w:val="0"/>
          <w:numId w:val="18"/>
        </w:numPr>
        <w:jc w:val="both"/>
      </w:pPr>
      <w:r w:rsidRPr="00856B18">
        <w:t>Pas de démagogie pour être bien vu : attention de ne pas être le copain uniquement et ensuite, être complètement dépassé !</w:t>
      </w:r>
    </w:p>
    <w:p w14:paraId="4A69CE7F" w14:textId="16501F31" w:rsidR="00BE4B60" w:rsidRPr="00856B18" w:rsidRDefault="00FE4735" w:rsidP="006F3D3A">
      <w:pPr>
        <w:pStyle w:val="Paragraphedeliste"/>
        <w:numPr>
          <w:ilvl w:val="0"/>
          <w:numId w:val="18"/>
        </w:numPr>
        <w:jc w:val="both"/>
      </w:pPr>
      <w:r w:rsidRPr="00856B18">
        <w:t>Le ‘non’ doit être expliqué et justifié.</w:t>
      </w:r>
    </w:p>
    <w:p w14:paraId="0A38D211" w14:textId="1AC95865" w:rsidR="00BE4B60" w:rsidRPr="00856B18" w:rsidRDefault="00BE4B60" w:rsidP="006F3D3A">
      <w:pPr>
        <w:pStyle w:val="Paragraphedeliste"/>
        <w:numPr>
          <w:ilvl w:val="0"/>
          <w:numId w:val="18"/>
        </w:numPr>
        <w:jc w:val="both"/>
      </w:pPr>
      <w:r w:rsidRPr="00856B18">
        <w:t>G</w:t>
      </w:r>
      <w:r w:rsidR="00FE4735" w:rsidRPr="00856B18">
        <w:t>uider l'enfant, mais ne pas être trop directif</w:t>
      </w:r>
    </w:p>
    <w:p w14:paraId="5A54A17A" w14:textId="3950DA02" w:rsidR="00BE4B60" w:rsidRPr="00856B18" w:rsidRDefault="00BE4B60" w:rsidP="006F3D3A">
      <w:pPr>
        <w:pStyle w:val="Paragraphedeliste"/>
        <w:numPr>
          <w:ilvl w:val="0"/>
          <w:numId w:val="18"/>
        </w:numPr>
        <w:jc w:val="both"/>
      </w:pPr>
      <w:r w:rsidRPr="00856B18">
        <w:t>F</w:t>
      </w:r>
      <w:r w:rsidR="00FE4735" w:rsidRPr="00856B18">
        <w:t>aire prendre conscience aux enfants du respect d'autrui</w:t>
      </w:r>
    </w:p>
    <w:p w14:paraId="6870F88D" w14:textId="396B6FBF" w:rsidR="00987E3E" w:rsidRPr="00311167" w:rsidRDefault="00BE4B60" w:rsidP="00311167">
      <w:pPr>
        <w:pStyle w:val="Paragraphedeliste"/>
        <w:numPr>
          <w:ilvl w:val="0"/>
          <w:numId w:val="18"/>
        </w:numPr>
        <w:jc w:val="both"/>
      </w:pPr>
      <w:r w:rsidRPr="00856B18">
        <w:t>D</w:t>
      </w:r>
      <w:r w:rsidR="00FE4735" w:rsidRPr="00856B18">
        <w:t xml:space="preserve">onner l'exemple </w:t>
      </w:r>
      <w:r w:rsidR="00124162" w:rsidRPr="00856B18">
        <w:t>(tenue, cigarette</w:t>
      </w:r>
      <w:r w:rsidR="00FE4735" w:rsidRPr="00856B18">
        <w:t>, attitudes, langage...)</w:t>
      </w:r>
    </w:p>
    <w:p w14:paraId="3C5D0A19" w14:textId="73E63DC1" w:rsidR="00987E3E" w:rsidRDefault="00987E3E" w:rsidP="002938A8">
      <w:pPr>
        <w:ind w:left="360" w:firstLine="0"/>
        <w:rPr>
          <w:szCs w:val="24"/>
          <w:shd w:val="clear" w:color="auto" w:fill="FFFFFF"/>
        </w:rPr>
      </w:pPr>
    </w:p>
    <w:p w14:paraId="62DC04E8" w14:textId="6372C8FB" w:rsidR="00204493" w:rsidRDefault="00204493" w:rsidP="002938A8">
      <w:pPr>
        <w:ind w:left="360" w:firstLine="0"/>
        <w:rPr>
          <w:szCs w:val="24"/>
          <w:shd w:val="clear" w:color="auto" w:fill="FFFFFF"/>
        </w:rPr>
      </w:pPr>
    </w:p>
    <w:p w14:paraId="4595319B" w14:textId="7CE64E38" w:rsidR="00204493" w:rsidRDefault="00204493" w:rsidP="002938A8">
      <w:pPr>
        <w:ind w:left="360" w:firstLine="0"/>
        <w:rPr>
          <w:szCs w:val="24"/>
          <w:shd w:val="clear" w:color="auto" w:fill="FFFFFF"/>
        </w:rPr>
      </w:pPr>
    </w:p>
    <w:p w14:paraId="2A53B767" w14:textId="204BB26F" w:rsidR="00204493" w:rsidRDefault="00204493" w:rsidP="002938A8">
      <w:pPr>
        <w:ind w:left="360" w:firstLine="0"/>
        <w:rPr>
          <w:szCs w:val="24"/>
          <w:shd w:val="clear" w:color="auto" w:fill="FFFFFF"/>
        </w:rPr>
      </w:pPr>
    </w:p>
    <w:p w14:paraId="16968103" w14:textId="276D5CEA" w:rsidR="00204493" w:rsidRDefault="00204493" w:rsidP="002938A8">
      <w:pPr>
        <w:ind w:left="360" w:firstLine="0"/>
        <w:rPr>
          <w:szCs w:val="24"/>
          <w:shd w:val="clear" w:color="auto" w:fill="FFFFFF"/>
        </w:rPr>
      </w:pPr>
    </w:p>
    <w:p w14:paraId="04DCD894" w14:textId="77777777" w:rsidR="000D29B6" w:rsidRPr="002938A8" w:rsidRDefault="000D29B6" w:rsidP="002938A8">
      <w:pPr>
        <w:ind w:left="360" w:firstLine="0"/>
        <w:rPr>
          <w:szCs w:val="24"/>
          <w:shd w:val="clear" w:color="auto" w:fill="FFFFFF"/>
        </w:rPr>
      </w:pPr>
    </w:p>
    <w:p w14:paraId="5CA217B5" w14:textId="5C3016AF" w:rsidR="00057DE7" w:rsidRPr="00204493" w:rsidRDefault="00281233" w:rsidP="006F3D3A">
      <w:pPr>
        <w:pStyle w:val="Titre3"/>
        <w:jc w:val="both"/>
        <w:rPr>
          <w:color w:val="4472C4" w:themeColor="accent5"/>
          <w:sz w:val="26"/>
          <w:szCs w:val="26"/>
        </w:rPr>
      </w:pPr>
      <w:bookmarkStart w:id="16" w:name="_Toc525884186"/>
      <w:r w:rsidRPr="00204493">
        <w:rPr>
          <w:color w:val="5B9BD5" w:themeColor="accent1"/>
          <w:sz w:val="26"/>
          <w:szCs w:val="26"/>
        </w:rPr>
        <w:t>3</w:t>
      </w:r>
      <w:r w:rsidR="00057DE7" w:rsidRPr="00204493">
        <w:rPr>
          <w:color w:val="5B9BD5" w:themeColor="accent1"/>
          <w:sz w:val="26"/>
          <w:szCs w:val="26"/>
        </w:rPr>
        <w:t xml:space="preserve">. </w:t>
      </w:r>
      <w:r w:rsidR="00AF01B2" w:rsidRPr="00204493">
        <w:rPr>
          <w:color w:val="4472C4" w:themeColor="accent5"/>
          <w:sz w:val="26"/>
          <w:szCs w:val="26"/>
        </w:rPr>
        <w:t>L’</w:t>
      </w:r>
      <w:r w:rsidR="00D06C8C" w:rsidRPr="00204493">
        <w:rPr>
          <w:color w:val="4472C4" w:themeColor="accent5"/>
          <w:sz w:val="26"/>
          <w:szCs w:val="26"/>
        </w:rPr>
        <w:t>accueil</w:t>
      </w:r>
      <w:r w:rsidR="00AF01B2" w:rsidRPr="00204493">
        <w:rPr>
          <w:color w:val="4472C4" w:themeColor="accent5"/>
          <w:sz w:val="26"/>
          <w:szCs w:val="26"/>
        </w:rPr>
        <w:t xml:space="preserve"> des enfants porteurs de handicaps</w:t>
      </w:r>
      <w:r w:rsidR="00B45899" w:rsidRPr="00204493">
        <w:rPr>
          <w:color w:val="4472C4" w:themeColor="accent5"/>
          <w:sz w:val="26"/>
          <w:szCs w:val="26"/>
        </w:rPr>
        <w:t xml:space="preserve">, </w:t>
      </w:r>
      <w:r w:rsidR="00057DE7" w:rsidRPr="00204493">
        <w:rPr>
          <w:color w:val="4472C4" w:themeColor="accent5"/>
          <w:sz w:val="26"/>
          <w:szCs w:val="26"/>
        </w:rPr>
        <w:t>enfants en situation de handicap ou à besoins particuliers</w:t>
      </w:r>
      <w:bookmarkEnd w:id="16"/>
    </w:p>
    <w:p w14:paraId="51746D8B" w14:textId="77777777" w:rsidR="00057DE7" w:rsidRPr="00A83E63" w:rsidRDefault="00057DE7" w:rsidP="006F3D3A">
      <w:pPr>
        <w:ind w:left="0" w:firstLine="0"/>
        <w:jc w:val="both"/>
        <w:rPr>
          <w:b/>
          <w:color w:val="FF0000"/>
          <w:szCs w:val="24"/>
          <w:u w:val="single"/>
          <w:shd w:val="clear" w:color="auto" w:fill="FFFFFF"/>
        </w:rPr>
      </w:pPr>
    </w:p>
    <w:p w14:paraId="7A9B51D2" w14:textId="77777777" w:rsidR="00057DE7" w:rsidRPr="003D4105" w:rsidRDefault="00057DE7" w:rsidP="00E10517">
      <w:pPr>
        <w:ind w:left="0" w:firstLine="0"/>
        <w:jc w:val="both"/>
        <w:rPr>
          <w:color w:val="auto"/>
        </w:rPr>
      </w:pPr>
      <w:r w:rsidRPr="003D4105">
        <w:rPr>
          <w:color w:val="auto"/>
        </w:rPr>
        <w:t xml:space="preserve">Tous les accueils devront être personnalisés face à un enfant en situation d’handicap ou de précarité. C’est-à-dire, que l’accueil passe par des temps de discussion et de rencontre avec l’équipe et les parents en amont pour permettre à l’enfant d’être accueillit dans les meilleures dispositions et </w:t>
      </w:r>
      <w:r w:rsidR="00160505" w:rsidRPr="003D4105">
        <w:rPr>
          <w:color w:val="auto"/>
        </w:rPr>
        <w:t>les meilleures conditions</w:t>
      </w:r>
      <w:r w:rsidRPr="003D4105">
        <w:rPr>
          <w:color w:val="auto"/>
        </w:rPr>
        <w:t>.</w:t>
      </w:r>
    </w:p>
    <w:p w14:paraId="339EEDCF" w14:textId="77777777" w:rsidR="00AF01B2" w:rsidRPr="003D4105" w:rsidRDefault="00AF01B2" w:rsidP="006F3D3A">
      <w:pPr>
        <w:ind w:left="142" w:firstLine="0"/>
        <w:jc w:val="both"/>
        <w:rPr>
          <w:color w:val="auto"/>
        </w:rPr>
      </w:pPr>
    </w:p>
    <w:p w14:paraId="7315F63D" w14:textId="4C1CC504" w:rsidR="00160505" w:rsidRPr="003D4105" w:rsidRDefault="00160505" w:rsidP="00E10517">
      <w:pPr>
        <w:pStyle w:val="Titre3"/>
        <w:ind w:left="284"/>
        <w:jc w:val="both"/>
        <w:rPr>
          <w:rFonts w:ascii="Comic Sans MS" w:hAnsi="Comic Sans MS"/>
          <w:color w:val="auto"/>
        </w:rPr>
      </w:pPr>
      <w:bookmarkStart w:id="17" w:name="_Toc525884187"/>
      <w:r w:rsidRPr="003D4105">
        <w:rPr>
          <w:rFonts w:ascii="Comic Sans MS" w:hAnsi="Comic Sans MS"/>
          <w:color w:val="auto"/>
        </w:rPr>
        <w:t xml:space="preserve">AGIR POUR L’ACCUEIL D’ENFANTS PORTEURS DE HANDICAP : UNE PRIORITE DE NOTRE PROJET </w:t>
      </w:r>
      <w:bookmarkEnd w:id="17"/>
      <w:r w:rsidR="00AF3D56">
        <w:rPr>
          <w:rFonts w:ascii="Comic Sans MS" w:hAnsi="Comic Sans MS"/>
          <w:color w:val="auto"/>
        </w:rPr>
        <w:t>EDUCATIF</w:t>
      </w:r>
    </w:p>
    <w:p w14:paraId="2C946C69" w14:textId="77777777" w:rsidR="00160505" w:rsidRPr="00160505" w:rsidRDefault="00160505" w:rsidP="006F3D3A">
      <w:pPr>
        <w:ind w:left="0" w:firstLine="0"/>
        <w:jc w:val="both"/>
        <w:rPr>
          <w:b/>
          <w:u w:val="single"/>
        </w:rPr>
      </w:pPr>
    </w:p>
    <w:p w14:paraId="550FC180" w14:textId="0143511C" w:rsidR="00A95127" w:rsidRDefault="00160505" w:rsidP="006F3D3A">
      <w:pPr>
        <w:ind w:left="0" w:firstLine="0"/>
        <w:jc w:val="both"/>
      </w:pPr>
      <w:r>
        <w:t>Dans sa stratégie départementale de mise en œuvre du projet fédéral</w:t>
      </w:r>
      <w:r w:rsidR="00AF3D56">
        <w:t>,</w:t>
      </w:r>
      <w:r>
        <w:t xml:space="preserve"> l’association départementale des Francas du Gard réaffirme son engagement pour l’accueil d’enfants en situation de handicap dans les centres de loisirs éducatifs. Elle réaffirme son lien au RELAIS LOISIRS HANDICAP 30, dont elle est membre fondateur. Elle réaffirme dans son projet départemental : </w:t>
      </w:r>
    </w:p>
    <w:p w14:paraId="0E8B58F2" w14:textId="77777777" w:rsidR="00E10517" w:rsidRDefault="00E10517" w:rsidP="006F3D3A">
      <w:pPr>
        <w:ind w:left="0" w:firstLine="0"/>
        <w:jc w:val="both"/>
      </w:pPr>
    </w:p>
    <w:p w14:paraId="587F1EAB" w14:textId="77777777" w:rsidR="00A95127" w:rsidRDefault="00160505" w:rsidP="006F3D3A">
      <w:pPr>
        <w:ind w:left="0" w:firstLine="0"/>
        <w:jc w:val="both"/>
      </w:pPr>
      <w:r>
        <w:t xml:space="preserve">- Le fait d’agir toujours plus fortement pour l’accueil d’enfants et d’adultes en situation de handicap au sein des différents espaces de l’association et notamment dans les centres de loisirs éducatifs en portant une attention particulière à leur accueil sur les temps périscolaires. </w:t>
      </w:r>
    </w:p>
    <w:p w14:paraId="1FC877CA" w14:textId="77777777" w:rsidR="00A95127" w:rsidRDefault="00160505" w:rsidP="0080796C">
      <w:pPr>
        <w:ind w:left="0" w:firstLine="0"/>
        <w:jc w:val="both"/>
      </w:pPr>
      <w:r>
        <w:t xml:space="preserve">- L’importance de veiller à l’accessibilité pour tous les enfants aux activités de loisirs éducatifs et à leur mobilité, </w:t>
      </w:r>
    </w:p>
    <w:p w14:paraId="68A848E9" w14:textId="77777777" w:rsidR="00A95127" w:rsidRDefault="00160505" w:rsidP="0080796C">
      <w:pPr>
        <w:ind w:left="0" w:firstLine="0"/>
        <w:jc w:val="both"/>
      </w:pPr>
      <w:r>
        <w:t>- La volonté d’accueillir des animateurs en situation de handicap dans les centres de loisirs éducatifs.</w:t>
      </w:r>
    </w:p>
    <w:p w14:paraId="1B020C41" w14:textId="77777777" w:rsidR="00A95127" w:rsidRDefault="00A95127" w:rsidP="00FE4735">
      <w:pPr>
        <w:ind w:left="0" w:firstLine="0"/>
      </w:pPr>
    </w:p>
    <w:p w14:paraId="389CEBE3" w14:textId="12DFF11E" w:rsidR="00A95127" w:rsidRDefault="00A95127" w:rsidP="0080796C">
      <w:pPr>
        <w:ind w:left="0" w:firstLine="0"/>
        <w:jc w:val="both"/>
      </w:pPr>
      <w:r>
        <w:t>Ainsi, dans son rôle de fédération de structures et d’activités pour les enfants et les adolescents et en sa qualité de gestionnaire de centres de loisirs éducatifs, les Francas s’engagent à mobiliser, animer et accompagner les organisateurs de centres de loisirs éducatifs et les équipes pédagogiques pour travailler autour des principaux engagements de la Charte :</w:t>
      </w:r>
    </w:p>
    <w:p w14:paraId="3431C987" w14:textId="77777777" w:rsidR="00E10517" w:rsidRDefault="00E10517" w:rsidP="0080796C">
      <w:pPr>
        <w:ind w:left="0" w:firstLine="0"/>
        <w:jc w:val="both"/>
      </w:pPr>
    </w:p>
    <w:p w14:paraId="771227DF" w14:textId="6D0406BF" w:rsidR="00A95127" w:rsidRDefault="00A95127" w:rsidP="0080796C">
      <w:pPr>
        <w:ind w:left="0" w:firstLine="0"/>
        <w:jc w:val="both"/>
      </w:pPr>
      <w:r>
        <w:t xml:space="preserve"> - préparer, respecter et adapter le projet d’accueil avec et pour la personne en situation de handicap dans le cadre d’un protocole créé par les Francas dès 2003 et dans un lien aujourd’hui avec le Relais Loisirs Handicap 30, association membre de notre fédération. Ce protocole fait lien entre les familles, l’enfant, l’espace éducatif et, le cas échéant, l’institution spécialisée. </w:t>
      </w:r>
    </w:p>
    <w:p w14:paraId="1212BB70" w14:textId="79647E77" w:rsidR="00E10517" w:rsidRDefault="00E10517" w:rsidP="0080796C">
      <w:pPr>
        <w:ind w:left="0" w:firstLine="0"/>
        <w:jc w:val="both"/>
      </w:pPr>
    </w:p>
    <w:p w14:paraId="0E909000" w14:textId="13CDAA8E" w:rsidR="00A95127" w:rsidRDefault="00A95127" w:rsidP="0080796C">
      <w:pPr>
        <w:ind w:left="0" w:firstLine="0"/>
        <w:jc w:val="both"/>
      </w:pPr>
      <w:r>
        <w:t xml:space="preserve">- favoriser son accueil en lui donnant les moyens d’agir, de vivre et de participer avec les autres ; </w:t>
      </w:r>
    </w:p>
    <w:p w14:paraId="5AF0F863" w14:textId="4E85E38D" w:rsidR="00A95127" w:rsidRDefault="00A95127" w:rsidP="0080796C">
      <w:pPr>
        <w:ind w:left="0" w:firstLine="0"/>
        <w:jc w:val="both"/>
      </w:pPr>
      <w:r>
        <w:t xml:space="preserve">- assurer aux équipes une formation ou une sensibilisation spécifique. </w:t>
      </w:r>
    </w:p>
    <w:p w14:paraId="423B61CB" w14:textId="38888CC7" w:rsidR="003D4105" w:rsidRPr="00A83E63" w:rsidRDefault="003D4105" w:rsidP="0080796C">
      <w:pPr>
        <w:ind w:left="0" w:firstLine="0"/>
        <w:jc w:val="both"/>
        <w:rPr>
          <w:color w:val="FF0000"/>
        </w:rPr>
      </w:pPr>
    </w:p>
    <w:p w14:paraId="04FC553E" w14:textId="698D7D91" w:rsidR="00B45899" w:rsidRPr="00856B18" w:rsidRDefault="00E10517" w:rsidP="00E10517">
      <w:pPr>
        <w:ind w:left="0" w:firstLine="0"/>
      </w:pPr>
      <w:r>
        <w:rPr>
          <w:noProof/>
        </w:rPr>
        <w:drawing>
          <wp:anchor distT="0" distB="0" distL="114300" distR="114300" simplePos="0" relativeHeight="251673600" behindDoc="1" locked="0" layoutInCell="1" allowOverlap="1" wp14:anchorId="6F9627F3" wp14:editId="6C6F42BA">
            <wp:simplePos x="0" y="0"/>
            <wp:positionH relativeFrom="column">
              <wp:posOffset>4499610</wp:posOffset>
            </wp:positionH>
            <wp:positionV relativeFrom="paragraph">
              <wp:posOffset>4445</wp:posOffset>
            </wp:positionV>
            <wp:extent cx="1466850" cy="811530"/>
            <wp:effectExtent l="0" t="0" r="0" b="7620"/>
            <wp:wrapTight wrapText="bothSides">
              <wp:wrapPolygon edited="0">
                <wp:start x="0" y="0"/>
                <wp:lineTo x="0" y="18761"/>
                <wp:lineTo x="20478" y="21296"/>
                <wp:lineTo x="21319" y="21296"/>
                <wp:lineTo x="20758" y="0"/>
                <wp:lineTo x="0" y="0"/>
              </wp:wrapPolygon>
            </wp:wrapTight>
            <wp:docPr id="3" name="Image 3" descr="Résultat de recherche d'images pour &quot;relais loisirs handicap 30 franc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relais loisirs handicap 30 francas&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685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735" w:rsidRPr="00856B18">
        <w:t xml:space="preserve">Par rapport aux familles : </w:t>
      </w:r>
    </w:p>
    <w:p w14:paraId="3575B9BA" w14:textId="77777777" w:rsidR="00B45899" w:rsidRPr="00856B18" w:rsidRDefault="00B45899" w:rsidP="00856B18">
      <w:pPr>
        <w:ind w:left="384" w:firstLine="0"/>
      </w:pPr>
    </w:p>
    <w:p w14:paraId="08D716CD" w14:textId="43CAC2FF" w:rsidR="00124162" w:rsidRPr="00856B18" w:rsidRDefault="00124162" w:rsidP="00E10517">
      <w:pPr>
        <w:ind w:left="384" w:firstLine="0"/>
        <w:jc w:val="both"/>
      </w:pPr>
      <w:r w:rsidRPr="00856B18">
        <w:t>-</w:t>
      </w:r>
      <w:r w:rsidR="00FE4735" w:rsidRPr="00856B18">
        <w:t>Il doit faire attention à l'image qu'il donne (tenue vestimentaire</w:t>
      </w:r>
      <w:r w:rsidR="00B45899" w:rsidRPr="00856B18">
        <w:t>, langage, familiarité, copinage etc…)</w:t>
      </w:r>
    </w:p>
    <w:p w14:paraId="08A53E95" w14:textId="77777777" w:rsidR="0048598F" w:rsidRPr="00856B18" w:rsidRDefault="00124162" w:rsidP="00E10517">
      <w:pPr>
        <w:ind w:left="384" w:firstLine="0"/>
        <w:jc w:val="both"/>
      </w:pPr>
      <w:r w:rsidRPr="00856B18">
        <w:t>-</w:t>
      </w:r>
      <w:r w:rsidR="00FE4735" w:rsidRPr="00856B18">
        <w:t>Il doit donc être ponctuel, à l'écoute des parents, dialoguer, inspirer confiance et veille</w:t>
      </w:r>
      <w:r w:rsidRPr="00856B18">
        <w:t>r</w:t>
      </w:r>
      <w:r w:rsidR="00B45899" w:rsidRPr="00856B18">
        <w:t xml:space="preserve"> </w:t>
      </w:r>
      <w:r w:rsidRPr="00856B18">
        <w:t>aux relations avec la famille.</w:t>
      </w:r>
      <w:r w:rsidR="00FE4735" w:rsidRPr="00856B18">
        <w:br/>
      </w:r>
      <w:r w:rsidRPr="00856B18">
        <w:t>C</w:t>
      </w:r>
      <w:r w:rsidR="00FE4735" w:rsidRPr="00856B18">
        <w:t xml:space="preserve">onclusion : On se doit d'offrir des vacances de qualité aux enfants. L'animateur doit être partie prenante du projet pédagogique. </w:t>
      </w:r>
    </w:p>
    <w:p w14:paraId="35AFDA72" w14:textId="74170441" w:rsidR="0048598F" w:rsidRPr="00856B18" w:rsidRDefault="00E10517" w:rsidP="00E10517">
      <w:pPr>
        <w:jc w:val="both"/>
      </w:pPr>
      <w:r>
        <w:t>-</w:t>
      </w:r>
      <w:r w:rsidR="00FE4735" w:rsidRPr="00856B18">
        <w:t xml:space="preserve">Tous les moments sont des moments d'activités auxquels il faut accorder la même importance. </w:t>
      </w:r>
    </w:p>
    <w:p w14:paraId="3E92684D" w14:textId="4E251AD3" w:rsidR="00FE4735" w:rsidRDefault="00E10517" w:rsidP="00E10517">
      <w:pPr>
        <w:ind w:left="384" w:firstLine="0"/>
        <w:jc w:val="both"/>
        <w:rPr>
          <w:szCs w:val="24"/>
        </w:rPr>
      </w:pPr>
      <w:r>
        <w:t xml:space="preserve">- </w:t>
      </w:r>
      <w:r w:rsidR="00FE4735" w:rsidRPr="00856B18">
        <w:t>Nous devons être à la hauteur de la confiance qui nous est accordé par les parents</w:t>
      </w:r>
      <w:r w:rsidR="00FE4735" w:rsidRPr="00FE4735">
        <w:rPr>
          <w:szCs w:val="24"/>
        </w:rPr>
        <w:t xml:space="preserve"> </w:t>
      </w:r>
    </w:p>
    <w:p w14:paraId="3B1D21C7" w14:textId="77777777" w:rsidR="00E10517" w:rsidRDefault="00E10517" w:rsidP="00E10517">
      <w:pPr>
        <w:ind w:left="384" w:firstLine="0"/>
        <w:jc w:val="both"/>
        <w:rPr>
          <w:szCs w:val="24"/>
        </w:rPr>
      </w:pPr>
    </w:p>
    <w:p w14:paraId="11B823CC" w14:textId="0C750B34" w:rsidR="00675631" w:rsidRDefault="00675631" w:rsidP="00E10517">
      <w:pPr>
        <w:ind w:left="0" w:firstLine="0"/>
        <w:jc w:val="both"/>
        <w:rPr>
          <w:szCs w:val="24"/>
        </w:rPr>
      </w:pPr>
      <w:r>
        <w:rPr>
          <w:szCs w:val="24"/>
        </w:rPr>
        <w:t>De plus une évaluation avec chaque animateur sera faite à chaque fin de période où avant s’il n’y e</w:t>
      </w:r>
      <w:r w:rsidR="008F25A4">
        <w:rPr>
          <w:szCs w:val="24"/>
        </w:rPr>
        <w:t>n a besoin pour améliorer certaines choses.</w:t>
      </w:r>
    </w:p>
    <w:p w14:paraId="0A403BEC" w14:textId="761ACC40" w:rsidR="00311167" w:rsidRDefault="00311167" w:rsidP="0080796C">
      <w:pPr>
        <w:ind w:left="0" w:firstLine="0"/>
        <w:jc w:val="both"/>
        <w:rPr>
          <w:szCs w:val="24"/>
        </w:rPr>
      </w:pPr>
    </w:p>
    <w:p w14:paraId="1D90778B" w14:textId="77777777" w:rsidR="00311167" w:rsidRDefault="00311167" w:rsidP="0080796C">
      <w:pPr>
        <w:ind w:left="0" w:firstLine="0"/>
        <w:jc w:val="both"/>
        <w:rPr>
          <w:szCs w:val="24"/>
        </w:rPr>
      </w:pPr>
    </w:p>
    <w:p w14:paraId="216CB17E" w14:textId="591E6791" w:rsidR="007469CD" w:rsidRDefault="007469CD" w:rsidP="007469CD">
      <w:pPr>
        <w:ind w:left="0" w:firstLine="0"/>
        <w:rPr>
          <w:rFonts w:eastAsia="Times New Roman" w:cs="Arial"/>
          <w:color w:val="auto"/>
          <w:szCs w:val="24"/>
        </w:rPr>
      </w:pPr>
      <w:r w:rsidRPr="00675631">
        <w:rPr>
          <w:rFonts w:eastAsia="Times New Roman" w:cs="Arial"/>
          <w:b/>
          <w:color w:val="auto"/>
          <w:szCs w:val="24"/>
          <w:u w:val="single"/>
        </w:rPr>
        <w:t>Rôle de formateur d</w:t>
      </w:r>
      <w:r>
        <w:rPr>
          <w:rFonts w:eastAsia="Times New Roman" w:cs="Arial"/>
          <w:b/>
          <w:color w:val="auto"/>
          <w:szCs w:val="24"/>
          <w:u w:val="single"/>
        </w:rPr>
        <w:t>es</w:t>
      </w:r>
      <w:r w:rsidRPr="00675631">
        <w:rPr>
          <w:rFonts w:eastAsia="Times New Roman" w:cs="Arial"/>
          <w:b/>
          <w:color w:val="auto"/>
          <w:szCs w:val="24"/>
          <w:u w:val="single"/>
        </w:rPr>
        <w:t xml:space="preserve"> </w:t>
      </w:r>
      <w:r w:rsidR="00F33FD3">
        <w:rPr>
          <w:rFonts w:eastAsia="Times New Roman" w:cs="Arial"/>
          <w:b/>
          <w:color w:val="auto"/>
          <w:szCs w:val="24"/>
          <w:u w:val="single"/>
        </w:rPr>
        <w:t>responsables de structures</w:t>
      </w:r>
      <w:r w:rsidRPr="00675631">
        <w:rPr>
          <w:rFonts w:eastAsia="Times New Roman" w:cs="Arial"/>
          <w:color w:val="auto"/>
          <w:szCs w:val="24"/>
        </w:rPr>
        <w:t xml:space="preserve"> </w:t>
      </w:r>
    </w:p>
    <w:p w14:paraId="516E22D1" w14:textId="093A9E58" w:rsidR="0048598F" w:rsidRDefault="0048598F" w:rsidP="007469CD">
      <w:pPr>
        <w:ind w:left="0" w:firstLine="0"/>
        <w:rPr>
          <w:rFonts w:eastAsia="Times New Roman" w:cs="Arial"/>
          <w:color w:val="auto"/>
          <w:szCs w:val="24"/>
        </w:rPr>
      </w:pPr>
    </w:p>
    <w:p w14:paraId="03D5B24F" w14:textId="77777777" w:rsidR="0048598F" w:rsidRPr="0048598F" w:rsidRDefault="0048598F" w:rsidP="0048598F">
      <w:pPr>
        <w:ind w:left="0" w:firstLine="0"/>
        <w:rPr>
          <w:rFonts w:eastAsia="Times New Roman" w:cs="Arial"/>
          <w:color w:val="auto"/>
          <w:szCs w:val="24"/>
        </w:rPr>
      </w:pPr>
      <w:r w:rsidRPr="0048598F">
        <w:rPr>
          <w:rFonts w:eastAsia="Times New Roman" w:cs="Arial"/>
          <w:color w:val="auto"/>
          <w:szCs w:val="24"/>
        </w:rPr>
        <w:t>Rôle et attitudes des responsables :</w:t>
      </w:r>
    </w:p>
    <w:p w14:paraId="3826244A" w14:textId="77777777" w:rsidR="0048598F" w:rsidRPr="0048598F" w:rsidRDefault="0048598F" w:rsidP="0048598F">
      <w:pPr>
        <w:ind w:left="0" w:firstLine="0"/>
        <w:rPr>
          <w:rFonts w:eastAsia="Times New Roman" w:cs="Arial"/>
          <w:color w:val="auto"/>
          <w:szCs w:val="24"/>
        </w:rPr>
      </w:pPr>
    </w:p>
    <w:p w14:paraId="2A4B0F70" w14:textId="77777777" w:rsidR="0048598F" w:rsidRPr="0048598F" w:rsidRDefault="0048598F" w:rsidP="00E10517">
      <w:pPr>
        <w:ind w:left="0" w:firstLine="0"/>
        <w:jc w:val="both"/>
        <w:rPr>
          <w:rFonts w:eastAsia="Times New Roman" w:cs="Arial"/>
          <w:color w:val="auto"/>
          <w:szCs w:val="24"/>
        </w:rPr>
      </w:pPr>
      <w:r w:rsidRPr="0048598F">
        <w:rPr>
          <w:rFonts w:eastAsia="Times New Roman" w:cs="Arial"/>
          <w:color w:val="auto"/>
          <w:szCs w:val="24"/>
        </w:rPr>
        <w:t>Situer son engagement dans le contexte social, culturel et éducatif.</w:t>
      </w:r>
    </w:p>
    <w:p w14:paraId="1C9C0C63" w14:textId="77777777" w:rsidR="0048598F" w:rsidRPr="0048598F" w:rsidRDefault="0048598F" w:rsidP="00E10517">
      <w:pPr>
        <w:ind w:left="0" w:firstLine="0"/>
        <w:jc w:val="both"/>
        <w:rPr>
          <w:rFonts w:eastAsia="Times New Roman" w:cs="Arial"/>
          <w:color w:val="auto"/>
          <w:szCs w:val="24"/>
        </w:rPr>
      </w:pPr>
      <w:r w:rsidRPr="0048598F">
        <w:rPr>
          <w:rFonts w:eastAsia="Times New Roman" w:cs="Arial"/>
          <w:color w:val="auto"/>
          <w:szCs w:val="24"/>
        </w:rPr>
        <w:t>IL participe au sein d’une équipe, à la mise en œuvre du projet pédagogique en cohérence avec le projet éducatif dans le respect du cadre réglementaire des ACM.</w:t>
      </w:r>
    </w:p>
    <w:p w14:paraId="2993FD7F" w14:textId="77777777" w:rsidR="0048598F" w:rsidRPr="0048598F" w:rsidRDefault="0048598F" w:rsidP="00E10517">
      <w:pPr>
        <w:ind w:left="0" w:firstLine="0"/>
        <w:jc w:val="both"/>
        <w:rPr>
          <w:rFonts w:eastAsia="Times New Roman" w:cs="Arial"/>
          <w:color w:val="auto"/>
          <w:szCs w:val="24"/>
        </w:rPr>
      </w:pPr>
      <w:r w:rsidRPr="0048598F">
        <w:rPr>
          <w:rFonts w:eastAsia="Times New Roman" w:cs="Arial"/>
          <w:color w:val="auto"/>
          <w:szCs w:val="24"/>
        </w:rPr>
        <w:t>Il est le garant de la sécurité physique, morale et affective des enfants.</w:t>
      </w:r>
    </w:p>
    <w:p w14:paraId="2D70A836" w14:textId="77777777" w:rsidR="0048598F" w:rsidRPr="0048598F" w:rsidRDefault="0048598F" w:rsidP="00E10517">
      <w:pPr>
        <w:ind w:left="0" w:firstLine="0"/>
        <w:jc w:val="both"/>
        <w:rPr>
          <w:rFonts w:eastAsia="Times New Roman" w:cs="Arial"/>
          <w:color w:val="auto"/>
          <w:szCs w:val="24"/>
        </w:rPr>
      </w:pPr>
      <w:r w:rsidRPr="0048598F">
        <w:rPr>
          <w:rFonts w:eastAsia="Times New Roman" w:cs="Arial"/>
          <w:color w:val="auto"/>
          <w:szCs w:val="24"/>
        </w:rPr>
        <w:t xml:space="preserve">Il est en charge de la coordination, de l’animation du personnel. </w:t>
      </w:r>
    </w:p>
    <w:p w14:paraId="55F1E680" w14:textId="77777777" w:rsidR="0048598F" w:rsidRPr="0048598F" w:rsidRDefault="0048598F" w:rsidP="00E10517">
      <w:pPr>
        <w:ind w:left="0" w:firstLine="0"/>
        <w:jc w:val="both"/>
        <w:rPr>
          <w:rFonts w:eastAsia="Times New Roman" w:cs="Arial"/>
          <w:color w:val="auto"/>
          <w:szCs w:val="24"/>
        </w:rPr>
      </w:pPr>
      <w:r w:rsidRPr="0048598F">
        <w:rPr>
          <w:rFonts w:eastAsia="Times New Roman" w:cs="Arial"/>
          <w:color w:val="auto"/>
          <w:szCs w:val="24"/>
        </w:rPr>
        <w:t>Il gère et développe la communication et les partenariats (prestataires de service, partenaires, municipalité)</w:t>
      </w:r>
    </w:p>
    <w:p w14:paraId="3C248FE5" w14:textId="77777777" w:rsidR="0048598F" w:rsidRPr="0048598F" w:rsidRDefault="0048598F" w:rsidP="00E10517">
      <w:pPr>
        <w:ind w:left="0" w:firstLine="0"/>
        <w:jc w:val="both"/>
        <w:rPr>
          <w:rFonts w:eastAsia="Times New Roman" w:cs="Arial"/>
          <w:color w:val="auto"/>
          <w:szCs w:val="24"/>
        </w:rPr>
      </w:pPr>
      <w:r w:rsidRPr="0048598F">
        <w:rPr>
          <w:rFonts w:eastAsia="Times New Roman" w:cs="Arial"/>
          <w:color w:val="auto"/>
          <w:szCs w:val="24"/>
        </w:rPr>
        <w:t>Il a un rôle de formation des animateurs, de conseils, de suivi et de validation des stagiaires.</w:t>
      </w:r>
    </w:p>
    <w:p w14:paraId="28D95775" w14:textId="61B12466" w:rsidR="0048598F" w:rsidRDefault="0048598F" w:rsidP="00E10517">
      <w:pPr>
        <w:ind w:left="0" w:firstLine="0"/>
        <w:jc w:val="both"/>
        <w:rPr>
          <w:rFonts w:eastAsia="Times New Roman" w:cs="Arial"/>
          <w:color w:val="auto"/>
          <w:szCs w:val="24"/>
        </w:rPr>
      </w:pPr>
      <w:r w:rsidRPr="0048598F">
        <w:rPr>
          <w:rFonts w:eastAsia="Times New Roman" w:cs="Arial"/>
          <w:color w:val="auto"/>
          <w:szCs w:val="24"/>
        </w:rPr>
        <w:t>Il gère aussi la gestions administratives et financière, il est garant du matériel et des locaux.</w:t>
      </w:r>
    </w:p>
    <w:p w14:paraId="61E1F295" w14:textId="77777777" w:rsidR="007469CD" w:rsidRDefault="007469CD" w:rsidP="00E10517">
      <w:pPr>
        <w:ind w:left="0" w:firstLine="0"/>
        <w:jc w:val="both"/>
        <w:rPr>
          <w:rFonts w:eastAsia="Times New Roman" w:cs="Arial"/>
          <w:color w:val="auto"/>
          <w:szCs w:val="24"/>
        </w:rPr>
      </w:pPr>
    </w:p>
    <w:p w14:paraId="342426BB" w14:textId="67062D40" w:rsidR="007469CD" w:rsidRDefault="007469CD" w:rsidP="00E10517">
      <w:pPr>
        <w:ind w:left="0" w:firstLine="0"/>
        <w:jc w:val="both"/>
      </w:pPr>
      <w:r>
        <w:t>Définir ses intentions éducatives personnelles, identifier ses propres objectifs de formation et les présenter à l’équipe. Tout le monde est en formation, le directeur n’est pas détenteur de la vérité. Il doit pouvoir mettre en œuvre un climat de confiance et de sincérité, au sein de l’équipe et encourager l’analyse critique de son action personnelle.</w:t>
      </w:r>
    </w:p>
    <w:p w14:paraId="7302EE5A" w14:textId="77777777" w:rsidR="0048598F" w:rsidRDefault="0048598F" w:rsidP="007469CD">
      <w:pPr>
        <w:ind w:left="0" w:firstLine="0"/>
        <w:jc w:val="both"/>
      </w:pPr>
    </w:p>
    <w:p w14:paraId="69EE9D49" w14:textId="77777777" w:rsidR="007469CD" w:rsidRDefault="007469CD" w:rsidP="007469CD">
      <w:pPr>
        <w:ind w:left="0" w:firstLine="0"/>
        <w:jc w:val="both"/>
      </w:pPr>
      <w:r w:rsidRPr="005433FE">
        <w:rPr>
          <w:u w:val="single"/>
        </w:rPr>
        <w:t>Connaître et accepter ses limites tout en ayant le souci de développer ses compétences :</w:t>
      </w:r>
      <w:r>
        <w:t xml:space="preserve"> • </w:t>
      </w:r>
    </w:p>
    <w:p w14:paraId="0214F30F" w14:textId="77777777" w:rsidR="007469CD" w:rsidRDefault="007469CD" w:rsidP="00954B6F">
      <w:pPr>
        <w:pStyle w:val="Paragraphedeliste"/>
        <w:numPr>
          <w:ilvl w:val="0"/>
          <w:numId w:val="3"/>
        </w:numPr>
      </w:pPr>
      <w:r>
        <w:t xml:space="preserve">Constituer et dynamiser un groupe </w:t>
      </w:r>
    </w:p>
    <w:p w14:paraId="78BD2B63" w14:textId="77777777" w:rsidR="007469CD" w:rsidRDefault="007469CD" w:rsidP="00954B6F">
      <w:pPr>
        <w:pStyle w:val="Paragraphedeliste"/>
        <w:numPr>
          <w:ilvl w:val="0"/>
          <w:numId w:val="3"/>
        </w:numPr>
      </w:pPr>
      <w:r>
        <w:t xml:space="preserve">Animer une réunion, une équipe  </w:t>
      </w:r>
    </w:p>
    <w:p w14:paraId="0C3663DD" w14:textId="77777777" w:rsidR="007469CD" w:rsidRDefault="007469CD" w:rsidP="00954B6F">
      <w:pPr>
        <w:pStyle w:val="Paragraphedeliste"/>
        <w:numPr>
          <w:ilvl w:val="0"/>
          <w:numId w:val="3"/>
        </w:numPr>
      </w:pPr>
      <w:r>
        <w:t xml:space="preserve">Coordonner un projet, des activités </w:t>
      </w:r>
    </w:p>
    <w:p w14:paraId="1DA1D93F" w14:textId="77777777" w:rsidR="007469CD" w:rsidRDefault="007469CD" w:rsidP="00954B6F">
      <w:pPr>
        <w:pStyle w:val="Paragraphedeliste"/>
        <w:numPr>
          <w:ilvl w:val="0"/>
          <w:numId w:val="3"/>
        </w:numPr>
      </w:pPr>
      <w:r>
        <w:t xml:space="preserve">Evaluer un projet, des activités </w:t>
      </w:r>
    </w:p>
    <w:p w14:paraId="6518160F" w14:textId="77777777" w:rsidR="007469CD" w:rsidRDefault="007469CD" w:rsidP="00954B6F">
      <w:pPr>
        <w:pStyle w:val="Paragraphedeliste"/>
        <w:numPr>
          <w:ilvl w:val="0"/>
          <w:numId w:val="3"/>
        </w:numPr>
      </w:pPr>
      <w:r>
        <w:t xml:space="preserve">Observer, analyser, intervenir </w:t>
      </w:r>
    </w:p>
    <w:p w14:paraId="681324EC" w14:textId="77777777" w:rsidR="007469CD" w:rsidRPr="005433FE" w:rsidRDefault="007469CD" w:rsidP="00954B6F">
      <w:pPr>
        <w:pStyle w:val="Paragraphedeliste"/>
        <w:numPr>
          <w:ilvl w:val="0"/>
          <w:numId w:val="3"/>
        </w:numPr>
        <w:rPr>
          <w:rFonts w:eastAsia="Times New Roman" w:cs="Arial"/>
          <w:color w:val="990000"/>
          <w:szCs w:val="24"/>
        </w:rPr>
      </w:pPr>
      <w:r>
        <w:t xml:space="preserve"> Former et évaluer une équipe </w:t>
      </w:r>
    </w:p>
    <w:p w14:paraId="417C6C05" w14:textId="37796BD2" w:rsidR="007469CD" w:rsidRPr="0048598F" w:rsidRDefault="007469CD" w:rsidP="00954B6F">
      <w:pPr>
        <w:pStyle w:val="Paragraphedeliste"/>
        <w:numPr>
          <w:ilvl w:val="0"/>
          <w:numId w:val="3"/>
        </w:numPr>
        <w:rPr>
          <w:rFonts w:eastAsia="Times New Roman" w:cs="Arial"/>
          <w:color w:val="990000"/>
          <w:szCs w:val="24"/>
        </w:rPr>
      </w:pPr>
      <w:r>
        <w:t xml:space="preserve"> </w:t>
      </w:r>
      <w:r w:rsidR="00E10517">
        <w:t>Être</w:t>
      </w:r>
      <w:r>
        <w:t xml:space="preserve"> ouvert et disponible</w:t>
      </w:r>
    </w:p>
    <w:p w14:paraId="69816729" w14:textId="77777777" w:rsidR="0048598F" w:rsidRPr="0048598F" w:rsidRDefault="0048598F" w:rsidP="0048598F">
      <w:pPr>
        <w:rPr>
          <w:rFonts w:eastAsia="Times New Roman" w:cs="Arial"/>
          <w:color w:val="990000"/>
          <w:szCs w:val="24"/>
        </w:rPr>
      </w:pPr>
    </w:p>
    <w:p w14:paraId="5D48C013" w14:textId="77777777" w:rsidR="007469CD" w:rsidRPr="005433FE" w:rsidRDefault="007469CD" w:rsidP="007469CD">
      <w:pPr>
        <w:ind w:left="0" w:firstLine="0"/>
        <w:jc w:val="both"/>
        <w:rPr>
          <w:u w:val="single"/>
        </w:rPr>
      </w:pPr>
      <w:r w:rsidRPr="005433FE">
        <w:rPr>
          <w:u w:val="single"/>
        </w:rPr>
        <w:t xml:space="preserve">A mettre en œuvre pendant l’accueil de loisirs éducatif : </w:t>
      </w:r>
    </w:p>
    <w:p w14:paraId="4AFD84F3" w14:textId="77777777" w:rsidR="007469CD" w:rsidRDefault="007469CD" w:rsidP="00954B6F">
      <w:pPr>
        <w:pStyle w:val="Paragraphedeliste"/>
        <w:numPr>
          <w:ilvl w:val="0"/>
          <w:numId w:val="3"/>
        </w:numPr>
        <w:jc w:val="both"/>
      </w:pPr>
      <w:r>
        <w:t xml:space="preserve">Vivre et faire vivre le projet  </w:t>
      </w:r>
    </w:p>
    <w:p w14:paraId="7AE23544" w14:textId="77777777" w:rsidR="007469CD" w:rsidRDefault="007469CD" w:rsidP="00954B6F">
      <w:pPr>
        <w:pStyle w:val="Paragraphedeliste"/>
        <w:numPr>
          <w:ilvl w:val="0"/>
          <w:numId w:val="3"/>
        </w:numPr>
        <w:tabs>
          <w:tab w:val="clear" w:pos="720"/>
          <w:tab w:val="num" w:pos="360"/>
        </w:tabs>
        <w:jc w:val="both"/>
      </w:pPr>
      <w:r>
        <w:t xml:space="preserve">Réunion quotidienne : bilan de la journée, points spécifiques, préparations </w:t>
      </w:r>
    </w:p>
    <w:p w14:paraId="53226D7C" w14:textId="77777777" w:rsidR="007469CD" w:rsidRDefault="007469CD" w:rsidP="00954B6F">
      <w:pPr>
        <w:pStyle w:val="Paragraphedeliste"/>
        <w:numPr>
          <w:ilvl w:val="0"/>
          <w:numId w:val="3"/>
        </w:numPr>
        <w:tabs>
          <w:tab w:val="clear" w:pos="720"/>
          <w:tab w:val="num" w:pos="360"/>
        </w:tabs>
        <w:jc w:val="both"/>
      </w:pPr>
      <w:r>
        <w:t xml:space="preserve">Démarche d’évaluation, accompagnement, suivi, rencontres informelles </w:t>
      </w:r>
    </w:p>
    <w:p w14:paraId="358BE0C7" w14:textId="248226A7" w:rsidR="003D4105" w:rsidRPr="00F30AFC" w:rsidRDefault="007469CD" w:rsidP="00F30AFC">
      <w:pPr>
        <w:pStyle w:val="Paragraphedeliste"/>
        <w:numPr>
          <w:ilvl w:val="0"/>
          <w:numId w:val="3"/>
        </w:numPr>
        <w:jc w:val="both"/>
        <w:rPr>
          <w:rFonts w:eastAsia="Times New Roman" w:cs="Arial"/>
          <w:color w:val="990000"/>
          <w:szCs w:val="24"/>
        </w:rPr>
      </w:pPr>
      <w:r>
        <w:t xml:space="preserve">Entretiens de </w:t>
      </w:r>
      <w:proofErr w:type="spellStart"/>
      <w:r>
        <w:t>co</w:t>
      </w:r>
      <w:proofErr w:type="spellEnd"/>
      <w:r>
        <w:t>-évaluation, mi stage et fin de stage</w:t>
      </w:r>
    </w:p>
    <w:p w14:paraId="1C639BD8" w14:textId="77777777" w:rsidR="003D4105" w:rsidRDefault="003D4105" w:rsidP="007469CD">
      <w:pPr>
        <w:rPr>
          <w:rFonts w:eastAsia="Times New Roman" w:cs="Arial"/>
          <w:color w:val="990000"/>
          <w:szCs w:val="24"/>
        </w:rPr>
      </w:pPr>
    </w:p>
    <w:p w14:paraId="2DAA03BE" w14:textId="77777777" w:rsidR="0048598F" w:rsidRPr="00494F39" w:rsidRDefault="007469CD" w:rsidP="007469CD">
      <w:pPr>
        <w:ind w:left="142" w:firstLine="0"/>
        <w:rPr>
          <w:u w:val="single"/>
        </w:rPr>
      </w:pPr>
      <w:r w:rsidRPr="00494F39">
        <w:rPr>
          <w:u w:val="single"/>
        </w:rPr>
        <w:t>Evaluer quoi ? Evaluer comment ?</w:t>
      </w:r>
    </w:p>
    <w:p w14:paraId="20913117" w14:textId="2E1D1B38" w:rsidR="007469CD" w:rsidRDefault="007469CD" w:rsidP="007469CD">
      <w:pPr>
        <w:ind w:left="142" w:firstLine="0"/>
      </w:pPr>
      <w:r>
        <w:t xml:space="preserve"> </w:t>
      </w:r>
    </w:p>
    <w:p w14:paraId="7D14FF31" w14:textId="6E5E660A" w:rsidR="007469CD" w:rsidRPr="00494F39" w:rsidRDefault="007469CD" w:rsidP="007469CD">
      <w:pPr>
        <w:ind w:left="142" w:firstLine="0"/>
      </w:pPr>
      <w:r w:rsidRPr="00494F39">
        <w:t>Le stagiaire BAFA</w:t>
      </w:r>
    </w:p>
    <w:p w14:paraId="367D7B8E" w14:textId="77777777" w:rsidR="0048598F" w:rsidRPr="00567A48" w:rsidRDefault="0048598F" w:rsidP="007469CD">
      <w:pPr>
        <w:ind w:left="142" w:firstLine="0"/>
        <w:rPr>
          <w:u w:val="single"/>
        </w:rPr>
      </w:pPr>
    </w:p>
    <w:p w14:paraId="1248A37B" w14:textId="77777777" w:rsidR="0048598F" w:rsidRDefault="007469CD" w:rsidP="007469CD">
      <w:pPr>
        <w:ind w:left="142" w:firstLine="0"/>
        <w:jc w:val="both"/>
      </w:pPr>
      <w:r>
        <w:t xml:space="preserve"> En stage pratique, il faut accorder une importance prépondérante à l’évaluation des compétences, en situation d’animation. On observera ainsi le comportement et l’intérêt des enfants au cours d’une activité ou d’un moment de vie quotidienne. </w:t>
      </w:r>
    </w:p>
    <w:p w14:paraId="2FB00A55" w14:textId="0CA436AE" w:rsidR="0048598F" w:rsidRDefault="003D4105" w:rsidP="00954B6F">
      <w:pPr>
        <w:pStyle w:val="Paragraphedeliste"/>
        <w:numPr>
          <w:ilvl w:val="0"/>
          <w:numId w:val="12"/>
        </w:numPr>
        <w:jc w:val="both"/>
      </w:pPr>
      <w:r>
        <w:t>Que font-ils</w:t>
      </w:r>
      <w:r w:rsidR="007469CD">
        <w:t xml:space="preserve"> ? </w:t>
      </w:r>
      <w:r w:rsidR="0048598F">
        <w:t>Les enfants sont-ils tous en activité (enfant isolé, nouveau …)</w:t>
      </w:r>
    </w:p>
    <w:p w14:paraId="410E920F" w14:textId="13361873" w:rsidR="0048598F" w:rsidRDefault="007469CD" w:rsidP="00954B6F">
      <w:pPr>
        <w:pStyle w:val="Paragraphedeliste"/>
        <w:numPr>
          <w:ilvl w:val="0"/>
          <w:numId w:val="12"/>
        </w:numPr>
        <w:jc w:val="both"/>
      </w:pPr>
      <w:r>
        <w:t xml:space="preserve">Où sont-ils ? </w:t>
      </w:r>
      <w:r w:rsidR="00E10517">
        <w:t>Être</w:t>
      </w:r>
      <w:r w:rsidR="0048598F">
        <w:t xml:space="preserve"> capable de localiser chaque groupe d’activité sur la structure</w:t>
      </w:r>
    </w:p>
    <w:p w14:paraId="0DDD1455" w14:textId="2A8B6781" w:rsidR="0048598F" w:rsidRDefault="007469CD" w:rsidP="00954B6F">
      <w:pPr>
        <w:pStyle w:val="Paragraphedeliste"/>
        <w:numPr>
          <w:ilvl w:val="0"/>
          <w:numId w:val="12"/>
        </w:numPr>
        <w:jc w:val="both"/>
      </w:pPr>
      <w:r>
        <w:t>Comment se comportent-ils ?</w:t>
      </w:r>
      <w:r w:rsidR="0048598F">
        <w:t xml:space="preserve"> </w:t>
      </w:r>
      <w:r>
        <w:t xml:space="preserve"> Un groupe d’enfant qui ne décroche pas est souvent synonyme de qualité de l’animation mise en œuvre par le responsable. </w:t>
      </w:r>
    </w:p>
    <w:p w14:paraId="4043D006" w14:textId="4FB8051A" w:rsidR="00B350E0" w:rsidRDefault="007469CD" w:rsidP="009E7537">
      <w:pPr>
        <w:ind w:left="142" w:firstLine="0"/>
        <w:jc w:val="both"/>
      </w:pPr>
      <w:r>
        <w:t xml:space="preserve">Des services effectués dans la bonne humeur dénotent souvent la qualité de la relation éducative. Attention ! C’est par la présence sur le terrain que l’on garantit la qualité de l’observation. La vie du directeur étant généralement active et chargée, il faut nécessairement s’imposer des temps, sur sa grille de journée. Proposition d’organisation des entretiens de </w:t>
      </w:r>
      <w:proofErr w:type="spellStart"/>
      <w:r>
        <w:t>co</w:t>
      </w:r>
      <w:proofErr w:type="spellEnd"/>
      <w:r>
        <w:t>-év</w:t>
      </w:r>
      <w:bookmarkStart w:id="18" w:name="_Toc525884188"/>
      <w:r w:rsidR="009E7537">
        <w:t>aluation : ½ heure, chaque jour</w:t>
      </w:r>
    </w:p>
    <w:p w14:paraId="7B42F039" w14:textId="77777777" w:rsidR="00B350E0" w:rsidRDefault="00B350E0" w:rsidP="00E10517">
      <w:pPr>
        <w:pStyle w:val="Titre2"/>
        <w:ind w:left="0" w:firstLine="0"/>
        <w:jc w:val="left"/>
      </w:pPr>
    </w:p>
    <w:p w14:paraId="1D337B85" w14:textId="29D569A7" w:rsidR="007469CD" w:rsidRDefault="007469CD" w:rsidP="00281233">
      <w:pPr>
        <w:pStyle w:val="Titre2"/>
        <w:jc w:val="left"/>
      </w:pPr>
      <w:r w:rsidRPr="002E0465">
        <w:t xml:space="preserve">A-3 LE ROLE </w:t>
      </w:r>
      <w:r w:rsidR="00F33FD3">
        <w:t xml:space="preserve">DE </w:t>
      </w:r>
      <w:r w:rsidRPr="002E0465">
        <w:t xml:space="preserve">FORMATEUR </w:t>
      </w:r>
      <w:bookmarkEnd w:id="18"/>
    </w:p>
    <w:p w14:paraId="5B165FB4" w14:textId="77777777" w:rsidR="007469CD" w:rsidRDefault="007469CD" w:rsidP="007469CD">
      <w:pPr>
        <w:ind w:left="0" w:firstLine="0"/>
        <w:jc w:val="center"/>
        <w:rPr>
          <w:sz w:val="26"/>
          <w:szCs w:val="26"/>
        </w:rPr>
      </w:pPr>
    </w:p>
    <w:p w14:paraId="046253B0" w14:textId="77777777" w:rsidR="007469CD" w:rsidRDefault="007469CD" w:rsidP="007469CD">
      <w:pPr>
        <w:ind w:left="0" w:firstLine="0"/>
        <w:jc w:val="both"/>
        <w:rPr>
          <w:szCs w:val="24"/>
        </w:rPr>
      </w:pPr>
      <w:r>
        <w:rPr>
          <w:szCs w:val="24"/>
        </w:rPr>
        <w:t xml:space="preserve">Les stagiaires sont des membres à part entière de l’équipe d’animation, il est très important que l’équipe favorise l’intégration de ces derniers, </w:t>
      </w:r>
      <w:r>
        <w:t xml:space="preserve">le stagiaire est intégré rapidement au sein de l’équipe, donc sa présence à tous les temps de préparation en amont de la période de stage est donc très importante. </w:t>
      </w:r>
    </w:p>
    <w:p w14:paraId="4B312B81" w14:textId="77777777" w:rsidR="007469CD" w:rsidRDefault="007469CD" w:rsidP="007469CD">
      <w:pPr>
        <w:ind w:left="0" w:firstLine="0"/>
        <w:jc w:val="both"/>
      </w:pPr>
      <w:r>
        <w:rPr>
          <w:szCs w:val="24"/>
        </w:rPr>
        <w:t xml:space="preserve">De plus chaque animateur doit partager son expérience, il est donc important de </w:t>
      </w:r>
      <w:r>
        <w:t>constituer une équipe formée de diverses compétences et composée d’animateurs plus techniciens, d’animateurs moins techniciens mais dynamiques, capables de faire face à de multiples situations (sens de l’initiative et de la responsabilité…), d’avoir dans l’équipe des individus ayant des caractères divers, de former des équipes mixtes.</w:t>
      </w:r>
      <w:r w:rsidRPr="00FF6058">
        <w:t xml:space="preserve"> </w:t>
      </w:r>
    </w:p>
    <w:p w14:paraId="385EBFEB" w14:textId="77777777" w:rsidR="007469CD" w:rsidRDefault="007469CD" w:rsidP="007469CD">
      <w:pPr>
        <w:ind w:left="0" w:firstLine="0"/>
        <w:jc w:val="both"/>
      </w:pPr>
      <w:r>
        <w:t>La relation particulière qu’entretiennent le directeur et son stagiaire il y est question de transmission de savoir et de jugement des aptitudes du stagiaire, jusqu’à la validation finale des apprentissages. La première étape consiste à cerner le stagiaire, comprendre ses motivations et déterminer sa marge de progression.</w:t>
      </w:r>
    </w:p>
    <w:p w14:paraId="25F55BDC" w14:textId="1EF80F9F" w:rsidR="007469CD" w:rsidRDefault="007469CD" w:rsidP="007469CD">
      <w:pPr>
        <w:ind w:left="0" w:firstLine="0"/>
        <w:jc w:val="both"/>
      </w:pPr>
      <w:r>
        <w:t>Il convient dans tous les cas d’individualiser la relation formateur/stagiaire, et de définir avec lui des objectifs de formation adaptés à son expérience et à ses compétences acquises dans d’autres domaines.</w:t>
      </w:r>
    </w:p>
    <w:p w14:paraId="63BACCE4" w14:textId="68B5E2A0" w:rsidR="00F30AFC" w:rsidRDefault="00F30AFC" w:rsidP="007469CD">
      <w:pPr>
        <w:ind w:left="0" w:firstLine="0"/>
        <w:jc w:val="both"/>
      </w:pPr>
    </w:p>
    <w:p w14:paraId="608940E2" w14:textId="77777777" w:rsidR="008F25A4" w:rsidRPr="008F25A4" w:rsidRDefault="008F25A4" w:rsidP="00FE4735">
      <w:pPr>
        <w:ind w:left="0" w:firstLine="0"/>
        <w:rPr>
          <w:sz w:val="20"/>
          <w:szCs w:val="20"/>
        </w:rPr>
      </w:pPr>
      <w:r w:rsidRPr="008F25A4">
        <w:rPr>
          <w:sz w:val="20"/>
          <w:szCs w:val="20"/>
        </w:rPr>
        <w:t>1 très satisfaisant</w:t>
      </w:r>
      <w:r w:rsidRPr="008F25A4">
        <w:rPr>
          <w:sz w:val="20"/>
          <w:szCs w:val="20"/>
        </w:rPr>
        <w:tab/>
      </w:r>
      <w:r w:rsidRPr="008F25A4">
        <w:rPr>
          <w:sz w:val="20"/>
          <w:szCs w:val="20"/>
        </w:rPr>
        <w:tab/>
        <w:t>4 insatisfaisant</w:t>
      </w:r>
    </w:p>
    <w:p w14:paraId="0C8B10F8" w14:textId="77777777" w:rsidR="008F25A4" w:rsidRPr="008F25A4" w:rsidRDefault="008F25A4" w:rsidP="00FE4735">
      <w:pPr>
        <w:ind w:left="0" w:firstLine="0"/>
        <w:rPr>
          <w:sz w:val="20"/>
          <w:szCs w:val="20"/>
        </w:rPr>
      </w:pPr>
      <w:r w:rsidRPr="008F25A4">
        <w:rPr>
          <w:sz w:val="20"/>
          <w:szCs w:val="20"/>
        </w:rPr>
        <w:t>2 satisfaisant</w:t>
      </w:r>
      <w:r w:rsidRPr="008F25A4">
        <w:rPr>
          <w:sz w:val="20"/>
          <w:szCs w:val="20"/>
        </w:rPr>
        <w:tab/>
      </w:r>
      <w:r w:rsidRPr="008F25A4">
        <w:rPr>
          <w:sz w:val="20"/>
          <w:szCs w:val="20"/>
        </w:rPr>
        <w:tab/>
      </w:r>
      <w:r>
        <w:rPr>
          <w:sz w:val="20"/>
          <w:szCs w:val="20"/>
        </w:rPr>
        <w:t xml:space="preserve">            </w:t>
      </w:r>
      <w:r w:rsidRPr="008F25A4">
        <w:rPr>
          <w:sz w:val="20"/>
          <w:szCs w:val="20"/>
        </w:rPr>
        <w:t xml:space="preserve">5 très insatisfaisant </w:t>
      </w:r>
    </w:p>
    <w:p w14:paraId="4E16BF07" w14:textId="77777777" w:rsidR="00675631" w:rsidRPr="008F25A4" w:rsidRDefault="008F25A4" w:rsidP="00FE4735">
      <w:pPr>
        <w:ind w:left="0" w:firstLine="0"/>
        <w:rPr>
          <w:sz w:val="20"/>
          <w:szCs w:val="20"/>
        </w:rPr>
      </w:pPr>
      <w:r w:rsidRPr="008F25A4">
        <w:rPr>
          <w:sz w:val="20"/>
          <w:szCs w:val="20"/>
        </w:rPr>
        <w:t xml:space="preserve">3 moyen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10"/>
        <w:gridCol w:w="48"/>
        <w:gridCol w:w="49"/>
        <w:gridCol w:w="330"/>
        <w:gridCol w:w="19"/>
        <w:gridCol w:w="12"/>
        <w:gridCol w:w="269"/>
        <w:gridCol w:w="18"/>
        <w:gridCol w:w="29"/>
        <w:gridCol w:w="47"/>
        <w:gridCol w:w="287"/>
        <w:gridCol w:w="15"/>
        <w:gridCol w:w="29"/>
        <w:gridCol w:w="347"/>
        <w:gridCol w:w="19"/>
        <w:gridCol w:w="16"/>
        <w:gridCol w:w="294"/>
        <w:gridCol w:w="148"/>
        <w:gridCol w:w="1270"/>
      </w:tblGrid>
      <w:tr w:rsidR="00675631" w:rsidRPr="00675631" w14:paraId="5F104423" w14:textId="77777777" w:rsidTr="006F3D3A">
        <w:trPr>
          <w:trHeight w:val="690"/>
        </w:trPr>
        <w:tc>
          <w:tcPr>
            <w:tcW w:w="6207" w:type="dxa"/>
            <w:gridSpan w:val="3"/>
          </w:tcPr>
          <w:p w14:paraId="59AB4D94" w14:textId="2EE6AB28" w:rsidR="00675631" w:rsidRPr="00675631" w:rsidRDefault="00487A19" w:rsidP="00675631">
            <w:pPr>
              <w:spacing w:after="160" w:line="259" w:lineRule="auto"/>
              <w:ind w:left="0" w:firstLine="0"/>
              <w:jc w:val="center"/>
              <w:rPr>
                <w:rFonts w:asciiTheme="minorHAnsi" w:eastAsiaTheme="minorHAnsi" w:hAnsiTheme="minorHAnsi" w:cstheme="minorBidi"/>
                <w:color w:val="auto"/>
                <w:sz w:val="26"/>
                <w:szCs w:val="26"/>
                <w:lang w:eastAsia="en-US"/>
              </w:rPr>
            </w:pPr>
            <w:r w:rsidRPr="00675631">
              <w:rPr>
                <w:rFonts w:asciiTheme="minorHAnsi" w:eastAsiaTheme="minorHAnsi" w:hAnsiTheme="minorHAnsi" w:cstheme="minorBidi"/>
                <w:color w:val="auto"/>
                <w:sz w:val="26"/>
                <w:szCs w:val="26"/>
                <w:lang w:eastAsia="en-US"/>
              </w:rPr>
              <w:t>I</w:t>
            </w:r>
            <w:r w:rsidR="00675631" w:rsidRPr="00675631">
              <w:rPr>
                <w:rFonts w:asciiTheme="minorHAnsi" w:eastAsiaTheme="minorHAnsi" w:hAnsiTheme="minorHAnsi" w:cstheme="minorBidi"/>
                <w:color w:val="auto"/>
                <w:sz w:val="26"/>
                <w:szCs w:val="26"/>
                <w:lang w:eastAsia="en-US"/>
              </w:rPr>
              <w:t>ntitulés</w:t>
            </w:r>
          </w:p>
        </w:tc>
        <w:tc>
          <w:tcPr>
            <w:tcW w:w="349" w:type="dxa"/>
            <w:gridSpan w:val="2"/>
          </w:tcPr>
          <w:p w14:paraId="1BCBFF0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1</w:t>
            </w:r>
          </w:p>
        </w:tc>
        <w:tc>
          <w:tcPr>
            <w:tcW w:w="299" w:type="dxa"/>
            <w:gridSpan w:val="3"/>
          </w:tcPr>
          <w:p w14:paraId="7C03AEB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2</w:t>
            </w:r>
          </w:p>
        </w:tc>
        <w:tc>
          <w:tcPr>
            <w:tcW w:w="378" w:type="dxa"/>
            <w:gridSpan w:val="4"/>
          </w:tcPr>
          <w:p w14:paraId="3451C5D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3</w:t>
            </w:r>
          </w:p>
        </w:tc>
        <w:tc>
          <w:tcPr>
            <w:tcW w:w="395" w:type="dxa"/>
            <w:gridSpan w:val="3"/>
          </w:tcPr>
          <w:p w14:paraId="4020C25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4</w:t>
            </w:r>
          </w:p>
        </w:tc>
        <w:tc>
          <w:tcPr>
            <w:tcW w:w="310" w:type="dxa"/>
            <w:gridSpan w:val="2"/>
          </w:tcPr>
          <w:p w14:paraId="43CD7F7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5</w:t>
            </w:r>
          </w:p>
        </w:tc>
        <w:tc>
          <w:tcPr>
            <w:tcW w:w="1418" w:type="dxa"/>
            <w:gridSpan w:val="2"/>
          </w:tcPr>
          <w:p w14:paraId="3DA0DB7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 xml:space="preserve">Observations </w:t>
            </w:r>
          </w:p>
        </w:tc>
      </w:tr>
      <w:tr w:rsidR="00675631" w:rsidRPr="00675631" w14:paraId="634D731C" w14:textId="77777777" w:rsidTr="006F3D3A">
        <w:trPr>
          <w:trHeight w:val="488"/>
        </w:trPr>
        <w:tc>
          <w:tcPr>
            <w:tcW w:w="6207" w:type="dxa"/>
            <w:gridSpan w:val="3"/>
            <w:shd w:val="clear" w:color="auto" w:fill="ED7D31" w:themeFill="accent2"/>
          </w:tcPr>
          <w:p w14:paraId="0E12DFBD" w14:textId="77777777" w:rsidR="00675631" w:rsidRPr="00675631" w:rsidRDefault="00675631" w:rsidP="00675631">
            <w:pPr>
              <w:tabs>
                <w:tab w:val="left" w:pos="4830"/>
              </w:tabs>
              <w:spacing w:after="160" w:line="259" w:lineRule="auto"/>
              <w:ind w:left="0" w:firstLine="0"/>
              <w:jc w:val="center"/>
              <w:rPr>
                <w:rFonts w:asciiTheme="minorHAnsi" w:eastAsiaTheme="minorHAnsi" w:hAnsiTheme="minorHAnsi" w:cstheme="minorBidi"/>
                <w:color w:val="auto"/>
                <w:sz w:val="26"/>
                <w:szCs w:val="26"/>
                <w:lang w:eastAsia="en-US"/>
              </w:rPr>
            </w:pPr>
            <w:r w:rsidRPr="00675631">
              <w:rPr>
                <w:rFonts w:asciiTheme="minorHAnsi" w:eastAsiaTheme="minorHAnsi" w:hAnsiTheme="minorHAnsi" w:cstheme="minorBidi"/>
                <w:color w:val="auto"/>
                <w:sz w:val="26"/>
                <w:szCs w:val="26"/>
                <w:lang w:eastAsia="en-US"/>
              </w:rPr>
              <w:t>La santé et la sécurité</w:t>
            </w:r>
          </w:p>
        </w:tc>
        <w:tc>
          <w:tcPr>
            <w:tcW w:w="349" w:type="dxa"/>
            <w:gridSpan w:val="2"/>
            <w:shd w:val="clear" w:color="auto" w:fill="ED7D31" w:themeFill="accent2"/>
          </w:tcPr>
          <w:p w14:paraId="051E1427" w14:textId="77777777" w:rsidR="00675631" w:rsidRPr="00675631" w:rsidRDefault="00675631" w:rsidP="00675631">
            <w:pPr>
              <w:tabs>
                <w:tab w:val="left" w:pos="4830"/>
              </w:tabs>
              <w:spacing w:after="160" w:line="259" w:lineRule="auto"/>
              <w:ind w:left="0" w:firstLine="0"/>
              <w:jc w:val="center"/>
              <w:rPr>
                <w:rFonts w:asciiTheme="minorHAnsi" w:eastAsiaTheme="minorHAnsi" w:hAnsiTheme="minorHAnsi" w:cstheme="minorBidi"/>
                <w:color w:val="auto"/>
                <w:sz w:val="26"/>
                <w:szCs w:val="26"/>
                <w:lang w:eastAsia="en-US"/>
              </w:rPr>
            </w:pPr>
          </w:p>
        </w:tc>
        <w:tc>
          <w:tcPr>
            <w:tcW w:w="299" w:type="dxa"/>
            <w:gridSpan w:val="3"/>
            <w:shd w:val="clear" w:color="auto" w:fill="ED7D31" w:themeFill="accent2"/>
          </w:tcPr>
          <w:p w14:paraId="6DF7E260" w14:textId="77777777" w:rsidR="00675631" w:rsidRPr="00675631" w:rsidRDefault="00675631" w:rsidP="00675631">
            <w:pPr>
              <w:tabs>
                <w:tab w:val="left" w:pos="4830"/>
              </w:tabs>
              <w:spacing w:after="160" w:line="259" w:lineRule="auto"/>
              <w:ind w:left="0" w:firstLine="0"/>
              <w:jc w:val="center"/>
              <w:rPr>
                <w:rFonts w:asciiTheme="minorHAnsi" w:eastAsiaTheme="minorHAnsi" w:hAnsiTheme="minorHAnsi" w:cstheme="minorBidi"/>
                <w:color w:val="auto"/>
                <w:sz w:val="26"/>
                <w:szCs w:val="26"/>
                <w:lang w:eastAsia="en-US"/>
              </w:rPr>
            </w:pPr>
          </w:p>
        </w:tc>
        <w:tc>
          <w:tcPr>
            <w:tcW w:w="363" w:type="dxa"/>
            <w:gridSpan w:val="3"/>
            <w:shd w:val="clear" w:color="auto" w:fill="ED7D31" w:themeFill="accent2"/>
          </w:tcPr>
          <w:p w14:paraId="59B45E48" w14:textId="77777777" w:rsidR="00675631" w:rsidRPr="00675631" w:rsidRDefault="00675631" w:rsidP="00675631">
            <w:pPr>
              <w:tabs>
                <w:tab w:val="left" w:pos="4830"/>
              </w:tabs>
              <w:spacing w:after="160" w:line="259" w:lineRule="auto"/>
              <w:ind w:left="0" w:firstLine="0"/>
              <w:jc w:val="center"/>
              <w:rPr>
                <w:rFonts w:asciiTheme="minorHAnsi" w:eastAsiaTheme="minorHAnsi" w:hAnsiTheme="minorHAnsi" w:cstheme="minorBidi"/>
                <w:color w:val="auto"/>
                <w:sz w:val="26"/>
                <w:szCs w:val="26"/>
                <w:lang w:eastAsia="en-US"/>
              </w:rPr>
            </w:pPr>
          </w:p>
        </w:tc>
        <w:tc>
          <w:tcPr>
            <w:tcW w:w="410" w:type="dxa"/>
            <w:gridSpan w:val="4"/>
            <w:shd w:val="clear" w:color="auto" w:fill="ED7D31" w:themeFill="accent2"/>
          </w:tcPr>
          <w:p w14:paraId="7791CF16" w14:textId="77777777" w:rsidR="00675631" w:rsidRPr="00675631" w:rsidRDefault="00675631" w:rsidP="00675631">
            <w:pPr>
              <w:tabs>
                <w:tab w:val="left" w:pos="4830"/>
              </w:tabs>
              <w:spacing w:after="160" w:line="259" w:lineRule="auto"/>
              <w:ind w:left="0" w:firstLine="0"/>
              <w:jc w:val="center"/>
              <w:rPr>
                <w:rFonts w:asciiTheme="minorHAnsi" w:eastAsiaTheme="minorHAnsi" w:hAnsiTheme="minorHAnsi" w:cstheme="minorBidi"/>
                <w:color w:val="auto"/>
                <w:sz w:val="26"/>
                <w:szCs w:val="26"/>
                <w:lang w:eastAsia="en-US"/>
              </w:rPr>
            </w:pPr>
          </w:p>
        </w:tc>
        <w:tc>
          <w:tcPr>
            <w:tcW w:w="310" w:type="dxa"/>
            <w:gridSpan w:val="2"/>
            <w:shd w:val="clear" w:color="auto" w:fill="ED7D31" w:themeFill="accent2"/>
          </w:tcPr>
          <w:p w14:paraId="2FC28484" w14:textId="77777777" w:rsidR="00675631" w:rsidRPr="00675631" w:rsidRDefault="00675631" w:rsidP="00675631">
            <w:pPr>
              <w:tabs>
                <w:tab w:val="left" w:pos="4830"/>
              </w:tabs>
              <w:spacing w:after="160" w:line="259" w:lineRule="auto"/>
              <w:ind w:left="0" w:firstLine="0"/>
              <w:jc w:val="center"/>
              <w:rPr>
                <w:rFonts w:asciiTheme="minorHAnsi" w:eastAsiaTheme="minorHAnsi" w:hAnsiTheme="minorHAnsi" w:cstheme="minorBidi"/>
                <w:color w:val="auto"/>
                <w:sz w:val="26"/>
                <w:szCs w:val="26"/>
                <w:lang w:eastAsia="en-US"/>
              </w:rPr>
            </w:pPr>
          </w:p>
        </w:tc>
        <w:tc>
          <w:tcPr>
            <w:tcW w:w="1418" w:type="dxa"/>
            <w:gridSpan w:val="2"/>
            <w:shd w:val="clear" w:color="auto" w:fill="ED7D31" w:themeFill="accent2"/>
          </w:tcPr>
          <w:p w14:paraId="546289CD" w14:textId="77777777" w:rsidR="00675631" w:rsidRPr="00675631" w:rsidRDefault="00675631" w:rsidP="00675631">
            <w:pPr>
              <w:tabs>
                <w:tab w:val="left" w:pos="4830"/>
              </w:tabs>
              <w:spacing w:after="160" w:line="259" w:lineRule="auto"/>
              <w:ind w:left="0" w:firstLine="0"/>
              <w:jc w:val="center"/>
              <w:rPr>
                <w:rFonts w:asciiTheme="minorHAnsi" w:eastAsiaTheme="minorHAnsi" w:hAnsiTheme="minorHAnsi" w:cstheme="minorBidi"/>
                <w:color w:val="auto"/>
                <w:sz w:val="26"/>
                <w:szCs w:val="26"/>
                <w:lang w:eastAsia="en-US"/>
              </w:rPr>
            </w:pPr>
          </w:p>
        </w:tc>
      </w:tr>
      <w:tr w:rsidR="00675631" w:rsidRPr="00675631" w14:paraId="5FF8DFE1" w14:textId="77777777" w:rsidTr="006F3D3A">
        <w:tblPrEx>
          <w:tblBorders>
            <w:left w:val="none" w:sz="0" w:space="0" w:color="auto"/>
            <w:bottom w:val="none" w:sz="0" w:space="0" w:color="auto"/>
            <w:right w:val="none" w:sz="0" w:space="0" w:color="auto"/>
            <w:insideH w:val="none" w:sz="0" w:space="0" w:color="auto"/>
            <w:insideV w:val="none" w:sz="0" w:space="0" w:color="auto"/>
          </w:tblBorders>
        </w:tblPrEx>
        <w:trPr>
          <w:trHeight w:val="95"/>
        </w:trPr>
        <w:tc>
          <w:tcPr>
            <w:tcW w:w="6207" w:type="dxa"/>
            <w:gridSpan w:val="3"/>
            <w:tcBorders>
              <w:top w:val="single" w:sz="4" w:space="0" w:color="auto"/>
              <w:left w:val="single" w:sz="4" w:space="0" w:color="auto"/>
              <w:bottom w:val="single" w:sz="4" w:space="0" w:color="auto"/>
              <w:right w:val="single" w:sz="4" w:space="0" w:color="auto"/>
            </w:tcBorders>
          </w:tcPr>
          <w:p w14:paraId="2D45D9C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 xml:space="preserve">Sait garantir la sécurité morale et affective des enfants </w:t>
            </w:r>
          </w:p>
        </w:tc>
        <w:tc>
          <w:tcPr>
            <w:tcW w:w="349" w:type="dxa"/>
            <w:gridSpan w:val="2"/>
            <w:tcBorders>
              <w:left w:val="single" w:sz="4" w:space="0" w:color="auto"/>
              <w:bottom w:val="single" w:sz="4" w:space="0" w:color="auto"/>
              <w:right w:val="single" w:sz="4" w:space="0" w:color="auto"/>
            </w:tcBorders>
          </w:tcPr>
          <w:p w14:paraId="6BBFA01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299" w:type="dxa"/>
            <w:gridSpan w:val="3"/>
            <w:tcBorders>
              <w:left w:val="single" w:sz="4" w:space="0" w:color="auto"/>
              <w:bottom w:val="single" w:sz="4" w:space="0" w:color="auto"/>
              <w:right w:val="single" w:sz="4" w:space="0" w:color="auto"/>
            </w:tcBorders>
          </w:tcPr>
          <w:p w14:paraId="316EAB6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63" w:type="dxa"/>
            <w:gridSpan w:val="3"/>
            <w:tcBorders>
              <w:left w:val="single" w:sz="4" w:space="0" w:color="auto"/>
              <w:bottom w:val="single" w:sz="4" w:space="0" w:color="auto"/>
              <w:right w:val="single" w:sz="4" w:space="0" w:color="auto"/>
            </w:tcBorders>
          </w:tcPr>
          <w:p w14:paraId="7DB1E4F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410" w:type="dxa"/>
            <w:gridSpan w:val="4"/>
            <w:tcBorders>
              <w:left w:val="single" w:sz="4" w:space="0" w:color="auto"/>
              <w:bottom w:val="single" w:sz="4" w:space="0" w:color="auto"/>
              <w:right w:val="single" w:sz="4" w:space="0" w:color="auto"/>
            </w:tcBorders>
          </w:tcPr>
          <w:p w14:paraId="2CAA603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10" w:type="dxa"/>
            <w:gridSpan w:val="2"/>
            <w:tcBorders>
              <w:left w:val="single" w:sz="4" w:space="0" w:color="auto"/>
              <w:bottom w:val="single" w:sz="4" w:space="0" w:color="auto"/>
              <w:right w:val="single" w:sz="4" w:space="0" w:color="auto"/>
            </w:tcBorders>
          </w:tcPr>
          <w:p w14:paraId="1F3A726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1418" w:type="dxa"/>
            <w:gridSpan w:val="2"/>
            <w:tcBorders>
              <w:left w:val="single" w:sz="4" w:space="0" w:color="auto"/>
              <w:bottom w:val="single" w:sz="4" w:space="0" w:color="auto"/>
              <w:right w:val="single" w:sz="4" w:space="0" w:color="auto"/>
            </w:tcBorders>
          </w:tcPr>
          <w:p w14:paraId="2043B16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r>
      <w:tr w:rsidR="00675631" w:rsidRPr="00675631" w14:paraId="787B1404" w14:textId="77777777" w:rsidTr="006F3D3A">
        <w:tblPrEx>
          <w:tblBorders>
            <w:left w:val="none" w:sz="0" w:space="0" w:color="auto"/>
            <w:bottom w:val="none" w:sz="0" w:space="0" w:color="auto"/>
            <w:right w:val="none" w:sz="0" w:space="0" w:color="auto"/>
            <w:insideH w:val="none" w:sz="0" w:space="0" w:color="auto"/>
            <w:insideV w:val="none" w:sz="0" w:space="0" w:color="auto"/>
          </w:tblBorders>
        </w:tblPrEx>
        <w:trPr>
          <w:trHeight w:val="95"/>
        </w:trPr>
        <w:tc>
          <w:tcPr>
            <w:tcW w:w="6207" w:type="dxa"/>
            <w:gridSpan w:val="3"/>
            <w:tcBorders>
              <w:top w:val="single" w:sz="4" w:space="0" w:color="auto"/>
              <w:left w:val="single" w:sz="4" w:space="0" w:color="auto"/>
              <w:bottom w:val="single" w:sz="4" w:space="0" w:color="auto"/>
              <w:right w:val="single" w:sz="4" w:space="0" w:color="auto"/>
            </w:tcBorders>
          </w:tcPr>
          <w:p w14:paraId="69B1AE6D" w14:textId="363DFD2A"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 xml:space="preserve">Sait garantir la </w:t>
            </w:r>
            <w:r w:rsidR="00330FC5" w:rsidRPr="00675631">
              <w:rPr>
                <w:rFonts w:asciiTheme="minorHAnsi" w:eastAsiaTheme="minorHAnsi" w:hAnsiTheme="minorHAnsi" w:cstheme="minorBidi"/>
                <w:color w:val="auto"/>
                <w:sz w:val="18"/>
                <w:szCs w:val="18"/>
                <w:lang w:eastAsia="en-US"/>
              </w:rPr>
              <w:t>sécurité</w:t>
            </w:r>
            <w:r w:rsidRPr="00675631">
              <w:rPr>
                <w:rFonts w:asciiTheme="minorHAnsi" w:eastAsiaTheme="minorHAnsi" w:hAnsiTheme="minorHAnsi" w:cstheme="minorBidi"/>
                <w:color w:val="auto"/>
                <w:sz w:val="18"/>
                <w:szCs w:val="18"/>
                <w:lang w:eastAsia="en-US"/>
              </w:rPr>
              <w:t xml:space="preserve"> physique des enfants </w:t>
            </w:r>
          </w:p>
        </w:tc>
        <w:tc>
          <w:tcPr>
            <w:tcW w:w="349" w:type="dxa"/>
            <w:gridSpan w:val="2"/>
            <w:tcBorders>
              <w:left w:val="single" w:sz="4" w:space="0" w:color="auto"/>
              <w:bottom w:val="single" w:sz="4" w:space="0" w:color="auto"/>
              <w:right w:val="single" w:sz="4" w:space="0" w:color="auto"/>
            </w:tcBorders>
          </w:tcPr>
          <w:p w14:paraId="607D76D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299" w:type="dxa"/>
            <w:gridSpan w:val="3"/>
            <w:tcBorders>
              <w:left w:val="single" w:sz="4" w:space="0" w:color="auto"/>
              <w:bottom w:val="single" w:sz="4" w:space="0" w:color="auto"/>
              <w:right w:val="single" w:sz="4" w:space="0" w:color="auto"/>
            </w:tcBorders>
          </w:tcPr>
          <w:p w14:paraId="48442D5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63" w:type="dxa"/>
            <w:gridSpan w:val="3"/>
            <w:tcBorders>
              <w:left w:val="single" w:sz="4" w:space="0" w:color="auto"/>
              <w:bottom w:val="single" w:sz="4" w:space="0" w:color="auto"/>
              <w:right w:val="single" w:sz="4" w:space="0" w:color="auto"/>
            </w:tcBorders>
          </w:tcPr>
          <w:p w14:paraId="7A8CD87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410" w:type="dxa"/>
            <w:gridSpan w:val="4"/>
            <w:tcBorders>
              <w:left w:val="single" w:sz="4" w:space="0" w:color="auto"/>
              <w:bottom w:val="single" w:sz="4" w:space="0" w:color="auto"/>
              <w:right w:val="single" w:sz="4" w:space="0" w:color="auto"/>
            </w:tcBorders>
          </w:tcPr>
          <w:p w14:paraId="085865D5"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10" w:type="dxa"/>
            <w:gridSpan w:val="2"/>
            <w:tcBorders>
              <w:left w:val="single" w:sz="4" w:space="0" w:color="auto"/>
              <w:bottom w:val="single" w:sz="4" w:space="0" w:color="auto"/>
              <w:right w:val="single" w:sz="4" w:space="0" w:color="auto"/>
            </w:tcBorders>
          </w:tcPr>
          <w:p w14:paraId="42475CB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1418" w:type="dxa"/>
            <w:gridSpan w:val="2"/>
            <w:tcBorders>
              <w:left w:val="single" w:sz="4" w:space="0" w:color="auto"/>
              <w:bottom w:val="single" w:sz="4" w:space="0" w:color="auto"/>
              <w:right w:val="single" w:sz="4" w:space="0" w:color="auto"/>
            </w:tcBorders>
          </w:tcPr>
          <w:p w14:paraId="46BDBFFC"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r>
      <w:tr w:rsidR="00675631" w:rsidRPr="00675631" w14:paraId="0A37B9DF" w14:textId="77777777" w:rsidTr="006F3D3A">
        <w:trPr>
          <w:trHeight w:val="359"/>
        </w:trPr>
        <w:tc>
          <w:tcPr>
            <w:tcW w:w="6207" w:type="dxa"/>
            <w:gridSpan w:val="3"/>
          </w:tcPr>
          <w:p w14:paraId="24BBC5C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Sait rassurer les enfants</w:t>
            </w:r>
          </w:p>
        </w:tc>
        <w:tc>
          <w:tcPr>
            <w:tcW w:w="349" w:type="dxa"/>
            <w:gridSpan w:val="2"/>
          </w:tcPr>
          <w:p w14:paraId="529E50F5"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299" w:type="dxa"/>
            <w:gridSpan w:val="3"/>
          </w:tcPr>
          <w:p w14:paraId="1E94AAA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63" w:type="dxa"/>
            <w:gridSpan w:val="3"/>
          </w:tcPr>
          <w:p w14:paraId="4863DF3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410" w:type="dxa"/>
            <w:gridSpan w:val="4"/>
          </w:tcPr>
          <w:p w14:paraId="3A767E25"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10" w:type="dxa"/>
            <w:gridSpan w:val="2"/>
          </w:tcPr>
          <w:p w14:paraId="6ED22A6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1418" w:type="dxa"/>
            <w:gridSpan w:val="2"/>
          </w:tcPr>
          <w:p w14:paraId="0FB0BC6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r>
      <w:tr w:rsidR="00675631" w:rsidRPr="00675631" w14:paraId="54FE02E4" w14:textId="77777777" w:rsidTr="006F3D3A">
        <w:tblPrEx>
          <w:tblBorders>
            <w:left w:val="none" w:sz="0" w:space="0" w:color="auto"/>
            <w:bottom w:val="none" w:sz="0" w:space="0" w:color="auto"/>
            <w:right w:val="none" w:sz="0" w:space="0" w:color="auto"/>
            <w:insideH w:val="none" w:sz="0" w:space="0" w:color="auto"/>
            <w:insideV w:val="none" w:sz="0" w:space="0" w:color="auto"/>
          </w:tblBorders>
        </w:tblPrEx>
        <w:trPr>
          <w:trHeight w:val="95"/>
        </w:trPr>
        <w:tc>
          <w:tcPr>
            <w:tcW w:w="6207" w:type="dxa"/>
            <w:gridSpan w:val="3"/>
            <w:tcBorders>
              <w:left w:val="single" w:sz="4" w:space="0" w:color="auto"/>
              <w:bottom w:val="single" w:sz="4" w:space="0" w:color="auto"/>
              <w:right w:val="single" w:sz="4" w:space="0" w:color="auto"/>
            </w:tcBorders>
          </w:tcPr>
          <w:p w14:paraId="16E2515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 xml:space="preserve">Sait être à l’écoute des enfants </w:t>
            </w:r>
          </w:p>
        </w:tc>
        <w:tc>
          <w:tcPr>
            <w:tcW w:w="349" w:type="dxa"/>
            <w:gridSpan w:val="2"/>
            <w:tcBorders>
              <w:left w:val="single" w:sz="4" w:space="0" w:color="auto"/>
              <w:bottom w:val="single" w:sz="4" w:space="0" w:color="auto"/>
              <w:right w:val="single" w:sz="4" w:space="0" w:color="auto"/>
            </w:tcBorders>
          </w:tcPr>
          <w:p w14:paraId="035657D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299" w:type="dxa"/>
            <w:gridSpan w:val="3"/>
            <w:tcBorders>
              <w:left w:val="single" w:sz="4" w:space="0" w:color="auto"/>
              <w:bottom w:val="single" w:sz="4" w:space="0" w:color="auto"/>
              <w:right w:val="single" w:sz="4" w:space="0" w:color="auto"/>
            </w:tcBorders>
          </w:tcPr>
          <w:p w14:paraId="2274643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63" w:type="dxa"/>
            <w:gridSpan w:val="3"/>
            <w:tcBorders>
              <w:left w:val="single" w:sz="4" w:space="0" w:color="auto"/>
              <w:bottom w:val="single" w:sz="4" w:space="0" w:color="auto"/>
              <w:right w:val="single" w:sz="4" w:space="0" w:color="auto"/>
            </w:tcBorders>
          </w:tcPr>
          <w:p w14:paraId="66346F2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410" w:type="dxa"/>
            <w:gridSpan w:val="4"/>
            <w:tcBorders>
              <w:left w:val="single" w:sz="4" w:space="0" w:color="auto"/>
              <w:bottom w:val="single" w:sz="4" w:space="0" w:color="auto"/>
              <w:right w:val="single" w:sz="4" w:space="0" w:color="auto"/>
            </w:tcBorders>
          </w:tcPr>
          <w:p w14:paraId="04995D0D"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10" w:type="dxa"/>
            <w:gridSpan w:val="2"/>
            <w:tcBorders>
              <w:left w:val="single" w:sz="4" w:space="0" w:color="auto"/>
              <w:bottom w:val="single" w:sz="4" w:space="0" w:color="auto"/>
              <w:right w:val="single" w:sz="4" w:space="0" w:color="auto"/>
            </w:tcBorders>
          </w:tcPr>
          <w:p w14:paraId="0A93777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1418" w:type="dxa"/>
            <w:gridSpan w:val="2"/>
            <w:tcBorders>
              <w:left w:val="single" w:sz="4" w:space="0" w:color="auto"/>
              <w:bottom w:val="single" w:sz="4" w:space="0" w:color="auto"/>
              <w:right w:val="single" w:sz="4" w:space="0" w:color="auto"/>
            </w:tcBorders>
          </w:tcPr>
          <w:p w14:paraId="5659FAF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r>
      <w:tr w:rsidR="00675631" w:rsidRPr="00675631" w14:paraId="79018E6D" w14:textId="77777777" w:rsidTr="006F3D3A">
        <w:trPr>
          <w:trHeight w:val="460"/>
        </w:trPr>
        <w:tc>
          <w:tcPr>
            <w:tcW w:w="6207" w:type="dxa"/>
            <w:gridSpan w:val="3"/>
          </w:tcPr>
          <w:p w14:paraId="2FC1B5E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18"/>
                <w:szCs w:val="18"/>
                <w:lang w:eastAsia="en-US"/>
              </w:rPr>
              <w:t xml:space="preserve">A une connaissance du public accueilli </w:t>
            </w:r>
          </w:p>
        </w:tc>
        <w:tc>
          <w:tcPr>
            <w:tcW w:w="349" w:type="dxa"/>
            <w:gridSpan w:val="2"/>
          </w:tcPr>
          <w:p w14:paraId="356C26ED"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299" w:type="dxa"/>
            <w:gridSpan w:val="3"/>
          </w:tcPr>
          <w:p w14:paraId="111E1AE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63" w:type="dxa"/>
            <w:gridSpan w:val="3"/>
          </w:tcPr>
          <w:p w14:paraId="4AFBE53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10" w:type="dxa"/>
            <w:gridSpan w:val="4"/>
          </w:tcPr>
          <w:p w14:paraId="3C95572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0" w:type="dxa"/>
            <w:gridSpan w:val="2"/>
          </w:tcPr>
          <w:p w14:paraId="483C794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418" w:type="dxa"/>
            <w:gridSpan w:val="2"/>
          </w:tcPr>
          <w:p w14:paraId="5304C4D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0E689B7C" w14:textId="77777777" w:rsidTr="006F3D3A">
        <w:trPr>
          <w:trHeight w:val="531"/>
        </w:trPr>
        <w:tc>
          <w:tcPr>
            <w:tcW w:w="6207" w:type="dxa"/>
            <w:gridSpan w:val="3"/>
          </w:tcPr>
          <w:p w14:paraId="4BC1EF9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18"/>
                <w:szCs w:val="18"/>
                <w:lang w:eastAsia="en-US"/>
              </w:rPr>
              <w:t>Connait l’essentiel de la législation de la DDCS en matière d’accueil de mineurs</w:t>
            </w:r>
          </w:p>
        </w:tc>
        <w:tc>
          <w:tcPr>
            <w:tcW w:w="349" w:type="dxa"/>
            <w:gridSpan w:val="2"/>
          </w:tcPr>
          <w:p w14:paraId="6A1282B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299" w:type="dxa"/>
            <w:gridSpan w:val="3"/>
          </w:tcPr>
          <w:p w14:paraId="632CE1F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63" w:type="dxa"/>
            <w:gridSpan w:val="3"/>
          </w:tcPr>
          <w:p w14:paraId="4BE6CCBA"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10" w:type="dxa"/>
            <w:gridSpan w:val="4"/>
          </w:tcPr>
          <w:p w14:paraId="7048D44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0" w:type="dxa"/>
            <w:gridSpan w:val="2"/>
          </w:tcPr>
          <w:p w14:paraId="3504D0C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418" w:type="dxa"/>
            <w:gridSpan w:val="2"/>
          </w:tcPr>
          <w:p w14:paraId="14C96D0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492F07D1" w14:textId="77777777" w:rsidTr="006F3D3A">
        <w:trPr>
          <w:trHeight w:val="618"/>
        </w:trPr>
        <w:tc>
          <w:tcPr>
            <w:tcW w:w="9356" w:type="dxa"/>
            <w:gridSpan w:val="19"/>
            <w:shd w:val="clear" w:color="auto" w:fill="ED7D31" w:themeFill="accent2"/>
          </w:tcPr>
          <w:p w14:paraId="5E2193C6" w14:textId="77777777" w:rsidR="00675631" w:rsidRPr="00675631" w:rsidRDefault="00675631" w:rsidP="00675631">
            <w:pPr>
              <w:spacing w:after="160" w:line="259" w:lineRule="auto"/>
              <w:ind w:left="0" w:firstLine="0"/>
              <w:jc w:val="center"/>
              <w:rPr>
                <w:rFonts w:asciiTheme="minorHAnsi" w:eastAsiaTheme="minorHAnsi" w:hAnsiTheme="minorHAnsi" w:cstheme="minorBidi"/>
                <w:color w:val="auto"/>
                <w:sz w:val="26"/>
                <w:szCs w:val="26"/>
                <w:lang w:eastAsia="en-US"/>
              </w:rPr>
            </w:pPr>
            <w:r w:rsidRPr="00675631">
              <w:rPr>
                <w:rFonts w:asciiTheme="minorHAnsi" w:eastAsiaTheme="minorHAnsi" w:hAnsiTheme="minorHAnsi" w:cstheme="minorBidi"/>
                <w:color w:val="auto"/>
                <w:sz w:val="26"/>
                <w:szCs w:val="26"/>
                <w:lang w:eastAsia="en-US"/>
              </w:rPr>
              <w:t>Au sein de l’équipe</w:t>
            </w:r>
          </w:p>
        </w:tc>
      </w:tr>
      <w:tr w:rsidR="00675631" w:rsidRPr="00675631" w14:paraId="1CBE18FC" w14:textId="77777777" w:rsidTr="006F3D3A">
        <w:tblPrEx>
          <w:tblBorders>
            <w:left w:val="none" w:sz="0" w:space="0" w:color="auto"/>
            <w:bottom w:val="none" w:sz="0" w:space="0" w:color="auto"/>
            <w:right w:val="none" w:sz="0" w:space="0" w:color="auto"/>
            <w:insideH w:val="none" w:sz="0" w:space="0" w:color="auto"/>
            <w:insideV w:val="none" w:sz="0" w:space="0" w:color="auto"/>
          </w:tblBorders>
        </w:tblPrEx>
        <w:trPr>
          <w:trHeight w:val="279"/>
        </w:trPr>
        <w:tc>
          <w:tcPr>
            <w:tcW w:w="6158" w:type="dxa"/>
            <w:gridSpan w:val="2"/>
            <w:tcBorders>
              <w:left w:val="single" w:sz="4" w:space="0" w:color="auto"/>
              <w:bottom w:val="single" w:sz="4" w:space="0" w:color="auto"/>
              <w:right w:val="single" w:sz="4" w:space="0" w:color="auto"/>
            </w:tcBorders>
          </w:tcPr>
          <w:p w14:paraId="2C4BC48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Sait écouter ses collègues</w:t>
            </w:r>
          </w:p>
        </w:tc>
        <w:tc>
          <w:tcPr>
            <w:tcW w:w="379" w:type="dxa"/>
            <w:gridSpan w:val="2"/>
            <w:tcBorders>
              <w:left w:val="single" w:sz="4" w:space="0" w:color="auto"/>
              <w:bottom w:val="single" w:sz="4" w:space="0" w:color="auto"/>
              <w:right w:val="single" w:sz="4" w:space="0" w:color="auto"/>
            </w:tcBorders>
          </w:tcPr>
          <w:p w14:paraId="71C0371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00" w:type="dxa"/>
            <w:gridSpan w:val="3"/>
            <w:tcBorders>
              <w:left w:val="single" w:sz="4" w:space="0" w:color="auto"/>
              <w:bottom w:val="single" w:sz="4" w:space="0" w:color="auto"/>
              <w:right w:val="single" w:sz="4" w:space="0" w:color="auto"/>
            </w:tcBorders>
          </w:tcPr>
          <w:p w14:paraId="760DDCA5"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81" w:type="dxa"/>
            <w:gridSpan w:val="4"/>
            <w:tcBorders>
              <w:left w:val="single" w:sz="4" w:space="0" w:color="auto"/>
              <w:bottom w:val="single" w:sz="4" w:space="0" w:color="auto"/>
              <w:right w:val="single" w:sz="4" w:space="0" w:color="auto"/>
            </w:tcBorders>
          </w:tcPr>
          <w:p w14:paraId="0CD692D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single" w:sz="4" w:space="0" w:color="auto"/>
              <w:bottom w:val="single" w:sz="4" w:space="0" w:color="auto"/>
              <w:right w:val="single" w:sz="4" w:space="0" w:color="auto"/>
            </w:tcBorders>
          </w:tcPr>
          <w:p w14:paraId="1ECB0C8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single" w:sz="4" w:space="0" w:color="auto"/>
              <w:bottom w:val="single" w:sz="4" w:space="0" w:color="auto"/>
              <w:right w:val="single" w:sz="4" w:space="0" w:color="auto"/>
            </w:tcBorders>
          </w:tcPr>
          <w:p w14:paraId="6EAD7900"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single" w:sz="4" w:space="0" w:color="auto"/>
              <w:bottom w:val="single" w:sz="4" w:space="0" w:color="auto"/>
              <w:right w:val="single" w:sz="4" w:space="0" w:color="auto"/>
            </w:tcBorders>
          </w:tcPr>
          <w:p w14:paraId="1007F7E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6665E62E" w14:textId="77777777" w:rsidTr="006F3D3A">
        <w:trPr>
          <w:trHeight w:val="245"/>
        </w:trPr>
        <w:tc>
          <w:tcPr>
            <w:tcW w:w="6158" w:type="dxa"/>
            <w:gridSpan w:val="2"/>
          </w:tcPr>
          <w:p w14:paraId="43D13AA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 xml:space="preserve">Participe activement au préparation et réunion </w:t>
            </w:r>
          </w:p>
        </w:tc>
        <w:tc>
          <w:tcPr>
            <w:tcW w:w="379" w:type="dxa"/>
            <w:gridSpan w:val="2"/>
          </w:tcPr>
          <w:p w14:paraId="4CC356C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00" w:type="dxa"/>
            <w:gridSpan w:val="3"/>
          </w:tcPr>
          <w:p w14:paraId="7CE603A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81" w:type="dxa"/>
            <w:gridSpan w:val="4"/>
          </w:tcPr>
          <w:p w14:paraId="1F26662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Pr>
          <w:p w14:paraId="1F2982D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Pr>
          <w:p w14:paraId="168E47E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Pr>
          <w:p w14:paraId="6B6A41A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59B4EC8F" w14:textId="77777777" w:rsidTr="006F3D3A">
        <w:tblPrEx>
          <w:tblBorders>
            <w:left w:val="none" w:sz="0" w:space="0" w:color="auto"/>
            <w:bottom w:val="none" w:sz="0" w:space="0" w:color="auto"/>
            <w:right w:val="none" w:sz="0" w:space="0" w:color="auto"/>
            <w:insideH w:val="none" w:sz="0" w:space="0" w:color="auto"/>
            <w:insideV w:val="none" w:sz="0" w:space="0" w:color="auto"/>
          </w:tblBorders>
        </w:tblPrEx>
        <w:trPr>
          <w:trHeight w:val="95"/>
        </w:trPr>
        <w:tc>
          <w:tcPr>
            <w:tcW w:w="6158" w:type="dxa"/>
            <w:gridSpan w:val="2"/>
            <w:tcBorders>
              <w:top w:val="single" w:sz="4" w:space="0" w:color="auto"/>
              <w:left w:val="single" w:sz="4" w:space="0" w:color="auto"/>
              <w:bottom w:val="single" w:sz="4" w:space="0" w:color="auto"/>
              <w:right w:val="single" w:sz="4" w:space="0" w:color="auto"/>
            </w:tcBorders>
          </w:tcPr>
          <w:p w14:paraId="6E3C613A"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Est force de proposition</w:t>
            </w:r>
          </w:p>
        </w:tc>
        <w:tc>
          <w:tcPr>
            <w:tcW w:w="379" w:type="dxa"/>
            <w:gridSpan w:val="2"/>
            <w:tcBorders>
              <w:top w:val="single" w:sz="4" w:space="0" w:color="auto"/>
              <w:left w:val="single" w:sz="4" w:space="0" w:color="auto"/>
              <w:bottom w:val="single" w:sz="4" w:space="0" w:color="auto"/>
              <w:right w:val="single" w:sz="4" w:space="0" w:color="auto"/>
            </w:tcBorders>
          </w:tcPr>
          <w:p w14:paraId="1D6AEB3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00" w:type="dxa"/>
            <w:gridSpan w:val="3"/>
            <w:tcBorders>
              <w:top w:val="single" w:sz="4" w:space="0" w:color="auto"/>
              <w:left w:val="single" w:sz="4" w:space="0" w:color="auto"/>
              <w:bottom w:val="single" w:sz="4" w:space="0" w:color="auto"/>
              <w:right w:val="single" w:sz="4" w:space="0" w:color="auto"/>
            </w:tcBorders>
          </w:tcPr>
          <w:p w14:paraId="29CDEA8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81" w:type="dxa"/>
            <w:gridSpan w:val="4"/>
            <w:tcBorders>
              <w:top w:val="single" w:sz="4" w:space="0" w:color="auto"/>
              <w:left w:val="single" w:sz="4" w:space="0" w:color="auto"/>
              <w:bottom w:val="single" w:sz="4" w:space="0" w:color="auto"/>
              <w:right w:val="single" w:sz="4" w:space="0" w:color="auto"/>
            </w:tcBorders>
          </w:tcPr>
          <w:p w14:paraId="5BAC1A0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top w:val="single" w:sz="4" w:space="0" w:color="auto"/>
              <w:left w:val="single" w:sz="4" w:space="0" w:color="auto"/>
              <w:bottom w:val="single" w:sz="4" w:space="0" w:color="auto"/>
              <w:right w:val="single" w:sz="4" w:space="0" w:color="auto"/>
            </w:tcBorders>
          </w:tcPr>
          <w:p w14:paraId="74708E6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top w:val="single" w:sz="4" w:space="0" w:color="auto"/>
              <w:left w:val="single" w:sz="4" w:space="0" w:color="auto"/>
              <w:bottom w:val="single" w:sz="4" w:space="0" w:color="auto"/>
              <w:right w:val="single" w:sz="4" w:space="0" w:color="auto"/>
            </w:tcBorders>
          </w:tcPr>
          <w:p w14:paraId="1D152220"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top w:val="single" w:sz="4" w:space="0" w:color="auto"/>
              <w:left w:val="single" w:sz="4" w:space="0" w:color="auto"/>
              <w:bottom w:val="single" w:sz="4" w:space="0" w:color="auto"/>
              <w:right w:val="single" w:sz="4" w:space="0" w:color="auto"/>
            </w:tcBorders>
          </w:tcPr>
          <w:p w14:paraId="4ECAEB6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759FB530" w14:textId="77777777" w:rsidTr="006F3D3A">
        <w:tblPrEx>
          <w:tblBorders>
            <w:left w:val="none" w:sz="0" w:space="0" w:color="auto"/>
            <w:bottom w:val="none" w:sz="0" w:space="0" w:color="auto"/>
            <w:right w:val="none" w:sz="0" w:space="0" w:color="auto"/>
            <w:insideH w:val="none" w:sz="0" w:space="0" w:color="auto"/>
            <w:insideV w:val="none" w:sz="0" w:space="0" w:color="auto"/>
          </w:tblBorders>
        </w:tblPrEx>
        <w:trPr>
          <w:trHeight w:val="312"/>
        </w:trPr>
        <w:tc>
          <w:tcPr>
            <w:tcW w:w="6158" w:type="dxa"/>
            <w:gridSpan w:val="2"/>
            <w:tcBorders>
              <w:left w:val="single" w:sz="4" w:space="0" w:color="auto"/>
              <w:bottom w:val="single" w:sz="4" w:space="0" w:color="auto"/>
              <w:right w:val="single" w:sz="4" w:space="0" w:color="auto"/>
            </w:tcBorders>
          </w:tcPr>
          <w:p w14:paraId="0CE4219D"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Est à l’heure</w:t>
            </w:r>
          </w:p>
        </w:tc>
        <w:tc>
          <w:tcPr>
            <w:tcW w:w="379" w:type="dxa"/>
            <w:gridSpan w:val="2"/>
            <w:tcBorders>
              <w:left w:val="single" w:sz="4" w:space="0" w:color="auto"/>
              <w:bottom w:val="single" w:sz="4" w:space="0" w:color="auto"/>
              <w:right w:val="single" w:sz="4" w:space="0" w:color="auto"/>
            </w:tcBorders>
          </w:tcPr>
          <w:p w14:paraId="26EA3A9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00" w:type="dxa"/>
            <w:gridSpan w:val="3"/>
            <w:tcBorders>
              <w:left w:val="single" w:sz="4" w:space="0" w:color="auto"/>
              <w:bottom w:val="single" w:sz="4" w:space="0" w:color="auto"/>
              <w:right w:val="single" w:sz="4" w:space="0" w:color="auto"/>
            </w:tcBorders>
          </w:tcPr>
          <w:p w14:paraId="02D648F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81" w:type="dxa"/>
            <w:gridSpan w:val="4"/>
            <w:tcBorders>
              <w:left w:val="single" w:sz="4" w:space="0" w:color="auto"/>
              <w:bottom w:val="single" w:sz="4" w:space="0" w:color="auto"/>
              <w:right w:val="single" w:sz="4" w:space="0" w:color="auto"/>
            </w:tcBorders>
          </w:tcPr>
          <w:p w14:paraId="71B9CF3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single" w:sz="4" w:space="0" w:color="auto"/>
              <w:bottom w:val="single" w:sz="4" w:space="0" w:color="auto"/>
              <w:right w:val="single" w:sz="4" w:space="0" w:color="auto"/>
            </w:tcBorders>
          </w:tcPr>
          <w:p w14:paraId="0050817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single" w:sz="4" w:space="0" w:color="auto"/>
              <w:bottom w:val="single" w:sz="4" w:space="0" w:color="auto"/>
              <w:right w:val="single" w:sz="4" w:space="0" w:color="auto"/>
            </w:tcBorders>
          </w:tcPr>
          <w:p w14:paraId="2B83EAC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single" w:sz="4" w:space="0" w:color="auto"/>
              <w:bottom w:val="single" w:sz="4" w:space="0" w:color="auto"/>
              <w:right w:val="single" w:sz="4" w:space="0" w:color="auto"/>
            </w:tcBorders>
          </w:tcPr>
          <w:p w14:paraId="7ED2BCB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3595123E" w14:textId="77777777" w:rsidTr="006F3D3A">
        <w:trPr>
          <w:trHeight w:val="277"/>
        </w:trPr>
        <w:tc>
          <w:tcPr>
            <w:tcW w:w="6158" w:type="dxa"/>
            <w:gridSpan w:val="2"/>
          </w:tcPr>
          <w:p w14:paraId="0AF6EF7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Sait gérer son propre rythme</w:t>
            </w:r>
          </w:p>
        </w:tc>
        <w:tc>
          <w:tcPr>
            <w:tcW w:w="379" w:type="dxa"/>
            <w:gridSpan w:val="2"/>
          </w:tcPr>
          <w:p w14:paraId="3E4E94C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00" w:type="dxa"/>
            <w:gridSpan w:val="3"/>
          </w:tcPr>
          <w:p w14:paraId="67ADA41A"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81" w:type="dxa"/>
            <w:gridSpan w:val="4"/>
          </w:tcPr>
          <w:p w14:paraId="0B7D5A2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Pr>
          <w:p w14:paraId="62F95D4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Pr>
          <w:p w14:paraId="137CE42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Pr>
          <w:p w14:paraId="3948B6A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4C01AFF9" w14:textId="77777777" w:rsidTr="006F3D3A">
        <w:trPr>
          <w:trHeight w:val="393"/>
        </w:trPr>
        <w:tc>
          <w:tcPr>
            <w:tcW w:w="6158" w:type="dxa"/>
            <w:gridSpan w:val="2"/>
          </w:tcPr>
          <w:p w14:paraId="32E9B6F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Fait part de ses problèmes d’ordre pédagogique</w:t>
            </w:r>
          </w:p>
        </w:tc>
        <w:tc>
          <w:tcPr>
            <w:tcW w:w="379" w:type="dxa"/>
            <w:gridSpan w:val="2"/>
          </w:tcPr>
          <w:p w14:paraId="4B1D889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00" w:type="dxa"/>
            <w:gridSpan w:val="3"/>
          </w:tcPr>
          <w:p w14:paraId="470DAE5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81" w:type="dxa"/>
            <w:gridSpan w:val="4"/>
          </w:tcPr>
          <w:p w14:paraId="72E552B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Pr>
          <w:p w14:paraId="62A3D30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Pr>
          <w:p w14:paraId="41E4BB7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Pr>
          <w:p w14:paraId="7EF9B0D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1CC6AB17" w14:textId="77777777" w:rsidTr="006F3D3A">
        <w:trPr>
          <w:trHeight w:val="222"/>
        </w:trPr>
        <w:tc>
          <w:tcPr>
            <w:tcW w:w="6158" w:type="dxa"/>
            <w:gridSpan w:val="2"/>
          </w:tcPr>
          <w:p w14:paraId="77C8C02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Sait passer le relais quand le besoin se fait sentir</w:t>
            </w:r>
          </w:p>
        </w:tc>
        <w:tc>
          <w:tcPr>
            <w:tcW w:w="379" w:type="dxa"/>
            <w:gridSpan w:val="2"/>
            <w:tcBorders>
              <w:bottom w:val="single" w:sz="4" w:space="0" w:color="auto"/>
            </w:tcBorders>
          </w:tcPr>
          <w:p w14:paraId="6B80195D"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00" w:type="dxa"/>
            <w:gridSpan w:val="3"/>
            <w:tcBorders>
              <w:bottom w:val="single" w:sz="4" w:space="0" w:color="auto"/>
            </w:tcBorders>
          </w:tcPr>
          <w:p w14:paraId="2C5A016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81" w:type="dxa"/>
            <w:gridSpan w:val="4"/>
            <w:tcBorders>
              <w:bottom w:val="single" w:sz="4" w:space="0" w:color="auto"/>
            </w:tcBorders>
          </w:tcPr>
          <w:p w14:paraId="13F435D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bottom w:val="single" w:sz="4" w:space="0" w:color="auto"/>
            </w:tcBorders>
          </w:tcPr>
          <w:p w14:paraId="1AC345A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bottom w:val="single" w:sz="4" w:space="0" w:color="auto"/>
            </w:tcBorders>
          </w:tcPr>
          <w:p w14:paraId="50535CB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bottom w:val="single" w:sz="4" w:space="0" w:color="auto"/>
            </w:tcBorders>
          </w:tcPr>
          <w:p w14:paraId="29181AB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10B414E5" w14:textId="77777777" w:rsidTr="006F3D3A">
        <w:trPr>
          <w:trHeight w:val="445"/>
        </w:trPr>
        <w:tc>
          <w:tcPr>
            <w:tcW w:w="6158" w:type="dxa"/>
            <w:gridSpan w:val="2"/>
            <w:tcBorders>
              <w:right w:val="nil"/>
            </w:tcBorders>
            <w:shd w:val="clear" w:color="auto" w:fill="ED7D31" w:themeFill="accent2"/>
          </w:tcPr>
          <w:p w14:paraId="0C9E5073" w14:textId="77777777" w:rsidR="00675631" w:rsidRPr="00675631" w:rsidRDefault="00675631" w:rsidP="00675631">
            <w:pPr>
              <w:spacing w:after="160" w:line="259" w:lineRule="auto"/>
              <w:ind w:left="0" w:firstLine="708"/>
              <w:jc w:val="center"/>
              <w:rPr>
                <w:rFonts w:asciiTheme="minorHAnsi" w:eastAsiaTheme="minorHAnsi" w:hAnsiTheme="minorHAnsi" w:cstheme="minorBidi"/>
                <w:color w:val="auto"/>
                <w:sz w:val="26"/>
                <w:szCs w:val="26"/>
                <w:lang w:eastAsia="en-US"/>
              </w:rPr>
            </w:pPr>
            <w:r w:rsidRPr="00675631">
              <w:rPr>
                <w:rFonts w:asciiTheme="minorHAnsi" w:eastAsiaTheme="minorHAnsi" w:hAnsiTheme="minorHAnsi" w:cstheme="minorBidi"/>
                <w:color w:val="auto"/>
                <w:sz w:val="26"/>
                <w:szCs w:val="26"/>
                <w:lang w:eastAsia="en-US"/>
              </w:rPr>
              <w:t xml:space="preserve">                                     Le fonctionnement</w:t>
            </w:r>
          </w:p>
        </w:tc>
        <w:tc>
          <w:tcPr>
            <w:tcW w:w="379" w:type="dxa"/>
            <w:gridSpan w:val="2"/>
            <w:tcBorders>
              <w:left w:val="nil"/>
              <w:right w:val="nil"/>
            </w:tcBorders>
            <w:shd w:val="clear" w:color="auto" w:fill="ED7D31" w:themeFill="accent2"/>
          </w:tcPr>
          <w:p w14:paraId="3080FD02" w14:textId="77777777" w:rsidR="00675631" w:rsidRPr="00675631" w:rsidRDefault="00675631" w:rsidP="00675631">
            <w:pPr>
              <w:spacing w:after="160" w:line="259" w:lineRule="auto"/>
              <w:ind w:left="0" w:firstLine="0"/>
              <w:jc w:val="center"/>
              <w:rPr>
                <w:rFonts w:asciiTheme="minorHAnsi" w:eastAsiaTheme="minorHAnsi" w:hAnsiTheme="minorHAnsi" w:cstheme="minorBidi"/>
                <w:color w:val="auto"/>
                <w:sz w:val="22"/>
                <w:lang w:eastAsia="en-US"/>
              </w:rPr>
            </w:pPr>
          </w:p>
        </w:tc>
        <w:tc>
          <w:tcPr>
            <w:tcW w:w="300" w:type="dxa"/>
            <w:gridSpan w:val="3"/>
            <w:tcBorders>
              <w:left w:val="nil"/>
              <w:right w:val="nil"/>
            </w:tcBorders>
            <w:shd w:val="clear" w:color="auto" w:fill="ED7D31" w:themeFill="accent2"/>
          </w:tcPr>
          <w:p w14:paraId="5F76F62A" w14:textId="77777777" w:rsidR="00675631" w:rsidRPr="00675631" w:rsidRDefault="00675631" w:rsidP="00675631">
            <w:pPr>
              <w:spacing w:after="160" w:line="259" w:lineRule="auto"/>
              <w:ind w:left="0" w:firstLine="0"/>
              <w:jc w:val="center"/>
              <w:rPr>
                <w:rFonts w:asciiTheme="minorHAnsi" w:eastAsiaTheme="minorHAnsi" w:hAnsiTheme="minorHAnsi" w:cstheme="minorBidi"/>
                <w:color w:val="auto"/>
                <w:sz w:val="22"/>
                <w:lang w:eastAsia="en-US"/>
              </w:rPr>
            </w:pPr>
          </w:p>
        </w:tc>
        <w:tc>
          <w:tcPr>
            <w:tcW w:w="381" w:type="dxa"/>
            <w:gridSpan w:val="4"/>
            <w:tcBorders>
              <w:left w:val="nil"/>
              <w:right w:val="nil"/>
            </w:tcBorders>
            <w:shd w:val="clear" w:color="auto" w:fill="ED7D31" w:themeFill="accent2"/>
          </w:tcPr>
          <w:p w14:paraId="71CE8B30" w14:textId="77777777" w:rsidR="00675631" w:rsidRPr="00675631" w:rsidRDefault="00675631" w:rsidP="00675631">
            <w:pPr>
              <w:spacing w:after="160" w:line="259" w:lineRule="auto"/>
              <w:ind w:left="0" w:firstLine="0"/>
              <w:jc w:val="center"/>
              <w:rPr>
                <w:rFonts w:asciiTheme="minorHAnsi" w:eastAsiaTheme="minorHAnsi" w:hAnsiTheme="minorHAnsi" w:cstheme="minorBidi"/>
                <w:color w:val="auto"/>
                <w:sz w:val="22"/>
                <w:lang w:eastAsia="en-US"/>
              </w:rPr>
            </w:pPr>
          </w:p>
        </w:tc>
        <w:tc>
          <w:tcPr>
            <w:tcW w:w="426" w:type="dxa"/>
            <w:gridSpan w:val="5"/>
            <w:tcBorders>
              <w:left w:val="nil"/>
              <w:right w:val="nil"/>
            </w:tcBorders>
            <w:shd w:val="clear" w:color="auto" w:fill="ED7D31" w:themeFill="accent2"/>
          </w:tcPr>
          <w:p w14:paraId="1BBE99CA" w14:textId="77777777" w:rsidR="00675631" w:rsidRPr="00675631" w:rsidRDefault="00675631" w:rsidP="00675631">
            <w:pPr>
              <w:spacing w:after="160" w:line="259" w:lineRule="auto"/>
              <w:ind w:left="0" w:firstLine="0"/>
              <w:jc w:val="center"/>
              <w:rPr>
                <w:rFonts w:asciiTheme="minorHAnsi" w:eastAsiaTheme="minorHAnsi" w:hAnsiTheme="minorHAnsi" w:cstheme="minorBidi"/>
                <w:color w:val="auto"/>
                <w:sz w:val="22"/>
                <w:lang w:eastAsia="en-US"/>
              </w:rPr>
            </w:pPr>
          </w:p>
        </w:tc>
        <w:tc>
          <w:tcPr>
            <w:tcW w:w="442" w:type="dxa"/>
            <w:gridSpan w:val="2"/>
            <w:tcBorders>
              <w:left w:val="nil"/>
              <w:right w:val="nil"/>
            </w:tcBorders>
            <w:shd w:val="clear" w:color="auto" w:fill="ED7D31" w:themeFill="accent2"/>
          </w:tcPr>
          <w:p w14:paraId="7A1E9CD7" w14:textId="77777777" w:rsidR="00675631" w:rsidRPr="00675631" w:rsidRDefault="00675631" w:rsidP="00675631">
            <w:pPr>
              <w:spacing w:after="160" w:line="259" w:lineRule="auto"/>
              <w:ind w:left="0" w:firstLine="0"/>
              <w:jc w:val="center"/>
              <w:rPr>
                <w:rFonts w:asciiTheme="minorHAnsi" w:eastAsiaTheme="minorHAnsi" w:hAnsiTheme="minorHAnsi" w:cstheme="minorBidi"/>
                <w:color w:val="auto"/>
                <w:sz w:val="22"/>
                <w:lang w:eastAsia="en-US"/>
              </w:rPr>
            </w:pPr>
          </w:p>
        </w:tc>
        <w:tc>
          <w:tcPr>
            <w:tcW w:w="1270" w:type="dxa"/>
            <w:tcBorders>
              <w:left w:val="nil"/>
            </w:tcBorders>
            <w:shd w:val="clear" w:color="auto" w:fill="ED7D31" w:themeFill="accent2"/>
          </w:tcPr>
          <w:p w14:paraId="0373E8BC" w14:textId="77777777" w:rsidR="00675631" w:rsidRPr="00675631" w:rsidRDefault="00675631" w:rsidP="00675631">
            <w:pPr>
              <w:spacing w:after="160" w:line="259" w:lineRule="auto"/>
              <w:ind w:left="0" w:firstLine="0"/>
              <w:jc w:val="center"/>
              <w:rPr>
                <w:rFonts w:asciiTheme="minorHAnsi" w:eastAsiaTheme="minorHAnsi" w:hAnsiTheme="minorHAnsi" w:cstheme="minorBidi"/>
                <w:color w:val="auto"/>
                <w:sz w:val="22"/>
                <w:lang w:eastAsia="en-US"/>
              </w:rPr>
            </w:pPr>
          </w:p>
        </w:tc>
      </w:tr>
      <w:tr w:rsidR="00675631" w:rsidRPr="00675631" w14:paraId="434AA2E5" w14:textId="77777777" w:rsidTr="006F3D3A">
        <w:tblPrEx>
          <w:tblBorders>
            <w:left w:val="none" w:sz="0" w:space="0" w:color="auto"/>
            <w:bottom w:val="none" w:sz="0" w:space="0" w:color="auto"/>
            <w:right w:val="none" w:sz="0" w:space="0" w:color="auto"/>
            <w:insideH w:val="none" w:sz="0" w:space="0" w:color="auto"/>
            <w:insideV w:val="none" w:sz="0" w:space="0" w:color="auto"/>
          </w:tblBorders>
        </w:tblPrEx>
        <w:trPr>
          <w:trHeight w:val="95"/>
        </w:trPr>
        <w:tc>
          <w:tcPr>
            <w:tcW w:w="6158" w:type="dxa"/>
            <w:gridSpan w:val="2"/>
            <w:tcBorders>
              <w:left w:val="single" w:sz="4" w:space="0" w:color="auto"/>
              <w:bottom w:val="single" w:sz="4" w:space="0" w:color="auto"/>
              <w:right w:val="single" w:sz="4" w:space="0" w:color="auto"/>
            </w:tcBorders>
          </w:tcPr>
          <w:p w14:paraId="6792493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 xml:space="preserve">Comment </w:t>
            </w:r>
            <w:proofErr w:type="spellStart"/>
            <w:r w:rsidRPr="00675631">
              <w:rPr>
                <w:rFonts w:asciiTheme="minorHAnsi" w:eastAsiaTheme="minorHAnsi" w:hAnsiTheme="minorHAnsi" w:cstheme="minorBidi"/>
                <w:color w:val="auto"/>
                <w:sz w:val="22"/>
                <w:lang w:eastAsia="en-US"/>
              </w:rPr>
              <w:t>à</w:t>
            </w:r>
            <w:proofErr w:type="spellEnd"/>
            <w:r w:rsidRPr="00675631">
              <w:rPr>
                <w:rFonts w:asciiTheme="minorHAnsi" w:eastAsiaTheme="minorHAnsi" w:hAnsiTheme="minorHAnsi" w:cstheme="minorBidi"/>
                <w:color w:val="auto"/>
                <w:sz w:val="22"/>
                <w:lang w:eastAsia="en-US"/>
              </w:rPr>
              <w:t xml:space="preserve"> été l’organisation de l’accueil ?? </w:t>
            </w:r>
          </w:p>
        </w:tc>
        <w:tc>
          <w:tcPr>
            <w:tcW w:w="410" w:type="dxa"/>
            <w:gridSpan w:val="4"/>
            <w:tcBorders>
              <w:left w:val="single" w:sz="4" w:space="0" w:color="auto"/>
              <w:bottom w:val="single" w:sz="4" w:space="0" w:color="auto"/>
              <w:right w:val="single" w:sz="4" w:space="0" w:color="auto"/>
            </w:tcBorders>
          </w:tcPr>
          <w:p w14:paraId="720EB8E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Borders>
              <w:left w:val="single" w:sz="4" w:space="0" w:color="auto"/>
              <w:bottom w:val="single" w:sz="4" w:space="0" w:color="auto"/>
              <w:right w:val="single" w:sz="4" w:space="0" w:color="auto"/>
            </w:tcBorders>
          </w:tcPr>
          <w:p w14:paraId="39D7BF5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Borders>
              <w:left w:val="single" w:sz="4" w:space="0" w:color="auto"/>
              <w:bottom w:val="single" w:sz="4" w:space="0" w:color="auto"/>
              <w:right w:val="single" w:sz="4" w:space="0" w:color="auto"/>
            </w:tcBorders>
          </w:tcPr>
          <w:p w14:paraId="24D5705D"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single" w:sz="4" w:space="0" w:color="auto"/>
              <w:bottom w:val="single" w:sz="4" w:space="0" w:color="auto"/>
              <w:right w:val="single" w:sz="4" w:space="0" w:color="auto"/>
            </w:tcBorders>
          </w:tcPr>
          <w:p w14:paraId="2B4452E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single" w:sz="4" w:space="0" w:color="auto"/>
              <w:bottom w:val="single" w:sz="4" w:space="0" w:color="auto"/>
              <w:right w:val="single" w:sz="4" w:space="0" w:color="auto"/>
            </w:tcBorders>
          </w:tcPr>
          <w:p w14:paraId="772CA3A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single" w:sz="4" w:space="0" w:color="auto"/>
              <w:bottom w:val="single" w:sz="4" w:space="0" w:color="auto"/>
              <w:right w:val="single" w:sz="4" w:space="0" w:color="auto"/>
            </w:tcBorders>
          </w:tcPr>
          <w:p w14:paraId="068F520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5396CE72" w14:textId="77777777" w:rsidTr="006F3D3A">
        <w:tblPrEx>
          <w:tblBorders>
            <w:left w:val="none" w:sz="0" w:space="0" w:color="auto"/>
            <w:bottom w:val="none" w:sz="0" w:space="0" w:color="auto"/>
            <w:right w:val="none" w:sz="0" w:space="0" w:color="auto"/>
            <w:insideH w:val="none" w:sz="0" w:space="0" w:color="auto"/>
            <w:insideV w:val="none" w:sz="0" w:space="0" w:color="auto"/>
          </w:tblBorders>
        </w:tblPrEx>
        <w:trPr>
          <w:trHeight w:val="95"/>
        </w:trPr>
        <w:tc>
          <w:tcPr>
            <w:tcW w:w="6158" w:type="dxa"/>
            <w:gridSpan w:val="2"/>
            <w:tcBorders>
              <w:left w:val="single" w:sz="4" w:space="0" w:color="auto"/>
              <w:bottom w:val="single" w:sz="4" w:space="0" w:color="auto"/>
              <w:right w:val="single" w:sz="4" w:space="0" w:color="auto"/>
            </w:tcBorders>
          </w:tcPr>
          <w:p w14:paraId="2158088E" w14:textId="2CC5A8AD"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 xml:space="preserve">Il y a-t-il eu respect des horaires </w:t>
            </w:r>
            <w:r w:rsidR="00C35ACB" w:rsidRPr="00675631">
              <w:rPr>
                <w:rFonts w:asciiTheme="minorHAnsi" w:eastAsiaTheme="minorHAnsi" w:hAnsiTheme="minorHAnsi" w:cstheme="minorBidi"/>
                <w:color w:val="auto"/>
                <w:sz w:val="22"/>
                <w:lang w:eastAsia="en-US"/>
              </w:rPr>
              <w:t>(accueils</w:t>
            </w:r>
            <w:r w:rsidRPr="00675631">
              <w:rPr>
                <w:rFonts w:asciiTheme="minorHAnsi" w:eastAsiaTheme="minorHAnsi" w:hAnsiTheme="minorHAnsi" w:cstheme="minorBidi"/>
                <w:color w:val="auto"/>
                <w:sz w:val="22"/>
                <w:lang w:eastAsia="en-US"/>
              </w:rPr>
              <w:t>, activités …) ??</w:t>
            </w:r>
          </w:p>
        </w:tc>
        <w:tc>
          <w:tcPr>
            <w:tcW w:w="410" w:type="dxa"/>
            <w:gridSpan w:val="4"/>
            <w:tcBorders>
              <w:left w:val="single" w:sz="4" w:space="0" w:color="auto"/>
              <w:bottom w:val="single" w:sz="4" w:space="0" w:color="auto"/>
              <w:right w:val="single" w:sz="4" w:space="0" w:color="auto"/>
            </w:tcBorders>
          </w:tcPr>
          <w:p w14:paraId="494CEF80"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Borders>
              <w:left w:val="single" w:sz="4" w:space="0" w:color="auto"/>
              <w:bottom w:val="single" w:sz="4" w:space="0" w:color="auto"/>
              <w:right w:val="single" w:sz="4" w:space="0" w:color="auto"/>
            </w:tcBorders>
          </w:tcPr>
          <w:p w14:paraId="278CD905"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Borders>
              <w:left w:val="single" w:sz="4" w:space="0" w:color="auto"/>
              <w:bottom w:val="single" w:sz="4" w:space="0" w:color="auto"/>
              <w:right w:val="single" w:sz="4" w:space="0" w:color="auto"/>
            </w:tcBorders>
          </w:tcPr>
          <w:p w14:paraId="616E4E4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single" w:sz="4" w:space="0" w:color="auto"/>
              <w:bottom w:val="single" w:sz="4" w:space="0" w:color="auto"/>
              <w:right w:val="single" w:sz="4" w:space="0" w:color="auto"/>
            </w:tcBorders>
          </w:tcPr>
          <w:p w14:paraId="5FBE2C9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single" w:sz="4" w:space="0" w:color="auto"/>
              <w:bottom w:val="single" w:sz="4" w:space="0" w:color="auto"/>
              <w:right w:val="single" w:sz="4" w:space="0" w:color="auto"/>
            </w:tcBorders>
          </w:tcPr>
          <w:p w14:paraId="1DC0C60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single" w:sz="4" w:space="0" w:color="auto"/>
              <w:bottom w:val="single" w:sz="4" w:space="0" w:color="auto"/>
              <w:right w:val="single" w:sz="4" w:space="0" w:color="auto"/>
            </w:tcBorders>
          </w:tcPr>
          <w:p w14:paraId="07794D4A"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5CB42B4E" w14:textId="77777777" w:rsidTr="006F3D3A">
        <w:tblPrEx>
          <w:tblBorders>
            <w:left w:val="none" w:sz="0" w:space="0" w:color="auto"/>
            <w:bottom w:val="none" w:sz="0" w:space="0" w:color="auto"/>
            <w:right w:val="none" w:sz="0" w:space="0" w:color="auto"/>
            <w:insideH w:val="none" w:sz="0" w:space="0" w:color="auto"/>
            <w:insideV w:val="none" w:sz="0" w:space="0" w:color="auto"/>
          </w:tblBorders>
        </w:tblPrEx>
        <w:trPr>
          <w:trHeight w:val="95"/>
        </w:trPr>
        <w:tc>
          <w:tcPr>
            <w:tcW w:w="6158" w:type="dxa"/>
            <w:gridSpan w:val="2"/>
            <w:tcBorders>
              <w:left w:val="single" w:sz="4" w:space="0" w:color="auto"/>
              <w:bottom w:val="single" w:sz="4" w:space="0" w:color="auto"/>
              <w:right w:val="single" w:sz="4" w:space="0" w:color="auto"/>
            </w:tcBorders>
          </w:tcPr>
          <w:p w14:paraId="5B7ADEF4" w14:textId="77777777" w:rsidR="00675631" w:rsidRPr="00675631" w:rsidRDefault="00675631" w:rsidP="00675631">
            <w:pPr>
              <w:tabs>
                <w:tab w:val="left" w:pos="1215"/>
              </w:tabs>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Comment a été la préparation des activités ??</w:t>
            </w:r>
          </w:p>
        </w:tc>
        <w:tc>
          <w:tcPr>
            <w:tcW w:w="410" w:type="dxa"/>
            <w:gridSpan w:val="4"/>
            <w:tcBorders>
              <w:left w:val="single" w:sz="4" w:space="0" w:color="auto"/>
              <w:bottom w:val="single" w:sz="4" w:space="0" w:color="auto"/>
              <w:right w:val="single" w:sz="4" w:space="0" w:color="auto"/>
            </w:tcBorders>
          </w:tcPr>
          <w:p w14:paraId="13C813E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Borders>
              <w:left w:val="single" w:sz="4" w:space="0" w:color="auto"/>
              <w:bottom w:val="single" w:sz="4" w:space="0" w:color="auto"/>
              <w:right w:val="single" w:sz="4" w:space="0" w:color="auto"/>
            </w:tcBorders>
          </w:tcPr>
          <w:p w14:paraId="7DB14A6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Borders>
              <w:left w:val="single" w:sz="4" w:space="0" w:color="auto"/>
              <w:bottom w:val="single" w:sz="4" w:space="0" w:color="auto"/>
              <w:right w:val="single" w:sz="4" w:space="0" w:color="auto"/>
            </w:tcBorders>
          </w:tcPr>
          <w:p w14:paraId="1580536C"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single" w:sz="4" w:space="0" w:color="auto"/>
              <w:bottom w:val="single" w:sz="4" w:space="0" w:color="auto"/>
              <w:right w:val="single" w:sz="4" w:space="0" w:color="auto"/>
            </w:tcBorders>
          </w:tcPr>
          <w:p w14:paraId="770D0F6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single" w:sz="4" w:space="0" w:color="auto"/>
              <w:bottom w:val="single" w:sz="4" w:space="0" w:color="auto"/>
              <w:right w:val="single" w:sz="4" w:space="0" w:color="auto"/>
            </w:tcBorders>
          </w:tcPr>
          <w:p w14:paraId="4B14D2F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single" w:sz="4" w:space="0" w:color="auto"/>
              <w:bottom w:val="single" w:sz="4" w:space="0" w:color="auto"/>
              <w:right w:val="single" w:sz="4" w:space="0" w:color="auto"/>
            </w:tcBorders>
          </w:tcPr>
          <w:p w14:paraId="78EDFA9C"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19919B24" w14:textId="77777777" w:rsidTr="006F3D3A">
        <w:trPr>
          <w:trHeight w:val="445"/>
        </w:trPr>
        <w:tc>
          <w:tcPr>
            <w:tcW w:w="6158" w:type="dxa"/>
            <w:gridSpan w:val="2"/>
          </w:tcPr>
          <w:p w14:paraId="06EE3A4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Comment a été la préparation et la gestion des sorties ??</w:t>
            </w:r>
          </w:p>
        </w:tc>
        <w:tc>
          <w:tcPr>
            <w:tcW w:w="410" w:type="dxa"/>
            <w:gridSpan w:val="4"/>
          </w:tcPr>
          <w:p w14:paraId="7C3DD78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Pr>
          <w:p w14:paraId="6B82694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Pr>
          <w:p w14:paraId="050D9FCA"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Pr>
          <w:p w14:paraId="76B7B78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Pr>
          <w:p w14:paraId="0108001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Pr>
          <w:p w14:paraId="2AF87AF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3D79AC0B" w14:textId="77777777" w:rsidTr="006F3D3A">
        <w:trPr>
          <w:trHeight w:val="445"/>
        </w:trPr>
        <w:tc>
          <w:tcPr>
            <w:tcW w:w="6158" w:type="dxa"/>
            <w:gridSpan w:val="2"/>
          </w:tcPr>
          <w:p w14:paraId="01F9716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r w:rsidRPr="00675631">
              <w:rPr>
                <w:rFonts w:asciiTheme="minorHAnsi" w:eastAsiaTheme="minorHAnsi" w:hAnsiTheme="minorHAnsi" w:cstheme="minorBidi"/>
                <w:color w:val="auto"/>
                <w:sz w:val="22"/>
                <w:lang w:eastAsia="en-US"/>
              </w:rPr>
              <w:t>Comment a été la gestion des repas ??</w:t>
            </w:r>
          </w:p>
        </w:tc>
        <w:tc>
          <w:tcPr>
            <w:tcW w:w="410" w:type="dxa"/>
            <w:gridSpan w:val="4"/>
            <w:tcBorders>
              <w:bottom w:val="single" w:sz="4" w:space="0" w:color="auto"/>
            </w:tcBorders>
          </w:tcPr>
          <w:p w14:paraId="59808340"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Borders>
              <w:bottom w:val="single" w:sz="4" w:space="0" w:color="auto"/>
            </w:tcBorders>
          </w:tcPr>
          <w:p w14:paraId="323815F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Borders>
              <w:bottom w:val="single" w:sz="4" w:space="0" w:color="auto"/>
            </w:tcBorders>
          </w:tcPr>
          <w:p w14:paraId="2CB07B0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bottom w:val="single" w:sz="4" w:space="0" w:color="auto"/>
            </w:tcBorders>
          </w:tcPr>
          <w:p w14:paraId="096BA50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bottom w:val="single" w:sz="4" w:space="0" w:color="auto"/>
            </w:tcBorders>
          </w:tcPr>
          <w:p w14:paraId="01A6412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bottom w:val="single" w:sz="4" w:space="0" w:color="auto"/>
            </w:tcBorders>
          </w:tcPr>
          <w:p w14:paraId="621E3F9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7EF10239" w14:textId="77777777" w:rsidTr="006F3D3A">
        <w:trPr>
          <w:trHeight w:val="488"/>
        </w:trPr>
        <w:tc>
          <w:tcPr>
            <w:tcW w:w="6158" w:type="dxa"/>
            <w:gridSpan w:val="2"/>
            <w:tcBorders>
              <w:right w:val="nil"/>
            </w:tcBorders>
            <w:shd w:val="clear" w:color="auto" w:fill="ED7D31" w:themeFill="accent2"/>
          </w:tcPr>
          <w:p w14:paraId="7FC9E56E" w14:textId="77777777" w:rsidR="00675631" w:rsidRPr="00675631" w:rsidRDefault="00675631" w:rsidP="00675631">
            <w:pPr>
              <w:spacing w:after="160" w:line="259" w:lineRule="auto"/>
              <w:ind w:left="0" w:firstLine="0"/>
              <w:jc w:val="center"/>
              <w:rPr>
                <w:rFonts w:asciiTheme="minorHAnsi" w:eastAsiaTheme="minorHAnsi" w:hAnsiTheme="minorHAnsi" w:cstheme="minorBidi"/>
                <w:color w:val="auto"/>
                <w:sz w:val="26"/>
                <w:szCs w:val="26"/>
                <w:lang w:eastAsia="en-US"/>
              </w:rPr>
            </w:pPr>
            <w:r w:rsidRPr="00675631">
              <w:rPr>
                <w:rFonts w:asciiTheme="minorHAnsi" w:eastAsiaTheme="minorHAnsi" w:hAnsiTheme="minorHAnsi" w:cstheme="minorBidi"/>
                <w:color w:val="auto"/>
                <w:sz w:val="26"/>
                <w:szCs w:val="26"/>
                <w:lang w:eastAsia="en-US"/>
              </w:rPr>
              <w:t xml:space="preserve">                                  L’activité</w:t>
            </w:r>
          </w:p>
        </w:tc>
        <w:tc>
          <w:tcPr>
            <w:tcW w:w="410" w:type="dxa"/>
            <w:gridSpan w:val="4"/>
            <w:tcBorders>
              <w:left w:val="nil"/>
              <w:right w:val="nil"/>
            </w:tcBorders>
            <w:shd w:val="clear" w:color="auto" w:fill="ED7D31" w:themeFill="accent2"/>
          </w:tcPr>
          <w:p w14:paraId="7F73991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Borders>
              <w:left w:val="nil"/>
              <w:right w:val="nil"/>
            </w:tcBorders>
            <w:shd w:val="clear" w:color="auto" w:fill="ED7D31" w:themeFill="accent2"/>
          </w:tcPr>
          <w:p w14:paraId="10C498A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Borders>
              <w:left w:val="nil"/>
              <w:right w:val="nil"/>
            </w:tcBorders>
            <w:shd w:val="clear" w:color="auto" w:fill="ED7D31" w:themeFill="accent2"/>
          </w:tcPr>
          <w:p w14:paraId="61218A1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nil"/>
              <w:right w:val="nil"/>
            </w:tcBorders>
            <w:shd w:val="clear" w:color="auto" w:fill="ED7D31" w:themeFill="accent2"/>
          </w:tcPr>
          <w:p w14:paraId="5EBBC0D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nil"/>
              <w:right w:val="nil"/>
            </w:tcBorders>
            <w:shd w:val="clear" w:color="auto" w:fill="ED7D31" w:themeFill="accent2"/>
          </w:tcPr>
          <w:p w14:paraId="63E1D730"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nil"/>
            </w:tcBorders>
            <w:shd w:val="clear" w:color="auto" w:fill="ED7D31" w:themeFill="accent2"/>
          </w:tcPr>
          <w:p w14:paraId="6A09398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4AD536BD" w14:textId="77777777" w:rsidTr="006F3D3A">
        <w:trPr>
          <w:trHeight w:val="488"/>
        </w:trPr>
        <w:tc>
          <w:tcPr>
            <w:tcW w:w="6158" w:type="dxa"/>
            <w:gridSpan w:val="2"/>
            <w:tcBorders>
              <w:right w:val="single" w:sz="4" w:space="0" w:color="auto"/>
            </w:tcBorders>
            <w:shd w:val="clear" w:color="auto" w:fill="auto"/>
          </w:tcPr>
          <w:p w14:paraId="7EEF538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Sait adapter l’activité à l’âge des enfants</w:t>
            </w:r>
          </w:p>
        </w:tc>
        <w:tc>
          <w:tcPr>
            <w:tcW w:w="410" w:type="dxa"/>
            <w:gridSpan w:val="4"/>
            <w:tcBorders>
              <w:left w:val="single" w:sz="4" w:space="0" w:color="auto"/>
              <w:right w:val="single" w:sz="4" w:space="0" w:color="auto"/>
            </w:tcBorders>
            <w:shd w:val="clear" w:color="auto" w:fill="auto"/>
          </w:tcPr>
          <w:p w14:paraId="3E63F740"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Borders>
              <w:left w:val="single" w:sz="4" w:space="0" w:color="auto"/>
              <w:right w:val="single" w:sz="4" w:space="0" w:color="auto"/>
            </w:tcBorders>
            <w:shd w:val="clear" w:color="auto" w:fill="auto"/>
          </w:tcPr>
          <w:p w14:paraId="1C111550"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Borders>
              <w:left w:val="single" w:sz="4" w:space="0" w:color="auto"/>
              <w:right w:val="single" w:sz="4" w:space="0" w:color="auto"/>
            </w:tcBorders>
            <w:shd w:val="clear" w:color="auto" w:fill="auto"/>
          </w:tcPr>
          <w:p w14:paraId="566B675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single" w:sz="4" w:space="0" w:color="auto"/>
              <w:right w:val="single" w:sz="4" w:space="0" w:color="auto"/>
            </w:tcBorders>
            <w:shd w:val="clear" w:color="auto" w:fill="auto"/>
          </w:tcPr>
          <w:p w14:paraId="7168672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single" w:sz="4" w:space="0" w:color="auto"/>
              <w:right w:val="single" w:sz="4" w:space="0" w:color="auto"/>
            </w:tcBorders>
            <w:shd w:val="clear" w:color="auto" w:fill="auto"/>
          </w:tcPr>
          <w:p w14:paraId="4D4AD26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single" w:sz="4" w:space="0" w:color="auto"/>
            </w:tcBorders>
            <w:shd w:val="clear" w:color="auto" w:fill="auto"/>
          </w:tcPr>
          <w:p w14:paraId="4A76CE4D"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495AD287" w14:textId="77777777" w:rsidTr="006F3D3A">
        <w:trPr>
          <w:trHeight w:val="488"/>
        </w:trPr>
        <w:tc>
          <w:tcPr>
            <w:tcW w:w="6158" w:type="dxa"/>
            <w:gridSpan w:val="2"/>
            <w:tcBorders>
              <w:right w:val="single" w:sz="4" w:space="0" w:color="auto"/>
            </w:tcBorders>
            <w:shd w:val="clear" w:color="auto" w:fill="auto"/>
          </w:tcPr>
          <w:p w14:paraId="70A1D78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 xml:space="preserve">Sait adapter l’activité aux conditions climatiques </w:t>
            </w:r>
          </w:p>
        </w:tc>
        <w:tc>
          <w:tcPr>
            <w:tcW w:w="410" w:type="dxa"/>
            <w:gridSpan w:val="4"/>
            <w:tcBorders>
              <w:left w:val="single" w:sz="4" w:space="0" w:color="auto"/>
              <w:right w:val="single" w:sz="4" w:space="0" w:color="auto"/>
            </w:tcBorders>
            <w:shd w:val="clear" w:color="auto" w:fill="auto"/>
          </w:tcPr>
          <w:p w14:paraId="0BD68BAC"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Borders>
              <w:left w:val="single" w:sz="4" w:space="0" w:color="auto"/>
              <w:right w:val="single" w:sz="4" w:space="0" w:color="auto"/>
            </w:tcBorders>
            <w:shd w:val="clear" w:color="auto" w:fill="auto"/>
          </w:tcPr>
          <w:p w14:paraId="40B9045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Borders>
              <w:left w:val="single" w:sz="4" w:space="0" w:color="auto"/>
              <w:right w:val="single" w:sz="4" w:space="0" w:color="auto"/>
            </w:tcBorders>
            <w:shd w:val="clear" w:color="auto" w:fill="auto"/>
          </w:tcPr>
          <w:p w14:paraId="14E8B36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single" w:sz="4" w:space="0" w:color="auto"/>
              <w:right w:val="single" w:sz="4" w:space="0" w:color="auto"/>
            </w:tcBorders>
            <w:shd w:val="clear" w:color="auto" w:fill="auto"/>
          </w:tcPr>
          <w:p w14:paraId="3E36836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single" w:sz="4" w:space="0" w:color="auto"/>
              <w:right w:val="single" w:sz="4" w:space="0" w:color="auto"/>
            </w:tcBorders>
            <w:shd w:val="clear" w:color="auto" w:fill="auto"/>
          </w:tcPr>
          <w:p w14:paraId="4C5BE73A"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single" w:sz="4" w:space="0" w:color="auto"/>
            </w:tcBorders>
            <w:shd w:val="clear" w:color="auto" w:fill="auto"/>
          </w:tcPr>
          <w:p w14:paraId="7CC2699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0D2D5B12" w14:textId="77777777" w:rsidTr="006F3D3A">
        <w:trPr>
          <w:trHeight w:val="488"/>
        </w:trPr>
        <w:tc>
          <w:tcPr>
            <w:tcW w:w="6158" w:type="dxa"/>
            <w:gridSpan w:val="2"/>
            <w:tcBorders>
              <w:right w:val="single" w:sz="4" w:space="0" w:color="auto"/>
            </w:tcBorders>
            <w:shd w:val="clear" w:color="auto" w:fill="auto"/>
          </w:tcPr>
          <w:p w14:paraId="3C4B4FE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 xml:space="preserve">Sait adapter l’activité à la fatigue des enfants </w:t>
            </w:r>
          </w:p>
        </w:tc>
        <w:tc>
          <w:tcPr>
            <w:tcW w:w="410" w:type="dxa"/>
            <w:gridSpan w:val="4"/>
            <w:tcBorders>
              <w:left w:val="single" w:sz="4" w:space="0" w:color="auto"/>
              <w:right w:val="single" w:sz="4" w:space="0" w:color="auto"/>
            </w:tcBorders>
            <w:shd w:val="clear" w:color="auto" w:fill="auto"/>
          </w:tcPr>
          <w:p w14:paraId="3044EFA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Borders>
              <w:left w:val="single" w:sz="4" w:space="0" w:color="auto"/>
              <w:right w:val="single" w:sz="4" w:space="0" w:color="auto"/>
            </w:tcBorders>
            <w:shd w:val="clear" w:color="auto" w:fill="auto"/>
          </w:tcPr>
          <w:p w14:paraId="5FAA2C2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Borders>
              <w:left w:val="single" w:sz="4" w:space="0" w:color="auto"/>
              <w:right w:val="single" w:sz="4" w:space="0" w:color="auto"/>
            </w:tcBorders>
            <w:shd w:val="clear" w:color="auto" w:fill="auto"/>
          </w:tcPr>
          <w:p w14:paraId="1E6DFD7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single" w:sz="4" w:space="0" w:color="auto"/>
              <w:right w:val="single" w:sz="4" w:space="0" w:color="auto"/>
            </w:tcBorders>
            <w:shd w:val="clear" w:color="auto" w:fill="auto"/>
          </w:tcPr>
          <w:p w14:paraId="7CA1716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single" w:sz="4" w:space="0" w:color="auto"/>
              <w:right w:val="single" w:sz="4" w:space="0" w:color="auto"/>
            </w:tcBorders>
            <w:shd w:val="clear" w:color="auto" w:fill="auto"/>
          </w:tcPr>
          <w:p w14:paraId="58887EF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single" w:sz="4" w:space="0" w:color="auto"/>
            </w:tcBorders>
            <w:shd w:val="clear" w:color="auto" w:fill="auto"/>
          </w:tcPr>
          <w:p w14:paraId="077ACD9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732DDCC3" w14:textId="77777777" w:rsidTr="006F3D3A">
        <w:trPr>
          <w:trHeight w:val="488"/>
        </w:trPr>
        <w:tc>
          <w:tcPr>
            <w:tcW w:w="6158" w:type="dxa"/>
            <w:gridSpan w:val="2"/>
            <w:tcBorders>
              <w:right w:val="single" w:sz="4" w:space="0" w:color="auto"/>
            </w:tcBorders>
            <w:shd w:val="clear" w:color="auto" w:fill="auto"/>
          </w:tcPr>
          <w:p w14:paraId="200B6CC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Anticipe et prépare ses activités</w:t>
            </w:r>
          </w:p>
        </w:tc>
        <w:tc>
          <w:tcPr>
            <w:tcW w:w="410" w:type="dxa"/>
            <w:gridSpan w:val="4"/>
            <w:tcBorders>
              <w:left w:val="single" w:sz="4" w:space="0" w:color="auto"/>
              <w:right w:val="single" w:sz="4" w:space="0" w:color="auto"/>
            </w:tcBorders>
            <w:shd w:val="clear" w:color="auto" w:fill="auto"/>
          </w:tcPr>
          <w:p w14:paraId="7158BA5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Borders>
              <w:left w:val="single" w:sz="4" w:space="0" w:color="auto"/>
              <w:right w:val="single" w:sz="4" w:space="0" w:color="auto"/>
            </w:tcBorders>
            <w:shd w:val="clear" w:color="auto" w:fill="auto"/>
          </w:tcPr>
          <w:p w14:paraId="73F1E10A"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Borders>
              <w:left w:val="single" w:sz="4" w:space="0" w:color="auto"/>
              <w:right w:val="single" w:sz="4" w:space="0" w:color="auto"/>
            </w:tcBorders>
            <w:shd w:val="clear" w:color="auto" w:fill="auto"/>
          </w:tcPr>
          <w:p w14:paraId="21532E7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single" w:sz="4" w:space="0" w:color="auto"/>
              <w:right w:val="single" w:sz="4" w:space="0" w:color="auto"/>
            </w:tcBorders>
            <w:shd w:val="clear" w:color="auto" w:fill="auto"/>
          </w:tcPr>
          <w:p w14:paraId="0F29C85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single" w:sz="4" w:space="0" w:color="auto"/>
              <w:right w:val="single" w:sz="4" w:space="0" w:color="auto"/>
            </w:tcBorders>
            <w:shd w:val="clear" w:color="auto" w:fill="auto"/>
          </w:tcPr>
          <w:p w14:paraId="50F6C3C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single" w:sz="4" w:space="0" w:color="auto"/>
            </w:tcBorders>
            <w:shd w:val="clear" w:color="auto" w:fill="auto"/>
          </w:tcPr>
          <w:p w14:paraId="25C0DEB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3AC6C141" w14:textId="77777777" w:rsidTr="006F3D3A">
        <w:trPr>
          <w:trHeight w:val="488"/>
        </w:trPr>
        <w:tc>
          <w:tcPr>
            <w:tcW w:w="6158" w:type="dxa"/>
            <w:gridSpan w:val="2"/>
            <w:tcBorders>
              <w:right w:val="single" w:sz="4" w:space="0" w:color="auto"/>
            </w:tcBorders>
            <w:shd w:val="clear" w:color="auto" w:fill="auto"/>
          </w:tcPr>
          <w:p w14:paraId="417B1874"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S’implique dans son activités</w:t>
            </w:r>
          </w:p>
        </w:tc>
        <w:tc>
          <w:tcPr>
            <w:tcW w:w="410" w:type="dxa"/>
            <w:gridSpan w:val="4"/>
            <w:tcBorders>
              <w:left w:val="single" w:sz="4" w:space="0" w:color="auto"/>
              <w:right w:val="single" w:sz="4" w:space="0" w:color="auto"/>
            </w:tcBorders>
            <w:shd w:val="clear" w:color="auto" w:fill="auto"/>
          </w:tcPr>
          <w:p w14:paraId="2A65FE7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16" w:type="dxa"/>
            <w:gridSpan w:val="3"/>
            <w:tcBorders>
              <w:left w:val="single" w:sz="4" w:space="0" w:color="auto"/>
              <w:right w:val="single" w:sz="4" w:space="0" w:color="auto"/>
            </w:tcBorders>
            <w:shd w:val="clear" w:color="auto" w:fill="auto"/>
          </w:tcPr>
          <w:p w14:paraId="25E023C0"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334" w:type="dxa"/>
            <w:gridSpan w:val="2"/>
            <w:tcBorders>
              <w:left w:val="single" w:sz="4" w:space="0" w:color="auto"/>
              <w:right w:val="single" w:sz="4" w:space="0" w:color="auto"/>
            </w:tcBorders>
            <w:shd w:val="clear" w:color="auto" w:fill="auto"/>
          </w:tcPr>
          <w:p w14:paraId="22C854A5"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26" w:type="dxa"/>
            <w:gridSpan w:val="5"/>
            <w:tcBorders>
              <w:left w:val="single" w:sz="4" w:space="0" w:color="auto"/>
              <w:right w:val="single" w:sz="4" w:space="0" w:color="auto"/>
            </w:tcBorders>
            <w:shd w:val="clear" w:color="auto" w:fill="auto"/>
          </w:tcPr>
          <w:p w14:paraId="7A63F3E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442" w:type="dxa"/>
            <w:gridSpan w:val="2"/>
            <w:tcBorders>
              <w:left w:val="single" w:sz="4" w:space="0" w:color="auto"/>
              <w:right w:val="single" w:sz="4" w:space="0" w:color="auto"/>
            </w:tcBorders>
            <w:shd w:val="clear" w:color="auto" w:fill="auto"/>
          </w:tcPr>
          <w:p w14:paraId="6790434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c>
          <w:tcPr>
            <w:tcW w:w="1270" w:type="dxa"/>
            <w:tcBorders>
              <w:left w:val="single" w:sz="4" w:space="0" w:color="auto"/>
            </w:tcBorders>
            <w:shd w:val="clear" w:color="auto" w:fill="auto"/>
          </w:tcPr>
          <w:p w14:paraId="2471BF5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2"/>
                <w:lang w:eastAsia="en-US"/>
              </w:rPr>
            </w:pPr>
          </w:p>
        </w:tc>
      </w:tr>
      <w:tr w:rsidR="00675631" w:rsidRPr="00675631" w14:paraId="769280D5" w14:textId="77777777" w:rsidTr="006F3D3A">
        <w:trPr>
          <w:trHeight w:val="488"/>
        </w:trPr>
        <w:tc>
          <w:tcPr>
            <w:tcW w:w="6158" w:type="dxa"/>
            <w:gridSpan w:val="2"/>
            <w:tcBorders>
              <w:right w:val="single" w:sz="4" w:space="0" w:color="auto"/>
            </w:tcBorders>
            <w:shd w:val="clear" w:color="auto" w:fill="auto"/>
          </w:tcPr>
          <w:p w14:paraId="75F0A11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 xml:space="preserve">Sait gérer un temps calme </w:t>
            </w:r>
          </w:p>
        </w:tc>
        <w:tc>
          <w:tcPr>
            <w:tcW w:w="410" w:type="dxa"/>
            <w:gridSpan w:val="4"/>
            <w:tcBorders>
              <w:left w:val="single" w:sz="4" w:space="0" w:color="auto"/>
              <w:right w:val="single" w:sz="4" w:space="0" w:color="auto"/>
            </w:tcBorders>
            <w:shd w:val="clear" w:color="auto" w:fill="auto"/>
          </w:tcPr>
          <w:p w14:paraId="2B61F92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16" w:type="dxa"/>
            <w:gridSpan w:val="3"/>
            <w:tcBorders>
              <w:left w:val="single" w:sz="4" w:space="0" w:color="auto"/>
              <w:right w:val="single" w:sz="4" w:space="0" w:color="auto"/>
            </w:tcBorders>
            <w:shd w:val="clear" w:color="auto" w:fill="auto"/>
          </w:tcPr>
          <w:p w14:paraId="68A1282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34" w:type="dxa"/>
            <w:gridSpan w:val="2"/>
            <w:tcBorders>
              <w:left w:val="single" w:sz="4" w:space="0" w:color="auto"/>
              <w:right w:val="single" w:sz="4" w:space="0" w:color="auto"/>
            </w:tcBorders>
            <w:shd w:val="clear" w:color="auto" w:fill="auto"/>
          </w:tcPr>
          <w:p w14:paraId="098E8D8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426" w:type="dxa"/>
            <w:gridSpan w:val="5"/>
            <w:tcBorders>
              <w:left w:val="single" w:sz="4" w:space="0" w:color="auto"/>
              <w:right w:val="single" w:sz="4" w:space="0" w:color="auto"/>
            </w:tcBorders>
            <w:shd w:val="clear" w:color="auto" w:fill="auto"/>
          </w:tcPr>
          <w:p w14:paraId="3CD9403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442" w:type="dxa"/>
            <w:gridSpan w:val="2"/>
            <w:tcBorders>
              <w:left w:val="single" w:sz="4" w:space="0" w:color="auto"/>
              <w:right w:val="single" w:sz="4" w:space="0" w:color="auto"/>
            </w:tcBorders>
            <w:shd w:val="clear" w:color="auto" w:fill="auto"/>
          </w:tcPr>
          <w:p w14:paraId="7580C68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1270" w:type="dxa"/>
            <w:tcBorders>
              <w:left w:val="single" w:sz="4" w:space="0" w:color="auto"/>
            </w:tcBorders>
            <w:shd w:val="clear" w:color="auto" w:fill="auto"/>
          </w:tcPr>
          <w:p w14:paraId="684D3FB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r>
      <w:tr w:rsidR="00675631" w:rsidRPr="00675631" w14:paraId="04BE2827" w14:textId="77777777" w:rsidTr="006F3D3A">
        <w:trPr>
          <w:trHeight w:val="488"/>
        </w:trPr>
        <w:tc>
          <w:tcPr>
            <w:tcW w:w="6158" w:type="dxa"/>
            <w:gridSpan w:val="2"/>
            <w:tcBorders>
              <w:bottom w:val="single" w:sz="4" w:space="0" w:color="auto"/>
              <w:right w:val="single" w:sz="4" w:space="0" w:color="auto"/>
            </w:tcBorders>
            <w:shd w:val="clear" w:color="auto" w:fill="auto"/>
          </w:tcPr>
          <w:p w14:paraId="6D65696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Sait gérer un temps d’activité</w:t>
            </w:r>
          </w:p>
        </w:tc>
        <w:tc>
          <w:tcPr>
            <w:tcW w:w="410" w:type="dxa"/>
            <w:gridSpan w:val="4"/>
            <w:tcBorders>
              <w:left w:val="single" w:sz="4" w:space="0" w:color="auto"/>
              <w:right w:val="single" w:sz="4" w:space="0" w:color="auto"/>
            </w:tcBorders>
            <w:shd w:val="clear" w:color="auto" w:fill="auto"/>
          </w:tcPr>
          <w:p w14:paraId="6689A8B3"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16" w:type="dxa"/>
            <w:gridSpan w:val="3"/>
            <w:tcBorders>
              <w:left w:val="single" w:sz="4" w:space="0" w:color="auto"/>
              <w:right w:val="single" w:sz="4" w:space="0" w:color="auto"/>
            </w:tcBorders>
            <w:shd w:val="clear" w:color="auto" w:fill="auto"/>
          </w:tcPr>
          <w:p w14:paraId="4A19C6D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334" w:type="dxa"/>
            <w:gridSpan w:val="2"/>
            <w:tcBorders>
              <w:left w:val="single" w:sz="4" w:space="0" w:color="auto"/>
              <w:right w:val="single" w:sz="4" w:space="0" w:color="auto"/>
            </w:tcBorders>
            <w:shd w:val="clear" w:color="auto" w:fill="auto"/>
          </w:tcPr>
          <w:p w14:paraId="59EE5B4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426" w:type="dxa"/>
            <w:gridSpan w:val="5"/>
            <w:tcBorders>
              <w:left w:val="single" w:sz="4" w:space="0" w:color="auto"/>
              <w:right w:val="single" w:sz="4" w:space="0" w:color="auto"/>
            </w:tcBorders>
            <w:shd w:val="clear" w:color="auto" w:fill="auto"/>
          </w:tcPr>
          <w:p w14:paraId="2830BAF0"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442" w:type="dxa"/>
            <w:gridSpan w:val="2"/>
            <w:tcBorders>
              <w:left w:val="single" w:sz="4" w:space="0" w:color="auto"/>
              <w:right w:val="single" w:sz="4" w:space="0" w:color="auto"/>
            </w:tcBorders>
            <w:shd w:val="clear" w:color="auto" w:fill="auto"/>
          </w:tcPr>
          <w:p w14:paraId="7080649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c>
          <w:tcPr>
            <w:tcW w:w="1270" w:type="dxa"/>
            <w:tcBorders>
              <w:left w:val="single" w:sz="4" w:space="0" w:color="auto"/>
            </w:tcBorders>
            <w:shd w:val="clear" w:color="auto" w:fill="auto"/>
          </w:tcPr>
          <w:p w14:paraId="08A0328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p>
        </w:tc>
      </w:tr>
      <w:tr w:rsidR="00675631" w:rsidRPr="00675631" w14:paraId="26D50D0E" w14:textId="77777777" w:rsidTr="006F3D3A">
        <w:trPr>
          <w:trHeight w:val="632"/>
        </w:trPr>
        <w:tc>
          <w:tcPr>
            <w:tcW w:w="9356" w:type="dxa"/>
            <w:gridSpan w:val="19"/>
            <w:shd w:val="clear" w:color="auto" w:fill="C45911" w:themeFill="accent2" w:themeFillShade="BF"/>
          </w:tcPr>
          <w:p w14:paraId="0E1716DE" w14:textId="24531933"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r w:rsidRPr="00675631">
              <w:rPr>
                <w:rFonts w:asciiTheme="minorHAnsi" w:eastAsiaTheme="minorHAnsi" w:hAnsiTheme="minorHAnsi" w:cstheme="minorBidi"/>
                <w:color w:val="auto"/>
                <w:sz w:val="26"/>
                <w:szCs w:val="26"/>
                <w:lang w:eastAsia="en-US"/>
              </w:rPr>
              <w:t xml:space="preserve">                                    Les relations / </w:t>
            </w:r>
            <w:r w:rsidR="00C35ACB" w:rsidRPr="00675631">
              <w:rPr>
                <w:rFonts w:asciiTheme="minorHAnsi" w:eastAsiaTheme="minorHAnsi" w:hAnsiTheme="minorHAnsi" w:cstheme="minorBidi"/>
                <w:color w:val="auto"/>
                <w:sz w:val="26"/>
                <w:szCs w:val="26"/>
                <w:lang w:eastAsia="en-US"/>
              </w:rPr>
              <w:t>les partenariats</w:t>
            </w:r>
            <w:r w:rsidRPr="00675631">
              <w:rPr>
                <w:rFonts w:asciiTheme="minorHAnsi" w:eastAsiaTheme="minorHAnsi" w:hAnsiTheme="minorHAnsi" w:cstheme="minorBidi"/>
                <w:color w:val="auto"/>
                <w:sz w:val="26"/>
                <w:szCs w:val="26"/>
                <w:lang w:eastAsia="en-US"/>
              </w:rPr>
              <w:t xml:space="preserve"> </w:t>
            </w:r>
          </w:p>
        </w:tc>
      </w:tr>
      <w:tr w:rsidR="00675631" w:rsidRPr="00675631" w14:paraId="19CF3CD6" w14:textId="77777777" w:rsidTr="006F3D3A">
        <w:trPr>
          <w:trHeight w:val="402"/>
        </w:trPr>
        <w:tc>
          <w:tcPr>
            <w:tcW w:w="6110" w:type="dxa"/>
            <w:shd w:val="clear" w:color="auto" w:fill="auto"/>
          </w:tcPr>
          <w:p w14:paraId="566293B9"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 xml:space="preserve">Sait prendre en compte les demandes des parents </w:t>
            </w:r>
          </w:p>
        </w:tc>
        <w:tc>
          <w:tcPr>
            <w:tcW w:w="458" w:type="dxa"/>
            <w:gridSpan w:val="5"/>
            <w:shd w:val="clear" w:color="auto" w:fill="auto"/>
          </w:tcPr>
          <w:p w14:paraId="1EC9FE8B"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363" w:type="dxa"/>
            <w:gridSpan w:val="4"/>
            <w:shd w:val="clear" w:color="auto" w:fill="auto"/>
          </w:tcPr>
          <w:p w14:paraId="4636E84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331" w:type="dxa"/>
            <w:gridSpan w:val="3"/>
            <w:shd w:val="clear" w:color="auto" w:fill="auto"/>
          </w:tcPr>
          <w:p w14:paraId="43798DBC"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347" w:type="dxa"/>
            <w:shd w:val="clear" w:color="auto" w:fill="auto"/>
          </w:tcPr>
          <w:p w14:paraId="293F4A0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477" w:type="dxa"/>
            <w:gridSpan w:val="4"/>
            <w:shd w:val="clear" w:color="auto" w:fill="auto"/>
          </w:tcPr>
          <w:p w14:paraId="7C06C0A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1270" w:type="dxa"/>
            <w:shd w:val="clear" w:color="auto" w:fill="auto"/>
          </w:tcPr>
          <w:p w14:paraId="2A18F081"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r>
      <w:tr w:rsidR="00675631" w:rsidRPr="00675631" w14:paraId="32784ACB" w14:textId="77777777" w:rsidTr="006F3D3A">
        <w:trPr>
          <w:trHeight w:val="289"/>
        </w:trPr>
        <w:tc>
          <w:tcPr>
            <w:tcW w:w="6110" w:type="dxa"/>
            <w:shd w:val="clear" w:color="auto" w:fill="auto"/>
          </w:tcPr>
          <w:p w14:paraId="3E5DAB85"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Travaille avec l’équipe de service</w:t>
            </w:r>
          </w:p>
        </w:tc>
        <w:tc>
          <w:tcPr>
            <w:tcW w:w="458" w:type="dxa"/>
            <w:gridSpan w:val="5"/>
            <w:shd w:val="clear" w:color="auto" w:fill="auto"/>
          </w:tcPr>
          <w:p w14:paraId="2A89D5A0"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363" w:type="dxa"/>
            <w:gridSpan w:val="4"/>
            <w:shd w:val="clear" w:color="auto" w:fill="auto"/>
          </w:tcPr>
          <w:p w14:paraId="04D51978"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331" w:type="dxa"/>
            <w:gridSpan w:val="3"/>
            <w:shd w:val="clear" w:color="auto" w:fill="auto"/>
          </w:tcPr>
          <w:p w14:paraId="7E3EC8DD"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347" w:type="dxa"/>
            <w:shd w:val="clear" w:color="auto" w:fill="auto"/>
          </w:tcPr>
          <w:p w14:paraId="49ACAFEF"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477" w:type="dxa"/>
            <w:gridSpan w:val="4"/>
            <w:shd w:val="clear" w:color="auto" w:fill="auto"/>
          </w:tcPr>
          <w:p w14:paraId="00E6422A"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1270" w:type="dxa"/>
            <w:shd w:val="clear" w:color="auto" w:fill="auto"/>
          </w:tcPr>
          <w:p w14:paraId="1C84ECAC"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r>
      <w:tr w:rsidR="00675631" w:rsidRPr="00675631" w14:paraId="03F9714A" w14:textId="77777777" w:rsidTr="006F3D3A">
        <w:trPr>
          <w:trHeight w:val="289"/>
        </w:trPr>
        <w:tc>
          <w:tcPr>
            <w:tcW w:w="6110" w:type="dxa"/>
            <w:shd w:val="clear" w:color="auto" w:fill="auto"/>
          </w:tcPr>
          <w:p w14:paraId="4BDA179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18"/>
                <w:szCs w:val="18"/>
                <w:lang w:eastAsia="en-US"/>
              </w:rPr>
            </w:pPr>
            <w:r w:rsidRPr="00675631">
              <w:rPr>
                <w:rFonts w:asciiTheme="minorHAnsi" w:eastAsiaTheme="minorHAnsi" w:hAnsiTheme="minorHAnsi" w:cstheme="minorBidi"/>
                <w:color w:val="auto"/>
                <w:sz w:val="18"/>
                <w:szCs w:val="18"/>
                <w:lang w:eastAsia="en-US"/>
              </w:rPr>
              <w:t xml:space="preserve">Travaille avec les femmes de ménages et personnels mairies </w:t>
            </w:r>
          </w:p>
        </w:tc>
        <w:tc>
          <w:tcPr>
            <w:tcW w:w="458" w:type="dxa"/>
            <w:gridSpan w:val="5"/>
            <w:shd w:val="clear" w:color="auto" w:fill="auto"/>
          </w:tcPr>
          <w:p w14:paraId="08C7C2C7"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363" w:type="dxa"/>
            <w:gridSpan w:val="4"/>
            <w:shd w:val="clear" w:color="auto" w:fill="auto"/>
          </w:tcPr>
          <w:p w14:paraId="7288100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331" w:type="dxa"/>
            <w:gridSpan w:val="3"/>
            <w:shd w:val="clear" w:color="auto" w:fill="auto"/>
          </w:tcPr>
          <w:p w14:paraId="68DBBE2C"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347" w:type="dxa"/>
            <w:shd w:val="clear" w:color="auto" w:fill="auto"/>
          </w:tcPr>
          <w:p w14:paraId="511B91E6"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477" w:type="dxa"/>
            <w:gridSpan w:val="4"/>
            <w:shd w:val="clear" w:color="auto" w:fill="auto"/>
          </w:tcPr>
          <w:p w14:paraId="29B8FE52"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c>
          <w:tcPr>
            <w:tcW w:w="1270" w:type="dxa"/>
            <w:shd w:val="clear" w:color="auto" w:fill="auto"/>
          </w:tcPr>
          <w:p w14:paraId="39015A7E" w14:textId="77777777" w:rsidR="00675631" w:rsidRPr="00675631" w:rsidRDefault="00675631" w:rsidP="00675631">
            <w:pPr>
              <w:spacing w:after="160" w:line="259" w:lineRule="auto"/>
              <w:ind w:left="0" w:firstLine="0"/>
              <w:rPr>
                <w:rFonts w:asciiTheme="minorHAnsi" w:eastAsiaTheme="minorHAnsi" w:hAnsiTheme="minorHAnsi" w:cstheme="minorBidi"/>
                <w:color w:val="auto"/>
                <w:sz w:val="26"/>
                <w:szCs w:val="26"/>
                <w:lang w:eastAsia="en-US"/>
              </w:rPr>
            </w:pPr>
          </w:p>
        </w:tc>
      </w:tr>
    </w:tbl>
    <w:p w14:paraId="29F336A1" w14:textId="6CE1806C" w:rsidR="009E7537" w:rsidRDefault="009E7537" w:rsidP="00C35ACB">
      <w:pPr>
        <w:ind w:left="0" w:firstLine="0"/>
      </w:pPr>
      <w:bookmarkStart w:id="19" w:name="_Toc525884189"/>
    </w:p>
    <w:p w14:paraId="22089151" w14:textId="77777777" w:rsidR="009E7537" w:rsidRPr="00C35ACB" w:rsidRDefault="009E7537" w:rsidP="009E7537">
      <w:pPr>
        <w:rPr>
          <w:sz w:val="4"/>
        </w:rPr>
      </w:pPr>
    </w:p>
    <w:p w14:paraId="2532143D" w14:textId="3720AAA8" w:rsidR="009F6807" w:rsidRPr="00F33FD3" w:rsidRDefault="009963F1" w:rsidP="00281233">
      <w:pPr>
        <w:pStyle w:val="Titre2"/>
        <w:jc w:val="left"/>
      </w:pPr>
      <w:r w:rsidRPr="00F33FD3">
        <w:t>B-</w:t>
      </w:r>
      <w:r w:rsidR="007A2D97" w:rsidRPr="00F33FD3">
        <w:t xml:space="preserve">LES </w:t>
      </w:r>
      <w:r w:rsidR="007A2D97" w:rsidRPr="00F33FD3">
        <w:rPr>
          <w:rStyle w:val="Titre2Car"/>
          <w:b/>
        </w:rPr>
        <w:t>MOYENS</w:t>
      </w:r>
      <w:r w:rsidR="007A2D97" w:rsidRPr="00F33FD3">
        <w:t xml:space="preserve"> MATERIELS</w:t>
      </w:r>
      <w:bookmarkEnd w:id="19"/>
    </w:p>
    <w:p w14:paraId="0D3F36FD" w14:textId="77777777" w:rsidR="007A2D97" w:rsidRDefault="007A2D97" w:rsidP="007A2D97">
      <w:pPr>
        <w:pStyle w:val="Paragraphedeliste"/>
        <w:ind w:left="744" w:firstLine="0"/>
        <w:jc w:val="center"/>
        <w:rPr>
          <w:b/>
        </w:rPr>
      </w:pPr>
    </w:p>
    <w:p w14:paraId="4D2D3EAF" w14:textId="77777777" w:rsidR="007A2D97" w:rsidRDefault="007A2D97" w:rsidP="007A2D97">
      <w:pPr>
        <w:pStyle w:val="Paragraphedeliste"/>
        <w:ind w:left="0" w:firstLine="0"/>
        <w:jc w:val="both"/>
      </w:pPr>
      <w:r w:rsidRPr="007A2D97">
        <w:t>Chaque tranche d’âge bénéficie d’un matériel spécifique, adapté aux besoins et capacité des enfants.</w:t>
      </w:r>
    </w:p>
    <w:p w14:paraId="5BCA90F2" w14:textId="76F9CBF6" w:rsidR="007A2D97" w:rsidRDefault="007A2D97" w:rsidP="00954B6F">
      <w:pPr>
        <w:pStyle w:val="Paragraphedeliste"/>
        <w:numPr>
          <w:ilvl w:val="0"/>
          <w:numId w:val="2"/>
        </w:numPr>
        <w:jc w:val="both"/>
      </w:pPr>
      <w:r>
        <w:t xml:space="preserve">Matériels sportif (ballons, raquettes, cerceaux </w:t>
      </w:r>
      <w:r w:rsidR="007066F5">
        <w:t>etc.</w:t>
      </w:r>
      <w:r>
        <w:t>)</w:t>
      </w:r>
    </w:p>
    <w:p w14:paraId="052777CC" w14:textId="77777777" w:rsidR="007A2D97" w:rsidRDefault="007A2D97" w:rsidP="00954B6F">
      <w:pPr>
        <w:pStyle w:val="Paragraphedeliste"/>
        <w:numPr>
          <w:ilvl w:val="0"/>
          <w:numId w:val="2"/>
        </w:numPr>
        <w:jc w:val="both"/>
      </w:pPr>
      <w:r>
        <w:t>Matériels activités manuelles (règles, ciseaux, pinceaux</w:t>
      </w:r>
      <w:r w:rsidR="002F4E41">
        <w:t>, crayons de couleurs, feutres etc…)</w:t>
      </w:r>
    </w:p>
    <w:p w14:paraId="562B8574" w14:textId="77777777" w:rsidR="002F4E41" w:rsidRDefault="002F4E41" w:rsidP="00954B6F">
      <w:pPr>
        <w:pStyle w:val="Paragraphedeliste"/>
        <w:numPr>
          <w:ilvl w:val="0"/>
          <w:numId w:val="2"/>
        </w:numPr>
        <w:jc w:val="both"/>
      </w:pPr>
      <w:r>
        <w:t>Matériels pour les activités en cuisine (couverts, assiettes, bols, plats, ustensile de cuisine)</w:t>
      </w:r>
    </w:p>
    <w:p w14:paraId="5EABA3C2" w14:textId="7FA42975" w:rsidR="009963F1" w:rsidRDefault="009963F1" w:rsidP="00954B6F">
      <w:pPr>
        <w:pStyle w:val="Paragraphedeliste"/>
        <w:numPr>
          <w:ilvl w:val="0"/>
          <w:numId w:val="2"/>
        </w:numPr>
        <w:jc w:val="both"/>
      </w:pPr>
      <w:r>
        <w:t xml:space="preserve">Jeux de sociétés adaptés à chaque </w:t>
      </w:r>
      <w:r w:rsidR="00C35ACB">
        <w:t>tranche</w:t>
      </w:r>
      <w:r>
        <w:t xml:space="preserve"> d’âges</w:t>
      </w:r>
    </w:p>
    <w:p w14:paraId="5B7E4BB5" w14:textId="77777777" w:rsidR="002F4E41" w:rsidRDefault="002F4E41" w:rsidP="00C35ACB">
      <w:pPr>
        <w:ind w:left="0" w:firstLine="0"/>
        <w:jc w:val="both"/>
      </w:pPr>
    </w:p>
    <w:p w14:paraId="172B5239" w14:textId="77777777" w:rsidR="002F4E41" w:rsidRDefault="002F4E41" w:rsidP="002F4E41">
      <w:pPr>
        <w:ind w:left="0" w:firstLine="0"/>
        <w:jc w:val="both"/>
      </w:pPr>
      <w:r>
        <w:t>Mais aussi, nous avons à disposition différentes malles et matériels spécifiques au siège des FRANCAS :</w:t>
      </w:r>
    </w:p>
    <w:p w14:paraId="73FE04A9" w14:textId="77777777" w:rsidR="002F4E41" w:rsidRDefault="002F4E41" w:rsidP="00954B6F">
      <w:pPr>
        <w:pStyle w:val="Paragraphedeliste"/>
        <w:numPr>
          <w:ilvl w:val="0"/>
          <w:numId w:val="2"/>
        </w:numPr>
        <w:jc w:val="both"/>
      </w:pPr>
      <w:r>
        <w:t>Malle vidéo</w:t>
      </w:r>
      <w:r>
        <w:tab/>
      </w:r>
      <w:r>
        <w:tab/>
        <w:t>-   Malle cirque</w:t>
      </w:r>
      <w:r>
        <w:tab/>
        <w:t>-   projecteurs</w:t>
      </w:r>
    </w:p>
    <w:p w14:paraId="2D6C0A22" w14:textId="77777777" w:rsidR="00696440" w:rsidRDefault="002F4E41" w:rsidP="00954B6F">
      <w:pPr>
        <w:pStyle w:val="Paragraphedeliste"/>
        <w:numPr>
          <w:ilvl w:val="0"/>
          <w:numId w:val="2"/>
        </w:numPr>
        <w:jc w:val="both"/>
      </w:pPr>
      <w:r>
        <w:t>Malle jardin</w:t>
      </w:r>
      <w:r>
        <w:tab/>
      </w:r>
    </w:p>
    <w:p w14:paraId="7305AAD2" w14:textId="1C8BF4E4" w:rsidR="002F4E41" w:rsidRDefault="00696440" w:rsidP="00954B6F">
      <w:pPr>
        <w:pStyle w:val="Paragraphedeliste"/>
        <w:numPr>
          <w:ilvl w:val="0"/>
          <w:numId w:val="2"/>
        </w:numPr>
        <w:jc w:val="both"/>
      </w:pPr>
      <w:r>
        <w:t>Malle insectes et animaux</w:t>
      </w:r>
      <w:r w:rsidR="002F4E41">
        <w:tab/>
        <w:t>-   Malle à eau</w:t>
      </w:r>
      <w:r w:rsidR="002F4E41">
        <w:tab/>
        <w:t xml:space="preserve">-   sono </w:t>
      </w:r>
    </w:p>
    <w:p w14:paraId="3B773BFE" w14:textId="574D9239" w:rsidR="002F4E41" w:rsidRDefault="002F4E41" w:rsidP="00954B6F">
      <w:pPr>
        <w:pStyle w:val="Paragraphedeliste"/>
        <w:numPr>
          <w:ilvl w:val="0"/>
          <w:numId w:val="2"/>
        </w:numPr>
        <w:jc w:val="both"/>
      </w:pPr>
      <w:r>
        <w:t>Malle astronomie   -   Tentes</w:t>
      </w:r>
      <w:r>
        <w:tab/>
      </w:r>
      <w:r>
        <w:tab/>
        <w:t>-   Vidéoprojecteurs</w:t>
      </w:r>
    </w:p>
    <w:p w14:paraId="55EF7836" w14:textId="6699BB53" w:rsidR="00F33FD3" w:rsidRDefault="00F33FD3" w:rsidP="00954B6F">
      <w:pPr>
        <w:pStyle w:val="Paragraphedeliste"/>
        <w:numPr>
          <w:ilvl w:val="0"/>
          <w:numId w:val="2"/>
        </w:numPr>
        <w:jc w:val="both"/>
      </w:pPr>
      <w:r>
        <w:t>Malle sur la non-violence</w:t>
      </w:r>
    </w:p>
    <w:p w14:paraId="163B2D2B" w14:textId="3C22A46E" w:rsidR="00F33FD3" w:rsidRDefault="00F33FD3" w:rsidP="00954B6F">
      <w:pPr>
        <w:pStyle w:val="Paragraphedeliste"/>
        <w:numPr>
          <w:ilvl w:val="0"/>
          <w:numId w:val="2"/>
        </w:numPr>
        <w:jc w:val="both"/>
      </w:pPr>
      <w:r>
        <w:t>Malle sur les droits de l’enfant/expositions</w:t>
      </w:r>
    </w:p>
    <w:p w14:paraId="678B96ED" w14:textId="051EF534" w:rsidR="00856B18" w:rsidRPr="00F30AFC" w:rsidRDefault="00F33FD3" w:rsidP="00F30AFC">
      <w:pPr>
        <w:pStyle w:val="Paragraphedeliste"/>
        <w:numPr>
          <w:ilvl w:val="0"/>
          <w:numId w:val="2"/>
        </w:numPr>
        <w:jc w:val="both"/>
      </w:pPr>
      <w:r>
        <w:t>Malle sur l’alimentation</w:t>
      </w:r>
    </w:p>
    <w:p w14:paraId="4EC2EE7C" w14:textId="6936434D" w:rsidR="00856B18" w:rsidRDefault="00856B18" w:rsidP="00494F39">
      <w:pPr>
        <w:pStyle w:val="Paragraphedeliste"/>
        <w:ind w:left="0" w:firstLine="0"/>
        <w:rPr>
          <w:b/>
        </w:rPr>
      </w:pPr>
    </w:p>
    <w:p w14:paraId="0B79648D" w14:textId="63DA5418" w:rsidR="002F4E41" w:rsidRDefault="009963F1" w:rsidP="00281233">
      <w:pPr>
        <w:pStyle w:val="Titre1"/>
      </w:pPr>
      <w:bookmarkStart w:id="20" w:name="_Toc525884190"/>
      <w:r>
        <w:t>IV-</w:t>
      </w:r>
      <w:r w:rsidR="002F4E41" w:rsidRPr="002F4E41">
        <w:t>LE PROJET DE FONCTIONNEMENT</w:t>
      </w:r>
      <w:bookmarkEnd w:id="20"/>
    </w:p>
    <w:p w14:paraId="37807E8C" w14:textId="77777777" w:rsidR="002F4E41" w:rsidRPr="007A2D97" w:rsidRDefault="002F4E41" w:rsidP="00AD4F65">
      <w:pPr>
        <w:ind w:left="0" w:firstLine="0"/>
        <w:jc w:val="both"/>
      </w:pPr>
    </w:p>
    <w:p w14:paraId="57839381" w14:textId="77777777" w:rsidR="00AD4F65" w:rsidRPr="00B76AB0" w:rsidRDefault="00716A5E" w:rsidP="00281233">
      <w:pPr>
        <w:pStyle w:val="Titre2"/>
        <w:jc w:val="left"/>
      </w:pPr>
      <w:r>
        <w:t xml:space="preserve"> </w:t>
      </w:r>
      <w:bookmarkStart w:id="21" w:name="_Toc525884191"/>
      <w:r w:rsidRPr="00B76AB0">
        <w:t>A</w:t>
      </w:r>
      <w:r w:rsidR="00AD4F65" w:rsidRPr="00B76AB0">
        <w:t>.</w:t>
      </w:r>
      <w:r w:rsidR="00AD4F65" w:rsidRPr="00B76AB0">
        <w:rPr>
          <w:rFonts w:ascii="Arial" w:eastAsia="Arial" w:hAnsi="Arial" w:cs="Arial"/>
          <w:sz w:val="37"/>
          <w:vertAlign w:val="subscript"/>
        </w:rPr>
        <w:t xml:space="preserve"> </w:t>
      </w:r>
      <w:r w:rsidR="00AD4F65" w:rsidRPr="00B76AB0">
        <w:t>Les objectifs généraux</w:t>
      </w:r>
      <w:bookmarkEnd w:id="21"/>
      <w:r w:rsidR="00AD4F65" w:rsidRPr="00B76AB0">
        <w:t xml:space="preserve"> </w:t>
      </w:r>
    </w:p>
    <w:p w14:paraId="6DBEA31D" w14:textId="77777777" w:rsidR="00AD4F65" w:rsidRDefault="00AD4F65" w:rsidP="0080796C">
      <w:pPr>
        <w:spacing w:after="0" w:line="259" w:lineRule="auto"/>
        <w:ind w:left="24" w:firstLine="0"/>
        <w:jc w:val="both"/>
      </w:pPr>
      <w:r>
        <w:rPr>
          <w:rFonts w:ascii="Calibri" w:eastAsia="Calibri" w:hAnsi="Calibri" w:cs="Calibri"/>
        </w:rPr>
        <w:t xml:space="preserve"> </w:t>
      </w:r>
      <w:r>
        <w:rPr>
          <w:rFonts w:ascii="Calibri" w:eastAsia="Calibri" w:hAnsi="Calibri" w:cs="Calibri"/>
        </w:rPr>
        <w:tab/>
      </w:r>
      <w:r>
        <w:t xml:space="preserve"> </w:t>
      </w:r>
    </w:p>
    <w:p w14:paraId="058605B6" w14:textId="0464432C" w:rsidR="00AD4F65" w:rsidRDefault="00AD4F65" w:rsidP="00F33FD3">
      <w:pPr>
        <w:spacing w:after="4" w:line="267" w:lineRule="auto"/>
        <w:ind w:left="19" w:right="44"/>
        <w:jc w:val="both"/>
      </w:pPr>
      <w:r>
        <w:rPr>
          <w:b/>
        </w:rPr>
        <w:t xml:space="preserve">Respecter les rythmes dans l'organisation des activités : </w:t>
      </w:r>
    </w:p>
    <w:p w14:paraId="0195BC49" w14:textId="77777777" w:rsidR="00AD4F65" w:rsidRDefault="00AD4F65" w:rsidP="0080796C">
      <w:pPr>
        <w:tabs>
          <w:tab w:val="center" w:pos="732"/>
          <w:tab w:val="center" w:pos="1440"/>
          <w:tab w:val="center" w:pos="5538"/>
        </w:tabs>
        <w:ind w:left="0" w:firstLine="0"/>
        <w:jc w:val="both"/>
      </w:pPr>
      <w:r>
        <w:rPr>
          <w:b/>
        </w:rPr>
        <w:t xml:space="preserve"> </w:t>
      </w:r>
      <w:r>
        <w:rPr>
          <w:b/>
        </w:rPr>
        <w:tab/>
        <w:t xml:space="preserve"> </w:t>
      </w:r>
      <w:r>
        <w:rPr>
          <w:b/>
        </w:rPr>
        <w:tab/>
        <w:t xml:space="preserve"> </w:t>
      </w:r>
      <w:r>
        <w:rPr>
          <w:b/>
        </w:rPr>
        <w:tab/>
      </w:r>
      <w:r>
        <w:t>Adapter les activités, les âges, considérer les divers acteurs</w:t>
      </w:r>
    </w:p>
    <w:p w14:paraId="6864F397" w14:textId="77777777" w:rsidR="00AD4F65" w:rsidRDefault="00AD4F65" w:rsidP="0080796C">
      <w:pPr>
        <w:tabs>
          <w:tab w:val="center" w:pos="732"/>
          <w:tab w:val="center" w:pos="1440"/>
          <w:tab w:val="center" w:pos="4044"/>
        </w:tabs>
        <w:ind w:left="0" w:firstLine="0"/>
        <w:jc w:val="both"/>
      </w:pPr>
      <w:r>
        <w:t xml:space="preserve"> </w:t>
      </w:r>
      <w:r>
        <w:tab/>
        <w:t xml:space="preserve"> </w:t>
      </w:r>
      <w:r>
        <w:tab/>
        <w:t xml:space="preserve"> </w:t>
      </w:r>
      <w:r>
        <w:tab/>
        <w:t xml:space="preserve">Choix de l'enfant sur les activités </w:t>
      </w:r>
    </w:p>
    <w:p w14:paraId="1F8E1643" w14:textId="57D77233" w:rsidR="006F3D3A" w:rsidRDefault="00AD4F65" w:rsidP="00C35ACB">
      <w:pPr>
        <w:spacing w:after="0" w:line="259" w:lineRule="auto"/>
        <w:ind w:left="24" w:firstLine="0"/>
        <w:jc w:val="both"/>
      </w:pPr>
      <w:r>
        <w:t xml:space="preserve"> </w:t>
      </w:r>
    </w:p>
    <w:p w14:paraId="09B9254F" w14:textId="77777777" w:rsidR="00AD4F65" w:rsidRDefault="00AD4F65" w:rsidP="0080796C">
      <w:pPr>
        <w:spacing w:after="4" w:line="267" w:lineRule="auto"/>
        <w:ind w:left="19" w:right="44"/>
        <w:jc w:val="both"/>
      </w:pPr>
      <w:r>
        <w:rPr>
          <w:b/>
        </w:rPr>
        <w:t xml:space="preserve">Assurer la sécurité physique, morale et affective des enfants : </w:t>
      </w:r>
    </w:p>
    <w:p w14:paraId="1ED8F987" w14:textId="61699E0B" w:rsidR="00AD4F65" w:rsidRDefault="00AD4F65" w:rsidP="0080796C">
      <w:pPr>
        <w:tabs>
          <w:tab w:val="center" w:pos="732"/>
          <w:tab w:val="center" w:pos="1440"/>
          <w:tab w:val="center" w:pos="4534"/>
        </w:tabs>
        <w:ind w:left="0" w:firstLine="0"/>
        <w:jc w:val="both"/>
      </w:pPr>
      <w:r>
        <w:rPr>
          <w:b/>
        </w:rPr>
        <w:t xml:space="preserve"> </w:t>
      </w:r>
      <w:r>
        <w:rPr>
          <w:b/>
        </w:rPr>
        <w:tab/>
      </w:r>
      <w:r>
        <w:t xml:space="preserve"> </w:t>
      </w:r>
      <w:r>
        <w:tab/>
        <w:t xml:space="preserve">                   Des locaux aménagés, </w:t>
      </w:r>
      <w:r w:rsidR="00696440">
        <w:t>règlementés</w:t>
      </w:r>
    </w:p>
    <w:p w14:paraId="04E981DE" w14:textId="77777777" w:rsidR="00AD4F65" w:rsidRDefault="00AD4F65" w:rsidP="0080796C">
      <w:pPr>
        <w:tabs>
          <w:tab w:val="center" w:pos="732"/>
          <w:tab w:val="center" w:pos="1440"/>
          <w:tab w:val="center" w:pos="4534"/>
        </w:tabs>
        <w:ind w:left="0" w:firstLine="0"/>
        <w:jc w:val="both"/>
      </w:pPr>
      <w:r>
        <w:tab/>
      </w:r>
      <w:r>
        <w:tab/>
        <w:t xml:space="preserve">                    Une équipe organisée </w:t>
      </w:r>
    </w:p>
    <w:p w14:paraId="0D27E29D" w14:textId="77777777" w:rsidR="00AD4F65" w:rsidRDefault="00AD4F65" w:rsidP="0080796C">
      <w:pPr>
        <w:tabs>
          <w:tab w:val="center" w:pos="732"/>
          <w:tab w:val="center" w:pos="1440"/>
          <w:tab w:val="center" w:pos="3517"/>
        </w:tabs>
        <w:ind w:left="0" w:firstLine="0"/>
        <w:jc w:val="both"/>
      </w:pPr>
      <w:r>
        <w:t xml:space="preserve"> </w:t>
      </w:r>
      <w:r>
        <w:tab/>
        <w:t xml:space="preserve"> </w:t>
      </w:r>
      <w:r>
        <w:tab/>
        <w:t xml:space="preserve"> </w:t>
      </w:r>
      <w:r>
        <w:tab/>
        <w:t xml:space="preserve">Des règles de vie posées </w:t>
      </w:r>
    </w:p>
    <w:p w14:paraId="4E2D6705" w14:textId="77777777" w:rsidR="00AD4F65" w:rsidRDefault="00AD4F65" w:rsidP="0080796C">
      <w:pPr>
        <w:spacing w:after="0" w:line="259" w:lineRule="auto"/>
        <w:ind w:left="24" w:firstLine="0"/>
        <w:jc w:val="both"/>
      </w:pPr>
      <w:r>
        <w:t xml:space="preserve"> </w:t>
      </w:r>
    </w:p>
    <w:p w14:paraId="3ED5F752" w14:textId="77777777" w:rsidR="00AD4F65" w:rsidRDefault="00AD4F65" w:rsidP="0080796C">
      <w:pPr>
        <w:spacing w:after="4" w:line="267" w:lineRule="auto"/>
        <w:ind w:left="19" w:right="44"/>
        <w:jc w:val="both"/>
      </w:pPr>
      <w:r>
        <w:rPr>
          <w:b/>
        </w:rPr>
        <w:t xml:space="preserve">Accompagner l'enfant en tant qu'individu dans le groupe : </w:t>
      </w:r>
    </w:p>
    <w:p w14:paraId="317DC9B9" w14:textId="77777777" w:rsidR="00AD4F65" w:rsidRDefault="00AD4F65" w:rsidP="0080796C">
      <w:pPr>
        <w:tabs>
          <w:tab w:val="center" w:pos="732"/>
          <w:tab w:val="center" w:pos="1440"/>
          <w:tab w:val="center" w:pos="3513"/>
        </w:tabs>
        <w:ind w:left="0" w:firstLine="0"/>
        <w:jc w:val="both"/>
      </w:pPr>
      <w:r>
        <w:rPr>
          <w:b/>
        </w:rPr>
        <w:t xml:space="preserve"> </w:t>
      </w:r>
      <w:r>
        <w:rPr>
          <w:b/>
        </w:rPr>
        <w:tab/>
        <w:t xml:space="preserve"> </w:t>
      </w:r>
      <w:r>
        <w:rPr>
          <w:b/>
        </w:rPr>
        <w:tab/>
        <w:t xml:space="preserve"> </w:t>
      </w:r>
      <w:r>
        <w:rPr>
          <w:b/>
        </w:rPr>
        <w:tab/>
      </w:r>
      <w:r>
        <w:t xml:space="preserve">Laisser la place à chacun  </w:t>
      </w:r>
    </w:p>
    <w:p w14:paraId="41B09C3E" w14:textId="77777777" w:rsidR="00AD4F65" w:rsidRDefault="00AD4F65" w:rsidP="0080796C">
      <w:pPr>
        <w:tabs>
          <w:tab w:val="center" w:pos="732"/>
          <w:tab w:val="center" w:pos="1440"/>
          <w:tab w:val="center" w:pos="3648"/>
        </w:tabs>
        <w:ind w:left="0" w:firstLine="0"/>
        <w:jc w:val="both"/>
      </w:pPr>
      <w:r>
        <w:t xml:space="preserve"> </w:t>
      </w:r>
      <w:r>
        <w:tab/>
        <w:t xml:space="preserve"> </w:t>
      </w:r>
      <w:r>
        <w:tab/>
        <w:t xml:space="preserve"> </w:t>
      </w:r>
      <w:r>
        <w:tab/>
        <w:t xml:space="preserve">Considérer les différences </w:t>
      </w:r>
    </w:p>
    <w:p w14:paraId="2F66CECA" w14:textId="77777777" w:rsidR="00AD4F65" w:rsidRDefault="00AD4F65" w:rsidP="0080796C">
      <w:pPr>
        <w:tabs>
          <w:tab w:val="center" w:pos="732"/>
          <w:tab w:val="center" w:pos="1440"/>
          <w:tab w:val="center" w:pos="4699"/>
        </w:tabs>
        <w:ind w:left="0" w:firstLine="0"/>
        <w:jc w:val="both"/>
      </w:pPr>
      <w:r>
        <w:t xml:space="preserve"> </w:t>
      </w:r>
      <w:r>
        <w:tab/>
        <w:t xml:space="preserve"> </w:t>
      </w:r>
      <w:r>
        <w:tab/>
        <w:t xml:space="preserve"> </w:t>
      </w:r>
      <w:r>
        <w:tab/>
        <w:t xml:space="preserve">Favoriser les échanges entre petits et grands </w:t>
      </w:r>
    </w:p>
    <w:p w14:paraId="1617F42D" w14:textId="77777777" w:rsidR="00AD4F65" w:rsidRDefault="00AD4F65" w:rsidP="0080796C">
      <w:pPr>
        <w:spacing w:after="0" w:line="259" w:lineRule="auto"/>
        <w:ind w:left="24" w:firstLine="0"/>
        <w:jc w:val="both"/>
      </w:pPr>
      <w:r>
        <w:t xml:space="preserve"> </w:t>
      </w:r>
    </w:p>
    <w:p w14:paraId="2FFF1F31" w14:textId="1587024D" w:rsidR="00AD4F65" w:rsidRDefault="00C35ACB" w:rsidP="0080796C">
      <w:pPr>
        <w:spacing w:after="4" w:line="267" w:lineRule="auto"/>
        <w:ind w:left="19" w:right="44"/>
        <w:jc w:val="both"/>
      </w:pPr>
      <w:r>
        <w:rPr>
          <w:b/>
        </w:rPr>
        <w:t>Être</w:t>
      </w:r>
      <w:r w:rsidR="00AD4F65">
        <w:rPr>
          <w:b/>
        </w:rPr>
        <w:t xml:space="preserve"> acteur de ses loisirs dans un milieu ordinaire : </w:t>
      </w:r>
    </w:p>
    <w:p w14:paraId="695C6128" w14:textId="77777777" w:rsidR="00AD4F65" w:rsidRDefault="00AD4F65" w:rsidP="0080796C">
      <w:pPr>
        <w:ind w:left="2158"/>
        <w:jc w:val="both"/>
      </w:pPr>
      <w:r>
        <w:t xml:space="preserve">Autonomie, connaissance de soi, valorisation, </w:t>
      </w:r>
    </w:p>
    <w:p w14:paraId="18082AE1" w14:textId="77777777" w:rsidR="00AD4F65" w:rsidRDefault="00AD4F65" w:rsidP="0080796C">
      <w:pPr>
        <w:tabs>
          <w:tab w:val="center" w:pos="732"/>
          <w:tab w:val="center" w:pos="1440"/>
          <w:tab w:val="center" w:pos="3657"/>
        </w:tabs>
        <w:ind w:left="0" w:firstLine="0"/>
        <w:jc w:val="both"/>
      </w:pPr>
      <w:r>
        <w:t xml:space="preserve"> </w:t>
      </w:r>
      <w:r>
        <w:tab/>
        <w:t xml:space="preserve"> </w:t>
      </w:r>
      <w:r>
        <w:tab/>
        <w:t xml:space="preserve"> </w:t>
      </w:r>
      <w:r>
        <w:tab/>
        <w:t xml:space="preserve">Ne pas faire à la place de... </w:t>
      </w:r>
    </w:p>
    <w:p w14:paraId="0C61AA12" w14:textId="77777777" w:rsidR="00AD4F65" w:rsidRDefault="00AD4F65" w:rsidP="0080796C">
      <w:pPr>
        <w:tabs>
          <w:tab w:val="center" w:pos="732"/>
          <w:tab w:val="center" w:pos="1440"/>
          <w:tab w:val="center" w:pos="4521"/>
        </w:tabs>
        <w:ind w:left="0" w:firstLine="0"/>
        <w:jc w:val="both"/>
      </w:pPr>
      <w:r>
        <w:t xml:space="preserve"> </w:t>
      </w:r>
      <w:r>
        <w:tab/>
        <w:t xml:space="preserve"> </w:t>
      </w:r>
      <w:r>
        <w:tab/>
        <w:t xml:space="preserve"> </w:t>
      </w:r>
      <w:r>
        <w:tab/>
        <w:t xml:space="preserve">Laisser du temps « libre » pour l'inactivité  </w:t>
      </w:r>
    </w:p>
    <w:p w14:paraId="19C62E16" w14:textId="77777777" w:rsidR="00AD4F65" w:rsidRDefault="00AD4F65" w:rsidP="0080796C">
      <w:pPr>
        <w:ind w:left="2158"/>
        <w:jc w:val="both"/>
      </w:pPr>
      <w:r>
        <w:t xml:space="preserve">(Pendant les temps calmes) </w:t>
      </w:r>
    </w:p>
    <w:p w14:paraId="62E2C8A6" w14:textId="77777777" w:rsidR="00AD4F65" w:rsidRDefault="00AD4F65" w:rsidP="0080796C">
      <w:pPr>
        <w:tabs>
          <w:tab w:val="center" w:pos="732"/>
          <w:tab w:val="center" w:pos="1440"/>
          <w:tab w:val="center" w:pos="4022"/>
        </w:tabs>
        <w:ind w:left="0" w:firstLine="0"/>
        <w:jc w:val="both"/>
      </w:pPr>
      <w:r>
        <w:t xml:space="preserve"> </w:t>
      </w:r>
      <w:r>
        <w:tab/>
        <w:t xml:space="preserve"> </w:t>
      </w:r>
      <w:r>
        <w:tab/>
        <w:t xml:space="preserve"> </w:t>
      </w:r>
      <w:r>
        <w:tab/>
        <w:t xml:space="preserve">Echanger avec des professionnels </w:t>
      </w:r>
    </w:p>
    <w:p w14:paraId="31386D29" w14:textId="77777777" w:rsidR="00AD4F65" w:rsidRDefault="00AD4F65" w:rsidP="0080796C">
      <w:pPr>
        <w:spacing w:after="0" w:line="259" w:lineRule="auto"/>
        <w:ind w:left="24" w:firstLine="0"/>
        <w:jc w:val="both"/>
      </w:pPr>
      <w:r>
        <w:t xml:space="preserve"> </w:t>
      </w:r>
    </w:p>
    <w:p w14:paraId="5CC0841A" w14:textId="77777777" w:rsidR="00AD4F65" w:rsidRDefault="00AD4F65" w:rsidP="0080796C">
      <w:pPr>
        <w:spacing w:after="4" w:line="267" w:lineRule="auto"/>
        <w:ind w:left="19" w:right="44"/>
        <w:jc w:val="both"/>
      </w:pPr>
      <w:r>
        <w:rPr>
          <w:b/>
        </w:rPr>
        <w:t xml:space="preserve">Donner du plaisir : </w:t>
      </w:r>
    </w:p>
    <w:p w14:paraId="6098BADA" w14:textId="77777777" w:rsidR="00AD4F65" w:rsidRDefault="00AD4F65" w:rsidP="0080796C">
      <w:pPr>
        <w:ind w:left="19" w:right="1603"/>
        <w:jc w:val="both"/>
      </w:pPr>
      <w:r>
        <w:rPr>
          <w:b/>
        </w:rPr>
        <w:t xml:space="preserve"> </w:t>
      </w:r>
      <w:r>
        <w:rPr>
          <w:b/>
        </w:rPr>
        <w:tab/>
        <w:t xml:space="preserve"> </w:t>
      </w:r>
      <w:r>
        <w:rPr>
          <w:b/>
        </w:rPr>
        <w:tab/>
      </w:r>
      <w:r>
        <w:t xml:space="preserve"> </w:t>
      </w:r>
      <w:r>
        <w:tab/>
        <w:t xml:space="preserve">Accompagner l'enfant dans son activité </w:t>
      </w:r>
      <w:r>
        <w:rPr>
          <w:b/>
        </w:rPr>
        <w:tab/>
        <w:t xml:space="preserve"> </w:t>
      </w:r>
      <w:r>
        <w:rPr>
          <w:b/>
        </w:rPr>
        <w:tab/>
        <w:t xml:space="preserve"> </w:t>
      </w:r>
      <w:r>
        <w:rPr>
          <w:b/>
        </w:rPr>
        <w:tab/>
      </w:r>
      <w:r>
        <w:rPr>
          <w:b/>
        </w:rPr>
        <w:tab/>
      </w:r>
      <w:r>
        <w:t xml:space="preserve">Susciter l'envie </w:t>
      </w:r>
    </w:p>
    <w:p w14:paraId="5E451C21" w14:textId="77777777" w:rsidR="00AD4F65" w:rsidRDefault="00AD4F65" w:rsidP="0080796C">
      <w:pPr>
        <w:tabs>
          <w:tab w:val="center" w:pos="732"/>
          <w:tab w:val="center" w:pos="1440"/>
          <w:tab w:val="center" w:pos="3354"/>
        </w:tabs>
        <w:ind w:left="0" w:firstLine="0"/>
        <w:jc w:val="both"/>
      </w:pPr>
      <w:r>
        <w:t xml:space="preserve"> </w:t>
      </w:r>
      <w:r>
        <w:tab/>
        <w:t xml:space="preserve"> </w:t>
      </w:r>
      <w:r>
        <w:tab/>
        <w:t xml:space="preserve"> </w:t>
      </w:r>
      <w:r>
        <w:tab/>
        <w:t xml:space="preserve">Eveiller leur curiosité </w:t>
      </w:r>
    </w:p>
    <w:p w14:paraId="1C54FD26" w14:textId="77777777" w:rsidR="00AD4F65" w:rsidRDefault="00AD4F65" w:rsidP="0080796C">
      <w:pPr>
        <w:tabs>
          <w:tab w:val="center" w:pos="732"/>
          <w:tab w:val="center" w:pos="1440"/>
          <w:tab w:val="center" w:pos="3524"/>
        </w:tabs>
        <w:ind w:left="0" w:firstLine="0"/>
        <w:jc w:val="both"/>
      </w:pPr>
      <w:r>
        <w:t xml:space="preserve"> </w:t>
      </w:r>
      <w:r>
        <w:tab/>
        <w:t xml:space="preserve"> </w:t>
      </w:r>
      <w:r>
        <w:tab/>
        <w:t xml:space="preserve"> </w:t>
      </w:r>
      <w:r>
        <w:tab/>
        <w:t xml:space="preserve">Permettre la découverte </w:t>
      </w:r>
    </w:p>
    <w:p w14:paraId="03806882" w14:textId="77777777" w:rsidR="00AD4F65" w:rsidRDefault="00AD4F65" w:rsidP="0080796C">
      <w:pPr>
        <w:spacing w:after="0" w:line="259" w:lineRule="auto"/>
        <w:ind w:left="24" w:firstLine="0"/>
        <w:jc w:val="both"/>
      </w:pPr>
      <w:r>
        <w:t xml:space="preserve"> </w:t>
      </w:r>
    </w:p>
    <w:p w14:paraId="70360490" w14:textId="77777777" w:rsidR="00AD4F65" w:rsidRDefault="00AD4F65" w:rsidP="0080796C">
      <w:pPr>
        <w:spacing w:after="4" w:line="267" w:lineRule="auto"/>
        <w:ind w:left="19" w:right="44"/>
        <w:jc w:val="both"/>
      </w:pPr>
      <w:r>
        <w:rPr>
          <w:b/>
        </w:rPr>
        <w:t xml:space="preserve">Mise en place d'une mutualisation des moyens éducatifs : </w:t>
      </w:r>
    </w:p>
    <w:p w14:paraId="6359F123" w14:textId="77777777" w:rsidR="00AD4F65" w:rsidRDefault="00AD4F65" w:rsidP="0080796C">
      <w:pPr>
        <w:tabs>
          <w:tab w:val="center" w:pos="732"/>
          <w:tab w:val="center" w:pos="1440"/>
          <w:tab w:val="center" w:pos="5491"/>
        </w:tabs>
        <w:ind w:left="0" w:firstLine="0"/>
        <w:jc w:val="both"/>
      </w:pPr>
      <w:r>
        <w:rPr>
          <w:b/>
        </w:rPr>
        <w:t xml:space="preserve"> </w:t>
      </w:r>
      <w:r>
        <w:rPr>
          <w:b/>
        </w:rPr>
        <w:tab/>
        <w:t xml:space="preserve"> </w:t>
      </w:r>
      <w:r>
        <w:rPr>
          <w:b/>
        </w:rPr>
        <w:tab/>
        <w:t xml:space="preserve"> </w:t>
      </w:r>
      <w:r>
        <w:rPr>
          <w:b/>
        </w:rPr>
        <w:tab/>
      </w:r>
      <w:r>
        <w:t xml:space="preserve">Les divers acteurs autour de l'enfant doivent s'entendre et  </w:t>
      </w:r>
    </w:p>
    <w:p w14:paraId="0C84AA0E" w14:textId="77777777" w:rsidR="00AD4F65" w:rsidRDefault="00AD4F65" w:rsidP="0080796C">
      <w:pPr>
        <w:tabs>
          <w:tab w:val="center" w:pos="732"/>
          <w:tab w:val="center" w:pos="1440"/>
          <w:tab w:val="center" w:pos="3770"/>
        </w:tabs>
        <w:ind w:left="0" w:firstLine="0"/>
        <w:jc w:val="both"/>
      </w:pPr>
      <w:r>
        <w:t xml:space="preserve"> </w:t>
      </w:r>
      <w:r>
        <w:tab/>
        <w:t xml:space="preserve"> </w:t>
      </w:r>
      <w:r>
        <w:tab/>
        <w:t xml:space="preserve"> </w:t>
      </w:r>
      <w:r>
        <w:tab/>
        <w:t xml:space="preserve">Se rencontrer pour échanger </w:t>
      </w:r>
    </w:p>
    <w:p w14:paraId="587C827F" w14:textId="77777777" w:rsidR="00AD4F65" w:rsidRDefault="00AD4F65" w:rsidP="0080796C">
      <w:pPr>
        <w:tabs>
          <w:tab w:val="center" w:pos="732"/>
          <w:tab w:val="center" w:pos="1440"/>
          <w:tab w:val="center" w:pos="3717"/>
        </w:tabs>
        <w:ind w:left="0" w:firstLine="0"/>
        <w:jc w:val="both"/>
      </w:pPr>
      <w:r>
        <w:t xml:space="preserve"> </w:t>
      </w:r>
      <w:r>
        <w:tab/>
        <w:t xml:space="preserve"> </w:t>
      </w:r>
      <w:r>
        <w:tab/>
        <w:t xml:space="preserve"> </w:t>
      </w:r>
      <w:r>
        <w:tab/>
        <w:t xml:space="preserve">Mener des projets communs </w:t>
      </w:r>
    </w:p>
    <w:p w14:paraId="5085540A" w14:textId="29924ADC" w:rsidR="00B82EEB" w:rsidRDefault="00AD4F65" w:rsidP="000D29B6">
      <w:pPr>
        <w:tabs>
          <w:tab w:val="center" w:pos="732"/>
          <w:tab w:val="center" w:pos="1440"/>
          <w:tab w:val="center" w:pos="3692"/>
        </w:tabs>
        <w:ind w:left="0" w:firstLine="0"/>
        <w:jc w:val="both"/>
      </w:pPr>
      <w:r>
        <w:t xml:space="preserve"> </w:t>
      </w:r>
      <w:r>
        <w:tab/>
        <w:t xml:space="preserve"> </w:t>
      </w:r>
      <w:r>
        <w:tab/>
        <w:t xml:space="preserve"> </w:t>
      </w:r>
      <w:r>
        <w:tab/>
        <w:t xml:space="preserve">Mutualiser les compétences </w:t>
      </w:r>
      <w:bookmarkStart w:id="22" w:name="_Toc525884192"/>
    </w:p>
    <w:p w14:paraId="2722119C" w14:textId="77777777" w:rsidR="00B82EEB" w:rsidRPr="00B82EEB" w:rsidRDefault="00B82EEB" w:rsidP="00B82EEB"/>
    <w:p w14:paraId="77598A32" w14:textId="6C4EA932" w:rsidR="00C75977" w:rsidRDefault="00C75977" w:rsidP="00E00C1B">
      <w:pPr>
        <w:pStyle w:val="Titre2"/>
        <w:jc w:val="left"/>
      </w:pPr>
    </w:p>
    <w:p w14:paraId="20BDC3C0" w14:textId="2B0B5579" w:rsidR="000D29B6" w:rsidRDefault="000D29B6" w:rsidP="000D29B6"/>
    <w:p w14:paraId="6CDAC9B0" w14:textId="207850C3" w:rsidR="000D29B6" w:rsidRDefault="000D29B6" w:rsidP="000D29B6"/>
    <w:p w14:paraId="42BF0B00" w14:textId="3615E7C0" w:rsidR="000D29B6" w:rsidRDefault="000D29B6" w:rsidP="000D29B6"/>
    <w:p w14:paraId="0168880C" w14:textId="2237D8ED" w:rsidR="000D29B6" w:rsidRDefault="000D29B6" w:rsidP="000D29B6"/>
    <w:p w14:paraId="5389C826" w14:textId="67D04D28" w:rsidR="000D29B6" w:rsidRDefault="000D29B6" w:rsidP="000D29B6"/>
    <w:p w14:paraId="3D2CD68A" w14:textId="7C2F5242" w:rsidR="000D29B6" w:rsidRDefault="000D29B6" w:rsidP="000D29B6"/>
    <w:p w14:paraId="3E739DEB" w14:textId="747E2898" w:rsidR="000D29B6" w:rsidRDefault="000D29B6" w:rsidP="000D29B6"/>
    <w:p w14:paraId="26E84276" w14:textId="374A6A6E" w:rsidR="000D29B6" w:rsidRDefault="000D29B6" w:rsidP="000D29B6"/>
    <w:p w14:paraId="3CE1D554" w14:textId="3EC1C96A" w:rsidR="000D29B6" w:rsidRDefault="000D29B6" w:rsidP="000D29B6"/>
    <w:p w14:paraId="2B58AF71" w14:textId="044F43EB" w:rsidR="000D29B6" w:rsidRDefault="000D29B6" w:rsidP="000D29B6"/>
    <w:p w14:paraId="6FED34E2" w14:textId="7A12A9E0" w:rsidR="000D29B6" w:rsidRDefault="000D29B6" w:rsidP="000D29B6"/>
    <w:p w14:paraId="390BE63E" w14:textId="188CB9B5" w:rsidR="000D29B6" w:rsidRDefault="000D29B6" w:rsidP="000D29B6"/>
    <w:p w14:paraId="69BD1EC8" w14:textId="1752CA2E" w:rsidR="000D29B6" w:rsidRDefault="000D29B6" w:rsidP="000D29B6"/>
    <w:p w14:paraId="5E231349" w14:textId="77777777" w:rsidR="000D29B6" w:rsidRPr="000D29B6" w:rsidRDefault="000D29B6" w:rsidP="000D29B6"/>
    <w:p w14:paraId="0DAE13C5" w14:textId="413708CD" w:rsidR="00AD4F65" w:rsidRDefault="00031466" w:rsidP="00E00C1B">
      <w:pPr>
        <w:pStyle w:val="Titre2"/>
        <w:jc w:val="left"/>
      </w:pPr>
      <w:r w:rsidRPr="00B76AB0">
        <w:t xml:space="preserve">B. </w:t>
      </w:r>
      <w:r w:rsidR="00AD4F65" w:rsidRPr="00B76AB0">
        <w:t>Objectifs opérationnels</w:t>
      </w:r>
      <w:bookmarkEnd w:id="22"/>
      <w:r w:rsidR="00AD4F65" w:rsidRPr="00B76AB0">
        <w:t xml:space="preserve"> </w:t>
      </w:r>
    </w:p>
    <w:p w14:paraId="133C29C1" w14:textId="77777777" w:rsidR="00F30AFC" w:rsidRPr="00F30AFC" w:rsidRDefault="00F30AFC" w:rsidP="00F30AFC"/>
    <w:p w14:paraId="6A392FDA" w14:textId="77777777" w:rsidR="00AD4F65" w:rsidRDefault="00031466" w:rsidP="00E00C1B">
      <w:pPr>
        <w:pStyle w:val="Titre3"/>
      </w:pPr>
      <w:bookmarkStart w:id="23" w:name="_Toc525884193"/>
      <w:r>
        <w:t xml:space="preserve">1. </w:t>
      </w:r>
      <w:r w:rsidR="00AD4F65">
        <w:t>Accueil</w:t>
      </w:r>
      <w:bookmarkEnd w:id="23"/>
      <w:r w:rsidR="00AD4F65">
        <w:t xml:space="preserve">  </w:t>
      </w:r>
    </w:p>
    <w:p w14:paraId="47DD34EA" w14:textId="77777777" w:rsidR="00545AC7" w:rsidRDefault="00AD4F65" w:rsidP="00B76AB0">
      <w:pPr>
        <w:spacing w:after="0" w:line="259" w:lineRule="auto"/>
        <w:ind w:left="0" w:firstLine="0"/>
        <w:rPr>
          <w:b/>
          <w:sz w:val="25"/>
        </w:rPr>
      </w:pPr>
      <w:r>
        <w:rPr>
          <w:b/>
          <w:sz w:val="25"/>
        </w:rPr>
        <w:t xml:space="preserve">    </w:t>
      </w:r>
    </w:p>
    <w:p w14:paraId="16261F1D" w14:textId="30AD5B30" w:rsidR="006F3D3A" w:rsidRDefault="00AD4F65" w:rsidP="00B76AB0">
      <w:pPr>
        <w:spacing w:after="0" w:line="259" w:lineRule="auto"/>
        <w:ind w:left="0" w:firstLine="0"/>
        <w:rPr>
          <w:sz w:val="25"/>
        </w:rPr>
      </w:pPr>
      <w:r>
        <w:rPr>
          <w:b/>
          <w:sz w:val="25"/>
        </w:rPr>
        <w:t xml:space="preserve">Matin </w:t>
      </w:r>
      <w:r>
        <w:rPr>
          <w:sz w:val="25"/>
        </w:rPr>
        <w:t xml:space="preserve">de 7h30 à 9h30 </w:t>
      </w:r>
      <w:r>
        <w:rPr>
          <w:b/>
          <w:sz w:val="25"/>
        </w:rPr>
        <w:t xml:space="preserve">Midi </w:t>
      </w:r>
      <w:r>
        <w:rPr>
          <w:sz w:val="25"/>
        </w:rPr>
        <w:t xml:space="preserve">11h30 à 12h30 13h30 à 14h </w:t>
      </w:r>
      <w:r>
        <w:rPr>
          <w:b/>
          <w:sz w:val="25"/>
        </w:rPr>
        <w:t xml:space="preserve">Soir </w:t>
      </w:r>
      <w:r>
        <w:rPr>
          <w:sz w:val="25"/>
        </w:rPr>
        <w:t xml:space="preserve">17h à 18h30 </w:t>
      </w:r>
    </w:p>
    <w:p w14:paraId="5C09C99E" w14:textId="4F617A7F" w:rsidR="00F30AFC" w:rsidRDefault="00F30AFC" w:rsidP="00B76AB0">
      <w:pPr>
        <w:spacing w:after="0" w:line="259" w:lineRule="auto"/>
        <w:ind w:left="0" w:firstLine="0"/>
        <w:rPr>
          <w:sz w:val="25"/>
        </w:rPr>
      </w:pPr>
    </w:p>
    <w:p w14:paraId="69A54462" w14:textId="77777777" w:rsidR="00F30AFC" w:rsidRPr="00C35ACB" w:rsidRDefault="00F30AFC" w:rsidP="00B76AB0">
      <w:pPr>
        <w:spacing w:after="0" w:line="259" w:lineRule="auto"/>
        <w:ind w:left="0" w:firstLine="0"/>
        <w:rPr>
          <w:sz w:val="2"/>
        </w:rPr>
      </w:pPr>
    </w:p>
    <w:tbl>
      <w:tblPr>
        <w:tblStyle w:val="Grilledutableau"/>
        <w:tblW w:w="9640" w:type="dxa"/>
        <w:tblInd w:w="-289" w:type="dxa"/>
        <w:tblLook w:val="04A0" w:firstRow="1" w:lastRow="0" w:firstColumn="1" w:lastColumn="0" w:noHBand="0" w:noVBand="1"/>
      </w:tblPr>
      <w:tblGrid>
        <w:gridCol w:w="3534"/>
        <w:gridCol w:w="2854"/>
        <w:gridCol w:w="3252"/>
      </w:tblGrid>
      <w:tr w:rsidR="00AD4F65" w14:paraId="5B3B0A49" w14:textId="77777777" w:rsidTr="007066F5">
        <w:trPr>
          <w:trHeight w:val="581"/>
        </w:trPr>
        <w:tc>
          <w:tcPr>
            <w:tcW w:w="3534" w:type="dxa"/>
          </w:tcPr>
          <w:p w14:paraId="5A4D679C" w14:textId="77777777" w:rsidR="00AD4F65" w:rsidRDefault="00AD4F65" w:rsidP="00FC134F">
            <w:pPr>
              <w:ind w:left="0" w:firstLine="0"/>
              <w:jc w:val="center"/>
            </w:pPr>
            <w:r>
              <w:t>Objectifs</w:t>
            </w:r>
          </w:p>
        </w:tc>
        <w:tc>
          <w:tcPr>
            <w:tcW w:w="2854" w:type="dxa"/>
          </w:tcPr>
          <w:p w14:paraId="668CB851" w14:textId="77777777" w:rsidR="00AD4F65" w:rsidRDefault="00AD4F65" w:rsidP="00FC134F">
            <w:pPr>
              <w:ind w:left="0" w:firstLine="0"/>
              <w:jc w:val="center"/>
            </w:pPr>
            <w:r>
              <w:t>Moyens</w:t>
            </w:r>
          </w:p>
        </w:tc>
        <w:tc>
          <w:tcPr>
            <w:tcW w:w="3252" w:type="dxa"/>
          </w:tcPr>
          <w:p w14:paraId="3F87E3CD" w14:textId="77777777" w:rsidR="00AD4F65" w:rsidRDefault="00AD4F65" w:rsidP="00FC134F">
            <w:pPr>
              <w:ind w:left="0" w:firstLine="0"/>
              <w:jc w:val="center"/>
            </w:pPr>
            <w:r>
              <w:t>Evaluation</w:t>
            </w:r>
          </w:p>
        </w:tc>
      </w:tr>
      <w:tr w:rsidR="00AD4F65" w14:paraId="606C7BF1" w14:textId="77777777" w:rsidTr="006F3D3A">
        <w:trPr>
          <w:trHeight w:val="3118"/>
        </w:trPr>
        <w:tc>
          <w:tcPr>
            <w:tcW w:w="3534" w:type="dxa"/>
          </w:tcPr>
          <w:p w14:paraId="0306720F" w14:textId="77777777" w:rsidR="00AD4F65" w:rsidRPr="004B2382" w:rsidRDefault="00AD4F65" w:rsidP="00FC134F">
            <w:pPr>
              <w:ind w:left="0" w:firstLine="0"/>
              <w:jc w:val="center"/>
              <w:rPr>
                <w:sz w:val="18"/>
                <w:szCs w:val="18"/>
              </w:rPr>
            </w:pPr>
          </w:p>
          <w:p w14:paraId="29524D44" w14:textId="77777777" w:rsidR="00AD4F65" w:rsidRPr="004B2382" w:rsidRDefault="00AD4F65" w:rsidP="00FC134F">
            <w:pPr>
              <w:ind w:left="0" w:firstLine="0"/>
              <w:jc w:val="center"/>
              <w:rPr>
                <w:sz w:val="18"/>
                <w:szCs w:val="18"/>
              </w:rPr>
            </w:pPr>
          </w:p>
          <w:p w14:paraId="556AFCCD" w14:textId="77777777" w:rsidR="00AD4F65" w:rsidRPr="004B2382" w:rsidRDefault="00AD4F65" w:rsidP="00FC134F">
            <w:pPr>
              <w:ind w:left="0" w:firstLine="0"/>
              <w:jc w:val="center"/>
              <w:rPr>
                <w:sz w:val="18"/>
                <w:szCs w:val="18"/>
              </w:rPr>
            </w:pPr>
          </w:p>
          <w:p w14:paraId="04711FD0" w14:textId="77777777" w:rsidR="00AD4F65" w:rsidRPr="004B2382" w:rsidRDefault="00AD4F65" w:rsidP="00FC134F">
            <w:pPr>
              <w:ind w:left="0" w:firstLine="0"/>
              <w:jc w:val="center"/>
              <w:rPr>
                <w:sz w:val="18"/>
                <w:szCs w:val="18"/>
              </w:rPr>
            </w:pPr>
            <w:r w:rsidRPr="004B2382">
              <w:rPr>
                <w:sz w:val="18"/>
                <w:szCs w:val="18"/>
              </w:rPr>
              <w:t>1° Accueillir l’enfant dans les meilleures conditions</w:t>
            </w:r>
          </w:p>
        </w:tc>
        <w:tc>
          <w:tcPr>
            <w:tcW w:w="2854" w:type="dxa"/>
          </w:tcPr>
          <w:p w14:paraId="02DE3227" w14:textId="77777777" w:rsidR="00AD4F65" w:rsidRPr="004B2382" w:rsidRDefault="00AD4F65" w:rsidP="00FC134F">
            <w:pPr>
              <w:ind w:left="0" w:firstLine="0"/>
              <w:rPr>
                <w:sz w:val="18"/>
                <w:szCs w:val="18"/>
              </w:rPr>
            </w:pPr>
            <w:r w:rsidRPr="004B2382">
              <w:rPr>
                <w:sz w:val="18"/>
                <w:szCs w:val="18"/>
              </w:rPr>
              <w:t xml:space="preserve">-Se donner les moyens d’aller vers l’enfant, se présenter et l’amener à découvrir les lieux. </w:t>
            </w:r>
          </w:p>
          <w:p w14:paraId="2136AF80" w14:textId="77777777" w:rsidR="00AD4F65" w:rsidRPr="004B2382" w:rsidRDefault="00AD4F65" w:rsidP="00FC134F">
            <w:pPr>
              <w:ind w:left="0" w:firstLine="0"/>
              <w:rPr>
                <w:sz w:val="18"/>
                <w:szCs w:val="18"/>
              </w:rPr>
            </w:pPr>
            <w:r w:rsidRPr="004B2382">
              <w:rPr>
                <w:sz w:val="18"/>
                <w:szCs w:val="18"/>
              </w:rPr>
              <w:t>- Prendre le temps avec chaque enfant, c’est un moment privilégié</w:t>
            </w:r>
          </w:p>
          <w:p w14:paraId="49F79738" w14:textId="77777777" w:rsidR="00AD4F65" w:rsidRPr="004B2382" w:rsidRDefault="00AD4F65" w:rsidP="00FC134F">
            <w:pPr>
              <w:ind w:left="0" w:firstLine="0"/>
              <w:rPr>
                <w:sz w:val="18"/>
                <w:szCs w:val="18"/>
              </w:rPr>
            </w:pPr>
            <w:r w:rsidRPr="004B2382">
              <w:rPr>
                <w:sz w:val="18"/>
                <w:szCs w:val="18"/>
              </w:rPr>
              <w:t xml:space="preserve"> - Être accueillant, servir de relais aux familles, être rassurant, mettre en confiance </w:t>
            </w:r>
          </w:p>
          <w:p w14:paraId="3A712865" w14:textId="77777777" w:rsidR="00AD4F65" w:rsidRPr="004B2382" w:rsidRDefault="00AD4F65" w:rsidP="00FC134F">
            <w:pPr>
              <w:ind w:left="0" w:firstLine="0"/>
              <w:rPr>
                <w:sz w:val="18"/>
                <w:szCs w:val="18"/>
              </w:rPr>
            </w:pPr>
            <w:r w:rsidRPr="004B2382">
              <w:rPr>
                <w:sz w:val="18"/>
                <w:szCs w:val="18"/>
              </w:rPr>
              <w:t xml:space="preserve">-Mettre en place des pôles d’activités </w:t>
            </w:r>
          </w:p>
          <w:p w14:paraId="5F1FFD94" w14:textId="5F5A1941" w:rsidR="00AD4F65" w:rsidRPr="004B2382" w:rsidRDefault="006F3D3A" w:rsidP="00FC134F">
            <w:pPr>
              <w:ind w:left="0" w:firstLine="0"/>
              <w:rPr>
                <w:sz w:val="18"/>
                <w:szCs w:val="18"/>
              </w:rPr>
            </w:pPr>
            <w:r>
              <w:rPr>
                <w:sz w:val="18"/>
                <w:szCs w:val="18"/>
              </w:rPr>
              <w:t xml:space="preserve"> </w:t>
            </w:r>
          </w:p>
        </w:tc>
        <w:tc>
          <w:tcPr>
            <w:tcW w:w="3252" w:type="dxa"/>
          </w:tcPr>
          <w:p w14:paraId="69500AAD" w14:textId="77777777" w:rsidR="00AD4F65" w:rsidRPr="004B2382" w:rsidRDefault="00AD4F65" w:rsidP="00FC134F">
            <w:pPr>
              <w:ind w:left="0" w:firstLine="0"/>
              <w:rPr>
                <w:sz w:val="18"/>
                <w:szCs w:val="18"/>
              </w:rPr>
            </w:pPr>
            <w:r w:rsidRPr="004B2382">
              <w:rPr>
                <w:sz w:val="18"/>
                <w:szCs w:val="18"/>
              </w:rPr>
              <w:t xml:space="preserve">- Intégration, pas d’isolement </w:t>
            </w:r>
          </w:p>
          <w:p w14:paraId="3EB68EFA" w14:textId="77777777" w:rsidR="00AD4F65" w:rsidRPr="004B2382" w:rsidRDefault="00AD4F65" w:rsidP="00FC134F">
            <w:pPr>
              <w:ind w:left="0" w:firstLine="0"/>
              <w:rPr>
                <w:sz w:val="18"/>
                <w:szCs w:val="18"/>
              </w:rPr>
            </w:pPr>
            <w:r w:rsidRPr="004B2382">
              <w:rPr>
                <w:sz w:val="18"/>
                <w:szCs w:val="18"/>
              </w:rPr>
              <w:t>-La salle était-elle accueillante, aménager afin -de privilégier le temps d’accueil</w:t>
            </w:r>
          </w:p>
          <w:p w14:paraId="7C97D785" w14:textId="77777777" w:rsidR="00AD4F65" w:rsidRPr="004B2382" w:rsidRDefault="00AD4F65" w:rsidP="00FC134F">
            <w:pPr>
              <w:ind w:left="0" w:firstLine="0"/>
              <w:rPr>
                <w:sz w:val="18"/>
                <w:szCs w:val="18"/>
              </w:rPr>
            </w:pPr>
            <w:r w:rsidRPr="004B2382">
              <w:rPr>
                <w:sz w:val="18"/>
                <w:szCs w:val="18"/>
              </w:rPr>
              <w:t xml:space="preserve"> - Constater l’évolution des comportements de l’enfant en fonction de ses craintes</w:t>
            </w:r>
          </w:p>
          <w:p w14:paraId="68340D30" w14:textId="77777777" w:rsidR="00AD4F65" w:rsidRPr="004B2382" w:rsidRDefault="00AD4F65" w:rsidP="00FC134F">
            <w:pPr>
              <w:ind w:left="0" w:firstLine="0"/>
              <w:rPr>
                <w:sz w:val="18"/>
                <w:szCs w:val="18"/>
              </w:rPr>
            </w:pPr>
            <w:r w:rsidRPr="004B2382">
              <w:rPr>
                <w:sz w:val="18"/>
                <w:szCs w:val="18"/>
              </w:rPr>
              <w:t xml:space="preserve"> - Créer les liens aux parents et mesurer les échanges.</w:t>
            </w:r>
          </w:p>
          <w:p w14:paraId="2FEADEA7" w14:textId="77777777" w:rsidR="00AD4F65" w:rsidRPr="004B2382" w:rsidRDefault="00AD4F65" w:rsidP="00FC134F">
            <w:pPr>
              <w:ind w:left="0" w:firstLine="0"/>
              <w:rPr>
                <w:sz w:val="18"/>
                <w:szCs w:val="18"/>
              </w:rPr>
            </w:pPr>
            <w:r w:rsidRPr="004B2382">
              <w:rPr>
                <w:sz w:val="18"/>
                <w:szCs w:val="18"/>
              </w:rPr>
              <w:t xml:space="preserve"> -L’enfant sait trouver sa place et est calme.</w:t>
            </w:r>
          </w:p>
        </w:tc>
      </w:tr>
      <w:tr w:rsidR="00AD4F65" w14:paraId="00792022" w14:textId="77777777" w:rsidTr="006F3D3A">
        <w:trPr>
          <w:trHeight w:val="2606"/>
        </w:trPr>
        <w:tc>
          <w:tcPr>
            <w:tcW w:w="3534" w:type="dxa"/>
          </w:tcPr>
          <w:p w14:paraId="3CDBAD22" w14:textId="77777777" w:rsidR="00AD4F65" w:rsidRPr="004B2382" w:rsidRDefault="00AD4F65" w:rsidP="00FC134F">
            <w:pPr>
              <w:ind w:left="0" w:firstLine="0"/>
              <w:jc w:val="center"/>
              <w:rPr>
                <w:sz w:val="18"/>
                <w:szCs w:val="18"/>
              </w:rPr>
            </w:pPr>
          </w:p>
          <w:p w14:paraId="528DD05C" w14:textId="77777777" w:rsidR="00AD4F65" w:rsidRPr="004B2382" w:rsidRDefault="00AD4F65" w:rsidP="00FC134F">
            <w:pPr>
              <w:ind w:left="0" w:firstLine="0"/>
              <w:jc w:val="center"/>
              <w:rPr>
                <w:sz w:val="18"/>
                <w:szCs w:val="18"/>
              </w:rPr>
            </w:pPr>
          </w:p>
          <w:p w14:paraId="257F3F8D" w14:textId="77777777" w:rsidR="00AD4F65" w:rsidRPr="004B2382" w:rsidRDefault="00AD4F65" w:rsidP="00FC134F">
            <w:pPr>
              <w:ind w:left="0" w:firstLine="0"/>
              <w:jc w:val="center"/>
              <w:rPr>
                <w:sz w:val="18"/>
                <w:szCs w:val="18"/>
              </w:rPr>
            </w:pPr>
          </w:p>
          <w:p w14:paraId="1DB5CDCE" w14:textId="77777777" w:rsidR="00AD4F65" w:rsidRPr="004B2382" w:rsidRDefault="00AD4F65" w:rsidP="00FC134F">
            <w:pPr>
              <w:ind w:left="0" w:firstLine="0"/>
              <w:jc w:val="center"/>
              <w:rPr>
                <w:sz w:val="18"/>
                <w:szCs w:val="18"/>
              </w:rPr>
            </w:pPr>
            <w:r w:rsidRPr="004B2382">
              <w:rPr>
                <w:sz w:val="18"/>
                <w:szCs w:val="18"/>
              </w:rPr>
              <w:t>2° Respecter les rythmes de chacun</w:t>
            </w:r>
          </w:p>
        </w:tc>
        <w:tc>
          <w:tcPr>
            <w:tcW w:w="2854" w:type="dxa"/>
          </w:tcPr>
          <w:p w14:paraId="62A5198C" w14:textId="77777777" w:rsidR="00AD4F65" w:rsidRPr="004B2382" w:rsidRDefault="00AD4F65" w:rsidP="00FC134F">
            <w:pPr>
              <w:ind w:left="0" w:firstLine="0"/>
              <w:rPr>
                <w:sz w:val="18"/>
                <w:szCs w:val="18"/>
              </w:rPr>
            </w:pPr>
            <w:r w:rsidRPr="004B2382">
              <w:rPr>
                <w:sz w:val="18"/>
                <w:szCs w:val="18"/>
              </w:rPr>
              <w:t xml:space="preserve">- Scinder les groupes </w:t>
            </w:r>
          </w:p>
          <w:p w14:paraId="72D1F529" w14:textId="77777777" w:rsidR="00AD4F65" w:rsidRPr="004B2382" w:rsidRDefault="00AD4F65" w:rsidP="00FC134F">
            <w:pPr>
              <w:ind w:left="0" w:firstLine="0"/>
              <w:rPr>
                <w:sz w:val="18"/>
                <w:szCs w:val="18"/>
              </w:rPr>
            </w:pPr>
            <w:r w:rsidRPr="004B2382">
              <w:rPr>
                <w:sz w:val="18"/>
                <w:szCs w:val="18"/>
              </w:rPr>
              <w:t>- Organiser le petit déjeuner</w:t>
            </w:r>
          </w:p>
          <w:p w14:paraId="7BB715E9" w14:textId="77777777" w:rsidR="00AD4F65" w:rsidRPr="004B2382" w:rsidRDefault="00AD4F65" w:rsidP="00FC134F">
            <w:pPr>
              <w:ind w:left="0" w:firstLine="0"/>
              <w:rPr>
                <w:sz w:val="18"/>
                <w:szCs w:val="18"/>
              </w:rPr>
            </w:pPr>
            <w:r w:rsidRPr="004B2382">
              <w:rPr>
                <w:sz w:val="18"/>
                <w:szCs w:val="18"/>
              </w:rPr>
              <w:t xml:space="preserve">- Individualiser l’accueil le plus possible </w:t>
            </w:r>
          </w:p>
          <w:p w14:paraId="39D07AC4" w14:textId="77777777" w:rsidR="00AD4F65" w:rsidRPr="004B2382" w:rsidRDefault="00AD4F65" w:rsidP="00FC134F">
            <w:pPr>
              <w:ind w:left="0" w:firstLine="0"/>
              <w:rPr>
                <w:sz w:val="18"/>
                <w:szCs w:val="18"/>
              </w:rPr>
            </w:pPr>
            <w:r w:rsidRPr="004B2382">
              <w:rPr>
                <w:sz w:val="18"/>
                <w:szCs w:val="18"/>
              </w:rPr>
              <w:t xml:space="preserve">-Être à l’écoute de familles </w:t>
            </w:r>
          </w:p>
          <w:p w14:paraId="0E027312" w14:textId="77777777" w:rsidR="00AD4F65" w:rsidRPr="004B2382" w:rsidRDefault="00AD4F65" w:rsidP="00FC134F">
            <w:pPr>
              <w:ind w:left="0" w:firstLine="0"/>
              <w:rPr>
                <w:sz w:val="18"/>
                <w:szCs w:val="18"/>
              </w:rPr>
            </w:pPr>
            <w:r w:rsidRPr="004B2382">
              <w:rPr>
                <w:sz w:val="18"/>
                <w:szCs w:val="18"/>
              </w:rPr>
              <w:t>-Susciter l’action pour permettre à l’enfant de participer.</w:t>
            </w:r>
          </w:p>
        </w:tc>
        <w:tc>
          <w:tcPr>
            <w:tcW w:w="3252" w:type="dxa"/>
          </w:tcPr>
          <w:p w14:paraId="0F05200E" w14:textId="77777777" w:rsidR="00AD4F65" w:rsidRPr="004B2382" w:rsidRDefault="00AD4F65" w:rsidP="00FC134F">
            <w:pPr>
              <w:ind w:left="0" w:firstLine="0"/>
              <w:rPr>
                <w:sz w:val="18"/>
                <w:szCs w:val="18"/>
              </w:rPr>
            </w:pPr>
            <w:r w:rsidRPr="004B2382">
              <w:rPr>
                <w:sz w:val="18"/>
                <w:szCs w:val="18"/>
              </w:rPr>
              <w:t xml:space="preserve">- Mesurer l’évolution de l’arrivée échelonnée.  </w:t>
            </w:r>
          </w:p>
          <w:p w14:paraId="52AB7A7F" w14:textId="77777777" w:rsidR="00AD4F65" w:rsidRPr="004B2382" w:rsidRDefault="00AD4F65" w:rsidP="00FC134F">
            <w:pPr>
              <w:ind w:left="0" w:firstLine="0"/>
              <w:rPr>
                <w:sz w:val="18"/>
                <w:szCs w:val="18"/>
              </w:rPr>
            </w:pPr>
            <w:r w:rsidRPr="004B2382">
              <w:rPr>
                <w:sz w:val="18"/>
                <w:szCs w:val="18"/>
              </w:rPr>
              <w:t xml:space="preserve">- Quelle a été la mise en œuvre des pôles et les impacts ? </w:t>
            </w:r>
          </w:p>
          <w:p w14:paraId="178749EF" w14:textId="77777777" w:rsidR="00AD4F65" w:rsidRPr="004B2382" w:rsidRDefault="00AD4F65" w:rsidP="00FC134F">
            <w:pPr>
              <w:ind w:left="0" w:firstLine="0"/>
              <w:rPr>
                <w:sz w:val="18"/>
                <w:szCs w:val="18"/>
              </w:rPr>
            </w:pPr>
            <w:r w:rsidRPr="004B2382">
              <w:rPr>
                <w:sz w:val="18"/>
                <w:szCs w:val="18"/>
              </w:rPr>
              <w:t xml:space="preserve">- Les enfants étaient-ils répartis en fonction du nombre ? </w:t>
            </w:r>
          </w:p>
          <w:p w14:paraId="3C2C099A" w14:textId="77777777" w:rsidR="00AD4F65" w:rsidRPr="004B2382" w:rsidRDefault="00AD4F65" w:rsidP="00FC134F">
            <w:pPr>
              <w:ind w:left="0" w:firstLine="0"/>
              <w:rPr>
                <w:sz w:val="18"/>
                <w:szCs w:val="18"/>
              </w:rPr>
            </w:pPr>
            <w:r w:rsidRPr="004B2382">
              <w:rPr>
                <w:sz w:val="18"/>
                <w:szCs w:val="18"/>
              </w:rPr>
              <w:t>- L’accueil a été adapté en fonction des effectifs. (groupes scindés, pôles d‘activités...)</w:t>
            </w:r>
          </w:p>
        </w:tc>
      </w:tr>
      <w:tr w:rsidR="00AD4F65" w14:paraId="3B5EA940" w14:textId="77777777" w:rsidTr="006F3D3A">
        <w:trPr>
          <w:trHeight w:val="2689"/>
        </w:trPr>
        <w:tc>
          <w:tcPr>
            <w:tcW w:w="3534" w:type="dxa"/>
          </w:tcPr>
          <w:p w14:paraId="41D25AE5" w14:textId="77777777" w:rsidR="00AD4F65" w:rsidRPr="004B2382" w:rsidRDefault="00AD4F65" w:rsidP="00FC134F">
            <w:pPr>
              <w:ind w:left="0" w:firstLine="0"/>
              <w:jc w:val="center"/>
              <w:rPr>
                <w:sz w:val="18"/>
                <w:szCs w:val="18"/>
              </w:rPr>
            </w:pPr>
          </w:p>
          <w:p w14:paraId="3DF5D2EB" w14:textId="77777777" w:rsidR="00AD4F65" w:rsidRPr="004B2382" w:rsidRDefault="00AD4F65" w:rsidP="00FC134F">
            <w:pPr>
              <w:ind w:left="0" w:firstLine="0"/>
              <w:jc w:val="center"/>
              <w:rPr>
                <w:sz w:val="18"/>
                <w:szCs w:val="18"/>
              </w:rPr>
            </w:pPr>
          </w:p>
          <w:p w14:paraId="1AA94A81" w14:textId="77777777" w:rsidR="00AD4F65" w:rsidRPr="004B2382" w:rsidRDefault="00AD4F65" w:rsidP="00FC134F">
            <w:pPr>
              <w:ind w:left="0" w:firstLine="0"/>
              <w:jc w:val="center"/>
              <w:rPr>
                <w:sz w:val="18"/>
                <w:szCs w:val="18"/>
              </w:rPr>
            </w:pPr>
          </w:p>
          <w:p w14:paraId="6B9BF520" w14:textId="77777777" w:rsidR="00AD4F65" w:rsidRPr="004B2382" w:rsidRDefault="00AD4F65" w:rsidP="00FC134F">
            <w:pPr>
              <w:ind w:left="0" w:firstLine="0"/>
              <w:jc w:val="center"/>
              <w:rPr>
                <w:sz w:val="18"/>
                <w:szCs w:val="18"/>
              </w:rPr>
            </w:pPr>
            <w:r w:rsidRPr="004B2382">
              <w:rPr>
                <w:sz w:val="18"/>
                <w:szCs w:val="18"/>
              </w:rPr>
              <w:t>3° Laisser aux enfants les loisirs de s’exprimer</w:t>
            </w:r>
          </w:p>
        </w:tc>
        <w:tc>
          <w:tcPr>
            <w:tcW w:w="2854" w:type="dxa"/>
          </w:tcPr>
          <w:p w14:paraId="5917CAA7" w14:textId="77777777" w:rsidR="00AD4F65" w:rsidRPr="004B2382" w:rsidRDefault="00AD4F65" w:rsidP="00FC134F">
            <w:pPr>
              <w:ind w:left="0" w:firstLine="0"/>
              <w:rPr>
                <w:sz w:val="18"/>
                <w:szCs w:val="18"/>
              </w:rPr>
            </w:pPr>
            <w:r w:rsidRPr="004B2382">
              <w:rPr>
                <w:sz w:val="18"/>
                <w:szCs w:val="18"/>
              </w:rPr>
              <w:t xml:space="preserve">-Mise en place de boites à idées pour faire émerger les projets d’enfants </w:t>
            </w:r>
          </w:p>
          <w:p w14:paraId="00C65698" w14:textId="77777777" w:rsidR="00AD4F65" w:rsidRPr="004B2382" w:rsidRDefault="00AD4F65" w:rsidP="00FC134F">
            <w:pPr>
              <w:ind w:left="0" w:firstLine="0"/>
              <w:rPr>
                <w:sz w:val="18"/>
                <w:szCs w:val="18"/>
              </w:rPr>
            </w:pPr>
            <w:r w:rsidRPr="004B2382">
              <w:rPr>
                <w:sz w:val="18"/>
                <w:szCs w:val="18"/>
              </w:rPr>
              <w:t xml:space="preserve">- Être à l’écoute et disponible pour entendre la parole de l’enfant. </w:t>
            </w:r>
          </w:p>
          <w:p w14:paraId="53F4A43D" w14:textId="77777777" w:rsidR="00AD4F65" w:rsidRPr="004B2382" w:rsidRDefault="00AD4F65" w:rsidP="00FC134F">
            <w:pPr>
              <w:ind w:left="0" w:firstLine="0"/>
              <w:rPr>
                <w:sz w:val="18"/>
                <w:szCs w:val="18"/>
              </w:rPr>
            </w:pPr>
            <w:r w:rsidRPr="004B2382">
              <w:rPr>
                <w:sz w:val="18"/>
                <w:szCs w:val="18"/>
              </w:rPr>
              <w:t>- Prendre en considération la parole de l’enfant en fonction de leurs projets</w:t>
            </w:r>
          </w:p>
        </w:tc>
        <w:tc>
          <w:tcPr>
            <w:tcW w:w="3252" w:type="dxa"/>
          </w:tcPr>
          <w:p w14:paraId="6B4D99A4" w14:textId="77777777" w:rsidR="00AD4F65" w:rsidRPr="004B2382" w:rsidRDefault="00AD4F65" w:rsidP="00FC134F">
            <w:pPr>
              <w:ind w:left="0" w:firstLine="0"/>
              <w:rPr>
                <w:sz w:val="18"/>
                <w:szCs w:val="18"/>
              </w:rPr>
            </w:pPr>
            <w:r w:rsidRPr="004B2382">
              <w:rPr>
                <w:sz w:val="18"/>
                <w:szCs w:val="18"/>
              </w:rPr>
              <w:t xml:space="preserve">Degrés de satisfaction de l’enfant et de son intégration au groupe et au fonctionnement. </w:t>
            </w:r>
          </w:p>
          <w:p w14:paraId="1B0C19F2" w14:textId="53CF648C" w:rsidR="00AD4F65" w:rsidRPr="004B2382" w:rsidRDefault="00AD4F65" w:rsidP="00FC134F">
            <w:pPr>
              <w:ind w:left="0" w:firstLine="0"/>
              <w:rPr>
                <w:sz w:val="18"/>
                <w:szCs w:val="18"/>
              </w:rPr>
            </w:pPr>
            <w:r w:rsidRPr="004B2382">
              <w:rPr>
                <w:sz w:val="18"/>
                <w:szCs w:val="18"/>
              </w:rPr>
              <w:t xml:space="preserve">-Des propositions émanant des enfants </w:t>
            </w:r>
            <w:r w:rsidR="00A017CC" w:rsidRPr="004B2382">
              <w:rPr>
                <w:sz w:val="18"/>
                <w:szCs w:val="18"/>
              </w:rPr>
              <w:t>sont-elles</w:t>
            </w:r>
            <w:r w:rsidRPr="004B2382">
              <w:rPr>
                <w:sz w:val="18"/>
                <w:szCs w:val="18"/>
              </w:rPr>
              <w:t xml:space="preserve"> surgies ? En mesurer les effets. </w:t>
            </w:r>
          </w:p>
          <w:p w14:paraId="3A4C2C03" w14:textId="77777777" w:rsidR="00AD4F65" w:rsidRPr="004B2382" w:rsidRDefault="00AD4F65" w:rsidP="00FC134F">
            <w:pPr>
              <w:ind w:left="0" w:firstLine="0"/>
              <w:rPr>
                <w:sz w:val="18"/>
                <w:szCs w:val="18"/>
              </w:rPr>
            </w:pPr>
            <w:r w:rsidRPr="004B2382">
              <w:rPr>
                <w:sz w:val="18"/>
                <w:szCs w:val="18"/>
              </w:rPr>
              <w:t xml:space="preserve">- Quelle est la place accordée à ces projets d’enfants et leur mise en œuvre dans le planning  </w:t>
            </w:r>
          </w:p>
          <w:p w14:paraId="1741336D" w14:textId="77777777" w:rsidR="00AD4F65" w:rsidRPr="004B2382" w:rsidRDefault="00AD4F65" w:rsidP="00FC134F">
            <w:pPr>
              <w:ind w:left="0" w:firstLine="0"/>
              <w:rPr>
                <w:sz w:val="18"/>
                <w:szCs w:val="18"/>
              </w:rPr>
            </w:pPr>
          </w:p>
        </w:tc>
      </w:tr>
    </w:tbl>
    <w:p w14:paraId="5F6213A8" w14:textId="77777777" w:rsidR="00F33FD3" w:rsidRDefault="00031466" w:rsidP="001A3D8C">
      <w:pPr>
        <w:spacing w:after="0" w:line="259" w:lineRule="auto"/>
        <w:ind w:left="0" w:firstLine="0"/>
      </w:pPr>
      <w:r>
        <w:tab/>
      </w:r>
    </w:p>
    <w:p w14:paraId="18DFFF18" w14:textId="77777777" w:rsidR="00F33FD3" w:rsidRDefault="00F33FD3" w:rsidP="001A3D8C">
      <w:pPr>
        <w:spacing w:after="0" w:line="259" w:lineRule="auto"/>
        <w:ind w:left="0" w:firstLine="0"/>
      </w:pPr>
    </w:p>
    <w:p w14:paraId="408DF04E" w14:textId="02A7C9CA" w:rsidR="00F33FD3" w:rsidRDefault="00F33FD3" w:rsidP="001A3D8C">
      <w:pPr>
        <w:spacing w:after="0" w:line="259" w:lineRule="auto"/>
        <w:ind w:left="0" w:firstLine="0"/>
      </w:pPr>
    </w:p>
    <w:p w14:paraId="79F4FDEE" w14:textId="77777777" w:rsidR="000D29B6" w:rsidRDefault="000D29B6" w:rsidP="001A3D8C">
      <w:pPr>
        <w:spacing w:after="0" w:line="259" w:lineRule="auto"/>
        <w:ind w:left="0" w:firstLine="0"/>
      </w:pPr>
    </w:p>
    <w:p w14:paraId="64CB6C5C" w14:textId="1A667286" w:rsidR="00F33FD3" w:rsidRDefault="00F33FD3" w:rsidP="001A3D8C">
      <w:pPr>
        <w:spacing w:after="0" w:line="259" w:lineRule="auto"/>
        <w:ind w:left="0" w:firstLine="0"/>
      </w:pPr>
    </w:p>
    <w:p w14:paraId="67443347" w14:textId="77777777" w:rsidR="00C35ACB" w:rsidRDefault="00C35ACB" w:rsidP="001A3D8C">
      <w:pPr>
        <w:spacing w:after="0" w:line="259" w:lineRule="auto"/>
        <w:ind w:left="0" w:firstLine="0"/>
      </w:pPr>
    </w:p>
    <w:p w14:paraId="2B7A3F32" w14:textId="3E08705D" w:rsidR="00AD4F65" w:rsidRDefault="00031466" w:rsidP="001A3D8C">
      <w:pPr>
        <w:spacing w:after="0" w:line="259" w:lineRule="auto"/>
        <w:ind w:left="0" w:firstLine="0"/>
      </w:pPr>
      <w:r>
        <w:t xml:space="preserve">2. </w:t>
      </w:r>
      <w:r w:rsidR="00AD4F65">
        <w:t>Activités 9h30 à 11h30 et 14h30 à 16h00</w:t>
      </w:r>
    </w:p>
    <w:p w14:paraId="5639BDFF" w14:textId="77777777" w:rsidR="00AD4F65" w:rsidRDefault="00AD4F65" w:rsidP="00AD4F65"/>
    <w:tbl>
      <w:tblPr>
        <w:tblStyle w:val="Grilledutableau"/>
        <w:tblW w:w="9576" w:type="dxa"/>
        <w:jc w:val="center"/>
        <w:tblLook w:val="04A0" w:firstRow="1" w:lastRow="0" w:firstColumn="1" w:lastColumn="0" w:noHBand="0" w:noVBand="1"/>
      </w:tblPr>
      <w:tblGrid>
        <w:gridCol w:w="3204"/>
        <w:gridCol w:w="3172"/>
        <w:gridCol w:w="3200"/>
      </w:tblGrid>
      <w:tr w:rsidR="00AD4F65" w14:paraId="0CDB4C15" w14:textId="77777777" w:rsidTr="0029118C">
        <w:trPr>
          <w:trHeight w:val="364"/>
          <w:jc w:val="center"/>
        </w:trPr>
        <w:tc>
          <w:tcPr>
            <w:tcW w:w="3204" w:type="dxa"/>
            <w:vAlign w:val="center"/>
          </w:tcPr>
          <w:p w14:paraId="003AD222" w14:textId="77777777" w:rsidR="00AD4F65" w:rsidRDefault="00AD4F65" w:rsidP="00FC134F">
            <w:pPr>
              <w:ind w:left="0" w:firstLine="0"/>
              <w:jc w:val="center"/>
            </w:pPr>
            <w:r>
              <w:t>Objectifs</w:t>
            </w:r>
          </w:p>
        </w:tc>
        <w:tc>
          <w:tcPr>
            <w:tcW w:w="3172" w:type="dxa"/>
            <w:vAlign w:val="center"/>
          </w:tcPr>
          <w:p w14:paraId="6B9C0471" w14:textId="77777777" w:rsidR="00AD4F65" w:rsidRDefault="00AD4F65" w:rsidP="00FC134F">
            <w:pPr>
              <w:ind w:left="0" w:firstLine="0"/>
              <w:jc w:val="center"/>
            </w:pPr>
            <w:r>
              <w:t>Moyens</w:t>
            </w:r>
          </w:p>
        </w:tc>
        <w:tc>
          <w:tcPr>
            <w:tcW w:w="3200" w:type="dxa"/>
            <w:vAlign w:val="center"/>
          </w:tcPr>
          <w:p w14:paraId="5B6355B1" w14:textId="77777777" w:rsidR="00AD4F65" w:rsidRDefault="00AD4F65" w:rsidP="00FC134F">
            <w:pPr>
              <w:ind w:left="0" w:firstLine="0"/>
              <w:jc w:val="center"/>
            </w:pPr>
            <w:r>
              <w:t>Evaluation</w:t>
            </w:r>
          </w:p>
        </w:tc>
      </w:tr>
      <w:tr w:rsidR="00AD4F65" w14:paraId="3543A89C" w14:textId="77777777" w:rsidTr="0029118C">
        <w:trPr>
          <w:trHeight w:val="2000"/>
          <w:jc w:val="center"/>
        </w:trPr>
        <w:tc>
          <w:tcPr>
            <w:tcW w:w="3204" w:type="dxa"/>
            <w:vAlign w:val="center"/>
          </w:tcPr>
          <w:p w14:paraId="238B5EE9" w14:textId="11FDED9E" w:rsidR="00AD4F65" w:rsidRDefault="00AD4F65" w:rsidP="00311167">
            <w:pPr>
              <w:ind w:left="0" w:firstLine="0"/>
              <w:rPr>
                <w:sz w:val="18"/>
                <w:szCs w:val="18"/>
              </w:rPr>
            </w:pPr>
          </w:p>
          <w:p w14:paraId="34C4CD1D" w14:textId="7506B3CA" w:rsidR="00AD4F65" w:rsidRPr="00D31849" w:rsidRDefault="00AD4F65" w:rsidP="00FC134F">
            <w:pPr>
              <w:rPr>
                <w:sz w:val="18"/>
                <w:szCs w:val="18"/>
              </w:rPr>
            </w:pPr>
            <w:r w:rsidRPr="00D31849">
              <w:rPr>
                <w:sz w:val="18"/>
                <w:szCs w:val="18"/>
              </w:rPr>
              <w:t xml:space="preserve"> Adapter les activités en fonction de l’âge des enfants. </w:t>
            </w:r>
          </w:p>
          <w:p w14:paraId="7CFD9B69" w14:textId="77777777" w:rsidR="00AD4F65" w:rsidRPr="00D31849" w:rsidRDefault="00AD4F65" w:rsidP="00FC134F">
            <w:pPr>
              <w:rPr>
                <w:sz w:val="18"/>
                <w:szCs w:val="18"/>
              </w:rPr>
            </w:pPr>
            <w:r w:rsidRPr="00D31849">
              <w:rPr>
                <w:sz w:val="18"/>
                <w:szCs w:val="18"/>
              </w:rPr>
              <w:t xml:space="preserve">  </w:t>
            </w:r>
          </w:p>
        </w:tc>
        <w:tc>
          <w:tcPr>
            <w:tcW w:w="3172" w:type="dxa"/>
            <w:vAlign w:val="center"/>
          </w:tcPr>
          <w:p w14:paraId="6E918CA8" w14:textId="77777777" w:rsidR="00545AC7" w:rsidRDefault="00545AC7" w:rsidP="00FC134F">
            <w:pPr>
              <w:ind w:left="0" w:firstLine="0"/>
              <w:rPr>
                <w:sz w:val="16"/>
                <w:szCs w:val="16"/>
              </w:rPr>
            </w:pPr>
          </w:p>
          <w:p w14:paraId="28400F18" w14:textId="72457B21" w:rsidR="00AD4F65" w:rsidRDefault="00AD4F65" w:rsidP="00FC134F">
            <w:pPr>
              <w:ind w:left="0" w:firstLine="0"/>
              <w:rPr>
                <w:sz w:val="16"/>
                <w:szCs w:val="16"/>
              </w:rPr>
            </w:pPr>
            <w:r w:rsidRPr="00D31849">
              <w:rPr>
                <w:sz w:val="16"/>
                <w:szCs w:val="16"/>
              </w:rPr>
              <w:t>-La présence des animateurs et des explications est nécessaire.</w:t>
            </w:r>
          </w:p>
          <w:p w14:paraId="3C8FE09D" w14:textId="77777777" w:rsidR="00AD4F65" w:rsidRDefault="00AD4F65" w:rsidP="00FC134F">
            <w:pPr>
              <w:ind w:left="0" w:firstLine="0"/>
              <w:rPr>
                <w:sz w:val="16"/>
                <w:szCs w:val="16"/>
              </w:rPr>
            </w:pPr>
            <w:r w:rsidRPr="00D31849">
              <w:rPr>
                <w:sz w:val="16"/>
                <w:szCs w:val="16"/>
              </w:rPr>
              <w:t xml:space="preserve"> - Susciter l’imagination. </w:t>
            </w:r>
          </w:p>
          <w:p w14:paraId="76A8B927" w14:textId="77777777" w:rsidR="00AD4F65" w:rsidRPr="002E23CD" w:rsidRDefault="00AD4F65" w:rsidP="00FC134F">
            <w:pPr>
              <w:ind w:left="0" w:firstLine="0"/>
              <w:rPr>
                <w:sz w:val="16"/>
                <w:szCs w:val="16"/>
              </w:rPr>
            </w:pPr>
            <w:r w:rsidRPr="00D31849">
              <w:rPr>
                <w:sz w:val="16"/>
                <w:szCs w:val="16"/>
              </w:rPr>
              <w:t>-Proposer des supports d’activités, des modèles pour inciter à la participation à l’activité</w:t>
            </w:r>
          </w:p>
        </w:tc>
        <w:tc>
          <w:tcPr>
            <w:tcW w:w="3200" w:type="dxa"/>
            <w:vAlign w:val="center"/>
          </w:tcPr>
          <w:p w14:paraId="4652D1C0" w14:textId="347B16B4" w:rsidR="00545AC7" w:rsidRDefault="00545AC7" w:rsidP="00FC134F">
            <w:pPr>
              <w:ind w:left="0" w:firstLine="0"/>
              <w:rPr>
                <w:sz w:val="16"/>
                <w:szCs w:val="16"/>
              </w:rPr>
            </w:pPr>
          </w:p>
          <w:p w14:paraId="41D4105E" w14:textId="3772B33C" w:rsidR="00AD4F65" w:rsidRDefault="00AD4F65" w:rsidP="00545AC7">
            <w:pPr>
              <w:ind w:left="0" w:firstLine="0"/>
              <w:jc w:val="center"/>
              <w:rPr>
                <w:sz w:val="16"/>
                <w:szCs w:val="16"/>
              </w:rPr>
            </w:pPr>
            <w:r w:rsidRPr="00D31849">
              <w:rPr>
                <w:sz w:val="16"/>
                <w:szCs w:val="16"/>
              </w:rPr>
              <w:t>- Participation des enfants à l’activité</w:t>
            </w:r>
          </w:p>
          <w:p w14:paraId="7F84C215" w14:textId="624D9B09" w:rsidR="00AD4F65" w:rsidRDefault="00AD4F65" w:rsidP="00545AC7">
            <w:pPr>
              <w:ind w:left="0" w:firstLine="0"/>
              <w:jc w:val="center"/>
              <w:rPr>
                <w:sz w:val="16"/>
                <w:szCs w:val="16"/>
              </w:rPr>
            </w:pPr>
            <w:r w:rsidRPr="00D31849">
              <w:rPr>
                <w:sz w:val="16"/>
                <w:szCs w:val="16"/>
              </w:rPr>
              <w:t>-Adhésion des enfants</w:t>
            </w:r>
          </w:p>
          <w:p w14:paraId="23169AF7" w14:textId="56418D6C" w:rsidR="00AD4F65" w:rsidRPr="002E23CD" w:rsidRDefault="00AD4F65" w:rsidP="00545AC7">
            <w:pPr>
              <w:ind w:left="0" w:firstLine="0"/>
              <w:jc w:val="center"/>
              <w:rPr>
                <w:sz w:val="16"/>
                <w:szCs w:val="16"/>
              </w:rPr>
            </w:pPr>
            <w:r w:rsidRPr="00D31849">
              <w:rPr>
                <w:sz w:val="16"/>
                <w:szCs w:val="16"/>
              </w:rPr>
              <w:t>-Satisfaction des enfants, mesurée avec la météo de la journée</w:t>
            </w:r>
          </w:p>
        </w:tc>
      </w:tr>
      <w:tr w:rsidR="00AD4F65" w14:paraId="2E265D47" w14:textId="77777777" w:rsidTr="0029118C">
        <w:trPr>
          <w:trHeight w:val="2143"/>
          <w:jc w:val="center"/>
        </w:trPr>
        <w:tc>
          <w:tcPr>
            <w:tcW w:w="3204" w:type="dxa"/>
            <w:vAlign w:val="center"/>
          </w:tcPr>
          <w:p w14:paraId="77807EF1" w14:textId="6C56D047" w:rsidR="00545AC7" w:rsidRDefault="00545AC7" w:rsidP="003E5447">
            <w:pPr>
              <w:ind w:left="0" w:firstLine="0"/>
              <w:rPr>
                <w:sz w:val="18"/>
                <w:szCs w:val="18"/>
              </w:rPr>
            </w:pPr>
          </w:p>
          <w:p w14:paraId="7A60479C" w14:textId="77777777" w:rsidR="00545AC7" w:rsidRDefault="00545AC7" w:rsidP="00545AC7">
            <w:pPr>
              <w:ind w:left="384" w:firstLine="0"/>
              <w:rPr>
                <w:sz w:val="18"/>
                <w:szCs w:val="18"/>
              </w:rPr>
            </w:pPr>
          </w:p>
          <w:p w14:paraId="772FD0D8" w14:textId="1792EB79" w:rsidR="00545AC7" w:rsidRPr="00545AC7" w:rsidRDefault="00AD4F65" w:rsidP="00545AC7">
            <w:pPr>
              <w:ind w:left="384" w:firstLine="0"/>
              <w:rPr>
                <w:sz w:val="18"/>
                <w:szCs w:val="18"/>
              </w:rPr>
            </w:pPr>
            <w:r w:rsidRPr="00D31849">
              <w:rPr>
                <w:sz w:val="18"/>
                <w:szCs w:val="18"/>
              </w:rPr>
              <w:t xml:space="preserve">Permettre à l’enfant de développer et d’acquérir différentes capacités </w:t>
            </w:r>
            <w:r w:rsidR="00545AC7" w:rsidRPr="00545AC7">
              <w:rPr>
                <w:sz w:val="18"/>
                <w:szCs w:val="18"/>
              </w:rPr>
              <w:t>de socialisation et son autonomie.</w:t>
            </w:r>
          </w:p>
          <w:p w14:paraId="7138395C" w14:textId="77777777" w:rsidR="00AD4F65" w:rsidRPr="00D31849" w:rsidRDefault="00AD4F65" w:rsidP="00FC134F">
            <w:pPr>
              <w:rPr>
                <w:sz w:val="18"/>
                <w:szCs w:val="18"/>
              </w:rPr>
            </w:pPr>
            <w:proofErr w:type="gramStart"/>
            <w:r w:rsidRPr="00D31849">
              <w:rPr>
                <w:sz w:val="18"/>
                <w:szCs w:val="18"/>
              </w:rPr>
              <w:t>et</w:t>
            </w:r>
            <w:proofErr w:type="gramEnd"/>
            <w:r w:rsidRPr="00D31849">
              <w:rPr>
                <w:sz w:val="18"/>
                <w:szCs w:val="18"/>
              </w:rPr>
              <w:t xml:space="preserve"> d’en découvrir des nouvelles autour de thématiques. </w:t>
            </w:r>
          </w:p>
          <w:p w14:paraId="14FD7017" w14:textId="77777777" w:rsidR="00AD4F65" w:rsidRPr="00D31849" w:rsidRDefault="00AD4F65" w:rsidP="00FC134F">
            <w:pPr>
              <w:rPr>
                <w:sz w:val="18"/>
                <w:szCs w:val="18"/>
              </w:rPr>
            </w:pPr>
          </w:p>
        </w:tc>
        <w:tc>
          <w:tcPr>
            <w:tcW w:w="3172" w:type="dxa"/>
            <w:vAlign w:val="center"/>
          </w:tcPr>
          <w:p w14:paraId="59C1EAF6" w14:textId="77777777" w:rsidR="00AD4F65" w:rsidRDefault="00AD4F65" w:rsidP="00FC134F">
            <w:pPr>
              <w:ind w:left="0" w:firstLine="0"/>
              <w:rPr>
                <w:sz w:val="16"/>
                <w:szCs w:val="16"/>
              </w:rPr>
            </w:pPr>
            <w:r w:rsidRPr="00D31849">
              <w:rPr>
                <w:sz w:val="16"/>
                <w:szCs w:val="16"/>
              </w:rPr>
              <w:t>-Diversité des activités manuelles, extérieures...</w:t>
            </w:r>
          </w:p>
          <w:p w14:paraId="7F5FB994" w14:textId="77777777" w:rsidR="00AD4F65" w:rsidRDefault="00AD4F65" w:rsidP="00FC134F">
            <w:pPr>
              <w:ind w:left="0" w:firstLine="0"/>
              <w:rPr>
                <w:sz w:val="16"/>
                <w:szCs w:val="16"/>
              </w:rPr>
            </w:pPr>
            <w:r w:rsidRPr="00D31849">
              <w:rPr>
                <w:sz w:val="16"/>
                <w:szCs w:val="16"/>
              </w:rPr>
              <w:t xml:space="preserve"> -Participation active sur la préparation, le rangement entre les animateurs et les enfants.</w:t>
            </w:r>
          </w:p>
          <w:p w14:paraId="165F5748" w14:textId="77777777" w:rsidR="00AD4F65" w:rsidRDefault="00AD4F65" w:rsidP="00FC134F">
            <w:pPr>
              <w:ind w:left="0" w:firstLine="0"/>
              <w:rPr>
                <w:sz w:val="16"/>
                <w:szCs w:val="16"/>
              </w:rPr>
            </w:pPr>
            <w:r w:rsidRPr="00D31849">
              <w:rPr>
                <w:sz w:val="16"/>
                <w:szCs w:val="16"/>
              </w:rPr>
              <w:t xml:space="preserve"> -Conduire les enfants à être participatifs, voir acteurs.</w:t>
            </w:r>
          </w:p>
          <w:p w14:paraId="069FCD18" w14:textId="77777777" w:rsidR="00AD4F65" w:rsidRDefault="00AD4F65" w:rsidP="00FC134F">
            <w:pPr>
              <w:ind w:left="0" w:firstLine="0"/>
              <w:rPr>
                <w:sz w:val="16"/>
                <w:szCs w:val="16"/>
              </w:rPr>
            </w:pPr>
            <w:r w:rsidRPr="00D31849">
              <w:rPr>
                <w:sz w:val="16"/>
                <w:szCs w:val="16"/>
              </w:rPr>
              <w:t xml:space="preserve"> -Veiller à la sécurité, prendre en considération les risques</w:t>
            </w:r>
          </w:p>
          <w:p w14:paraId="56DBB864" w14:textId="00197B45" w:rsidR="00545AC7" w:rsidRPr="00545AC7" w:rsidRDefault="00545AC7" w:rsidP="00545AC7">
            <w:pPr>
              <w:ind w:left="0" w:firstLine="0"/>
              <w:rPr>
                <w:sz w:val="16"/>
                <w:szCs w:val="16"/>
              </w:rPr>
            </w:pPr>
            <w:r>
              <w:rPr>
                <w:sz w:val="16"/>
                <w:szCs w:val="16"/>
              </w:rPr>
              <w:t>-</w:t>
            </w:r>
            <w:r w:rsidRPr="00545AC7">
              <w:rPr>
                <w:sz w:val="16"/>
                <w:szCs w:val="16"/>
              </w:rPr>
              <w:t xml:space="preserve">Etablir des règles de vie en collaboration avec les enfants (les fondamentaux non négociables : respect des autres, respect des lieux, respect du matériels)  </w:t>
            </w:r>
          </w:p>
          <w:p w14:paraId="463DAE3E" w14:textId="77777777" w:rsidR="00545AC7" w:rsidRPr="00545AC7" w:rsidRDefault="00545AC7" w:rsidP="00545AC7">
            <w:pPr>
              <w:ind w:left="0" w:firstLine="0"/>
              <w:rPr>
                <w:sz w:val="16"/>
                <w:szCs w:val="16"/>
              </w:rPr>
            </w:pPr>
            <w:r w:rsidRPr="00545AC7">
              <w:rPr>
                <w:sz w:val="16"/>
                <w:szCs w:val="16"/>
              </w:rPr>
              <w:t>. Permettre à l’enfant de prendre des responsabilités (aller chercher les plats seul, préparer et distribuer le gouter…)</w:t>
            </w:r>
          </w:p>
          <w:p w14:paraId="4752592A" w14:textId="77777777" w:rsidR="00545AC7" w:rsidRPr="00545AC7" w:rsidRDefault="00545AC7" w:rsidP="00545AC7">
            <w:pPr>
              <w:ind w:left="0" w:firstLine="0"/>
              <w:rPr>
                <w:sz w:val="16"/>
                <w:szCs w:val="16"/>
              </w:rPr>
            </w:pPr>
            <w:r w:rsidRPr="00545AC7">
              <w:rPr>
                <w:sz w:val="16"/>
                <w:szCs w:val="16"/>
              </w:rPr>
              <w:t>. Permettre à l’enfant de faire seul, l’accompagner à faire seul (habillage/déshabillage, couper sa viande, ranger les jeux, le matériel après une activité…)</w:t>
            </w:r>
          </w:p>
          <w:p w14:paraId="62A42A03" w14:textId="079F5580" w:rsidR="00545AC7" w:rsidRPr="002E23CD" w:rsidRDefault="00545AC7" w:rsidP="00FC134F">
            <w:pPr>
              <w:ind w:left="0" w:firstLine="0"/>
              <w:rPr>
                <w:sz w:val="16"/>
                <w:szCs w:val="16"/>
              </w:rPr>
            </w:pPr>
          </w:p>
        </w:tc>
        <w:tc>
          <w:tcPr>
            <w:tcW w:w="3200" w:type="dxa"/>
            <w:vAlign w:val="center"/>
          </w:tcPr>
          <w:p w14:paraId="4EECB285" w14:textId="00F3ED7C" w:rsidR="00AD4F65" w:rsidRDefault="0029118C" w:rsidP="00545AC7">
            <w:pPr>
              <w:ind w:left="-119" w:firstLine="0"/>
              <w:jc w:val="center"/>
              <w:rPr>
                <w:sz w:val="16"/>
                <w:szCs w:val="16"/>
              </w:rPr>
            </w:pPr>
            <w:r>
              <w:rPr>
                <w:sz w:val="16"/>
                <w:szCs w:val="16"/>
              </w:rPr>
              <w:t>I</w:t>
            </w:r>
            <w:r w:rsidR="00AD4F65" w:rsidRPr="00D31849">
              <w:rPr>
                <w:sz w:val="16"/>
                <w:szCs w:val="16"/>
              </w:rPr>
              <w:t>nscription des enfants dans les activités.</w:t>
            </w:r>
          </w:p>
          <w:p w14:paraId="698974B3" w14:textId="28EA4D72" w:rsidR="00AD4F65" w:rsidRDefault="00AD4F65" w:rsidP="00545AC7">
            <w:pPr>
              <w:ind w:left="-119" w:firstLine="0"/>
              <w:jc w:val="center"/>
              <w:rPr>
                <w:sz w:val="16"/>
                <w:szCs w:val="16"/>
              </w:rPr>
            </w:pPr>
            <w:r w:rsidRPr="00D31849">
              <w:rPr>
                <w:sz w:val="16"/>
                <w:szCs w:val="16"/>
              </w:rPr>
              <w:t>Aboutissement dans la réalisation de l’action.</w:t>
            </w:r>
          </w:p>
          <w:p w14:paraId="594EF5CE" w14:textId="3FA9C603" w:rsidR="00AD4F65" w:rsidRDefault="00AD4F65" w:rsidP="00545AC7">
            <w:pPr>
              <w:ind w:left="-119" w:firstLine="0"/>
              <w:jc w:val="center"/>
              <w:rPr>
                <w:sz w:val="16"/>
                <w:szCs w:val="16"/>
              </w:rPr>
            </w:pPr>
            <w:r>
              <w:rPr>
                <w:sz w:val="16"/>
                <w:szCs w:val="16"/>
              </w:rPr>
              <w:t>Mesurer</w:t>
            </w:r>
            <w:r w:rsidRPr="00D31849">
              <w:rPr>
                <w:sz w:val="16"/>
                <w:szCs w:val="16"/>
              </w:rPr>
              <w:t xml:space="preserve"> la difficulté de l’activité sur le suivi et l’implication de l’enfant jusqu’à l’aboutissement.</w:t>
            </w:r>
          </w:p>
          <w:p w14:paraId="4538C690" w14:textId="6F1E3DE3" w:rsidR="00AD4F65" w:rsidRPr="00D31849" w:rsidRDefault="00AD4F65" w:rsidP="00545AC7">
            <w:pPr>
              <w:ind w:left="-119" w:firstLine="0"/>
              <w:jc w:val="center"/>
              <w:rPr>
                <w:sz w:val="16"/>
                <w:szCs w:val="16"/>
              </w:rPr>
            </w:pPr>
            <w:r w:rsidRPr="00D31849">
              <w:rPr>
                <w:sz w:val="16"/>
                <w:szCs w:val="16"/>
              </w:rPr>
              <w:t>Impulsion de l’équipe sur les projets.</w:t>
            </w:r>
          </w:p>
        </w:tc>
      </w:tr>
      <w:tr w:rsidR="00AD4F65" w14:paraId="23D1523D" w14:textId="77777777" w:rsidTr="0029118C">
        <w:trPr>
          <w:trHeight w:val="2112"/>
          <w:jc w:val="center"/>
        </w:trPr>
        <w:tc>
          <w:tcPr>
            <w:tcW w:w="3204" w:type="dxa"/>
            <w:vAlign w:val="center"/>
          </w:tcPr>
          <w:p w14:paraId="7F95E15D" w14:textId="77777777" w:rsidR="00545AC7" w:rsidRDefault="00545AC7" w:rsidP="00545AC7">
            <w:pPr>
              <w:ind w:left="384" w:firstLine="0"/>
              <w:rPr>
                <w:sz w:val="18"/>
                <w:szCs w:val="18"/>
              </w:rPr>
            </w:pPr>
          </w:p>
          <w:p w14:paraId="70F83126" w14:textId="13AA1936" w:rsidR="00545AC7" w:rsidRPr="00545AC7" w:rsidRDefault="00545AC7" w:rsidP="00545AC7">
            <w:pPr>
              <w:ind w:left="384" w:firstLine="0"/>
              <w:rPr>
                <w:sz w:val="18"/>
                <w:szCs w:val="18"/>
              </w:rPr>
            </w:pPr>
            <w:r w:rsidRPr="00545AC7">
              <w:rPr>
                <w:sz w:val="18"/>
                <w:szCs w:val="18"/>
              </w:rPr>
              <w:t>Permettre à l’enfant de développer ses capacités physiques, intellectuelles et affectives.</w:t>
            </w:r>
          </w:p>
          <w:p w14:paraId="6085DA12" w14:textId="7B47CCD4" w:rsidR="00AD4F65" w:rsidRPr="00D31849" w:rsidRDefault="00AD4F65" w:rsidP="00FC134F">
            <w:pPr>
              <w:rPr>
                <w:sz w:val="18"/>
                <w:szCs w:val="18"/>
              </w:rPr>
            </w:pPr>
          </w:p>
        </w:tc>
        <w:tc>
          <w:tcPr>
            <w:tcW w:w="3172" w:type="dxa"/>
            <w:vAlign w:val="center"/>
          </w:tcPr>
          <w:p w14:paraId="087D25B3" w14:textId="77777777" w:rsidR="00545AC7" w:rsidRDefault="00545AC7" w:rsidP="00545AC7">
            <w:pPr>
              <w:ind w:left="0" w:firstLine="0"/>
              <w:rPr>
                <w:sz w:val="16"/>
                <w:szCs w:val="16"/>
              </w:rPr>
            </w:pPr>
          </w:p>
          <w:p w14:paraId="281A1FDE" w14:textId="01F0A882" w:rsidR="00545AC7" w:rsidRPr="00545AC7" w:rsidRDefault="00545AC7" w:rsidP="00545AC7">
            <w:pPr>
              <w:ind w:left="0" w:firstLine="0"/>
              <w:rPr>
                <w:sz w:val="16"/>
                <w:szCs w:val="16"/>
              </w:rPr>
            </w:pPr>
            <w:r>
              <w:rPr>
                <w:sz w:val="16"/>
                <w:szCs w:val="16"/>
              </w:rPr>
              <w:t>-</w:t>
            </w:r>
            <w:r w:rsidRPr="00545AC7">
              <w:rPr>
                <w:sz w:val="16"/>
                <w:szCs w:val="16"/>
              </w:rPr>
              <w:t>Mise en place d’activités diversifiées : activités physiques et sportives, activités manuelles, activités d’expression, permettent à l’enfant de découvrir son environnement (culturel, artistique, scientifique et historique)</w:t>
            </w:r>
          </w:p>
          <w:p w14:paraId="01EC17ED" w14:textId="3373C48B" w:rsidR="00AD4F65" w:rsidRPr="0007001D" w:rsidRDefault="00AD4F65" w:rsidP="00FC134F">
            <w:pPr>
              <w:ind w:left="0" w:firstLine="0"/>
              <w:rPr>
                <w:sz w:val="16"/>
                <w:szCs w:val="16"/>
              </w:rPr>
            </w:pPr>
          </w:p>
        </w:tc>
        <w:tc>
          <w:tcPr>
            <w:tcW w:w="3200" w:type="dxa"/>
            <w:vAlign w:val="center"/>
          </w:tcPr>
          <w:p w14:paraId="7C5C9E8C" w14:textId="77777777" w:rsidR="00AD4F65" w:rsidRDefault="0029118C" w:rsidP="00FC134F">
            <w:pPr>
              <w:ind w:left="23" w:hanging="23"/>
              <w:rPr>
                <w:sz w:val="16"/>
                <w:szCs w:val="16"/>
              </w:rPr>
            </w:pPr>
            <w:r>
              <w:rPr>
                <w:sz w:val="16"/>
                <w:szCs w:val="16"/>
              </w:rPr>
              <w:t>Permettre un débat avec tous les acteurs</w:t>
            </w:r>
          </w:p>
          <w:p w14:paraId="60AB2E84" w14:textId="77777777" w:rsidR="0029118C" w:rsidRDefault="0029118C" w:rsidP="00FC134F">
            <w:pPr>
              <w:ind w:left="23" w:hanging="23"/>
              <w:rPr>
                <w:sz w:val="16"/>
                <w:szCs w:val="16"/>
              </w:rPr>
            </w:pPr>
            <w:r>
              <w:rPr>
                <w:sz w:val="16"/>
                <w:szCs w:val="16"/>
              </w:rPr>
              <w:t>Contribuer à les faire progresser et avancer ensemble</w:t>
            </w:r>
          </w:p>
          <w:p w14:paraId="243F19E6" w14:textId="6FC7D7B5" w:rsidR="0029118C" w:rsidRPr="00D31849" w:rsidRDefault="0029118C" w:rsidP="00FC134F">
            <w:pPr>
              <w:ind w:left="23" w:hanging="23"/>
              <w:rPr>
                <w:sz w:val="16"/>
                <w:szCs w:val="16"/>
              </w:rPr>
            </w:pPr>
            <w:r>
              <w:rPr>
                <w:sz w:val="16"/>
                <w:szCs w:val="16"/>
              </w:rPr>
              <w:t xml:space="preserve"> </w:t>
            </w:r>
          </w:p>
        </w:tc>
      </w:tr>
      <w:tr w:rsidR="00545AC7" w14:paraId="716D2A12" w14:textId="77777777" w:rsidTr="0029118C">
        <w:trPr>
          <w:trHeight w:val="2112"/>
          <w:jc w:val="center"/>
        </w:trPr>
        <w:tc>
          <w:tcPr>
            <w:tcW w:w="3204" w:type="dxa"/>
            <w:vAlign w:val="center"/>
          </w:tcPr>
          <w:p w14:paraId="58A6AC79" w14:textId="77777777" w:rsidR="00545AC7" w:rsidRDefault="00545AC7" w:rsidP="00545AC7">
            <w:pPr>
              <w:rPr>
                <w:sz w:val="16"/>
                <w:szCs w:val="16"/>
              </w:rPr>
            </w:pPr>
          </w:p>
          <w:p w14:paraId="0D339386" w14:textId="77777777" w:rsidR="00545AC7" w:rsidRDefault="00545AC7" w:rsidP="00545AC7">
            <w:pPr>
              <w:rPr>
                <w:sz w:val="16"/>
                <w:szCs w:val="16"/>
              </w:rPr>
            </w:pPr>
          </w:p>
          <w:p w14:paraId="0EAF2EEF" w14:textId="77777777" w:rsidR="00545AC7" w:rsidRDefault="00545AC7" w:rsidP="00545AC7">
            <w:pPr>
              <w:rPr>
                <w:sz w:val="16"/>
                <w:szCs w:val="16"/>
              </w:rPr>
            </w:pPr>
          </w:p>
          <w:p w14:paraId="68BBF890" w14:textId="56E14F8C" w:rsidR="00F33FD3" w:rsidRDefault="00545AC7" w:rsidP="00545AC7">
            <w:pPr>
              <w:rPr>
                <w:sz w:val="16"/>
                <w:szCs w:val="16"/>
              </w:rPr>
            </w:pPr>
            <w:r w:rsidRPr="00D31849">
              <w:rPr>
                <w:sz w:val="18"/>
                <w:szCs w:val="18"/>
              </w:rPr>
              <w:t xml:space="preserve">Permettre à l’enfant de passer des vacances agréables </w:t>
            </w:r>
          </w:p>
          <w:p w14:paraId="79B22CCA" w14:textId="77777777" w:rsidR="00F33FD3" w:rsidRPr="00F33FD3" w:rsidRDefault="00F33FD3" w:rsidP="00F33FD3">
            <w:pPr>
              <w:rPr>
                <w:sz w:val="16"/>
                <w:szCs w:val="16"/>
              </w:rPr>
            </w:pPr>
          </w:p>
          <w:p w14:paraId="51182DA3" w14:textId="77777777" w:rsidR="00F33FD3" w:rsidRPr="00F33FD3" w:rsidRDefault="00F33FD3" w:rsidP="00F33FD3">
            <w:pPr>
              <w:rPr>
                <w:sz w:val="16"/>
                <w:szCs w:val="16"/>
              </w:rPr>
            </w:pPr>
          </w:p>
          <w:p w14:paraId="17527687" w14:textId="77777777" w:rsidR="00F33FD3" w:rsidRPr="00F33FD3" w:rsidRDefault="00F33FD3" w:rsidP="00F33FD3">
            <w:pPr>
              <w:rPr>
                <w:sz w:val="16"/>
                <w:szCs w:val="16"/>
              </w:rPr>
            </w:pPr>
          </w:p>
          <w:p w14:paraId="172A44E2" w14:textId="59A3717A" w:rsidR="00545AC7" w:rsidRPr="00F33FD3" w:rsidRDefault="00545AC7" w:rsidP="00F33FD3">
            <w:pPr>
              <w:ind w:left="0" w:firstLine="0"/>
              <w:rPr>
                <w:sz w:val="16"/>
                <w:szCs w:val="16"/>
              </w:rPr>
            </w:pPr>
          </w:p>
        </w:tc>
        <w:tc>
          <w:tcPr>
            <w:tcW w:w="3172" w:type="dxa"/>
            <w:vAlign w:val="center"/>
          </w:tcPr>
          <w:p w14:paraId="5F35DD9B" w14:textId="77777777" w:rsidR="00545AC7" w:rsidRDefault="00545AC7" w:rsidP="00545AC7">
            <w:pPr>
              <w:ind w:left="0" w:firstLine="0"/>
              <w:rPr>
                <w:sz w:val="16"/>
                <w:szCs w:val="16"/>
              </w:rPr>
            </w:pPr>
            <w:r w:rsidRPr="00D31849">
              <w:rPr>
                <w:sz w:val="16"/>
                <w:szCs w:val="16"/>
              </w:rPr>
              <w:t>-Faire en sorte que les vacances soient un moment festif et d’évasion et mettant en place un thème qui le permette</w:t>
            </w:r>
          </w:p>
          <w:p w14:paraId="308376ED" w14:textId="77777777" w:rsidR="00545AC7" w:rsidRDefault="00545AC7" w:rsidP="00545AC7">
            <w:pPr>
              <w:ind w:left="0" w:firstLine="0"/>
              <w:rPr>
                <w:sz w:val="16"/>
                <w:szCs w:val="16"/>
              </w:rPr>
            </w:pPr>
            <w:r w:rsidRPr="00D31849">
              <w:rPr>
                <w:sz w:val="16"/>
                <w:szCs w:val="16"/>
              </w:rPr>
              <w:t xml:space="preserve"> -Réadapter les animations en fonction de l’adhésion des enfants</w:t>
            </w:r>
          </w:p>
          <w:p w14:paraId="3E761FFD" w14:textId="77777777" w:rsidR="00545AC7" w:rsidRDefault="00545AC7" w:rsidP="00545AC7">
            <w:pPr>
              <w:ind w:left="0" w:firstLine="0"/>
              <w:rPr>
                <w:sz w:val="16"/>
                <w:szCs w:val="16"/>
              </w:rPr>
            </w:pPr>
            <w:r w:rsidRPr="00D31849">
              <w:rPr>
                <w:sz w:val="16"/>
                <w:szCs w:val="16"/>
              </w:rPr>
              <w:t xml:space="preserve"> -Permettre aux enfants de mettre en œuvre un projet, laisser la liberté de créer.</w:t>
            </w:r>
          </w:p>
          <w:p w14:paraId="0E3BA33A" w14:textId="54B60819" w:rsidR="00545AC7" w:rsidRPr="00D31849" w:rsidRDefault="00545AC7" w:rsidP="00545AC7">
            <w:pPr>
              <w:ind w:left="0" w:firstLine="0"/>
              <w:rPr>
                <w:sz w:val="16"/>
                <w:szCs w:val="16"/>
              </w:rPr>
            </w:pPr>
            <w:r w:rsidRPr="00D31849">
              <w:rPr>
                <w:sz w:val="16"/>
                <w:szCs w:val="16"/>
              </w:rPr>
              <w:t xml:space="preserve"> -L’équipe induit la thématique par des mises en scène</w:t>
            </w:r>
          </w:p>
        </w:tc>
        <w:tc>
          <w:tcPr>
            <w:tcW w:w="3200" w:type="dxa"/>
            <w:vAlign w:val="center"/>
          </w:tcPr>
          <w:p w14:paraId="5B61D340" w14:textId="77777777" w:rsidR="00545AC7" w:rsidRDefault="00545AC7" w:rsidP="00545AC7">
            <w:pPr>
              <w:ind w:left="23" w:hanging="23"/>
              <w:jc w:val="center"/>
              <w:rPr>
                <w:sz w:val="16"/>
                <w:szCs w:val="16"/>
              </w:rPr>
            </w:pPr>
          </w:p>
          <w:p w14:paraId="66618318" w14:textId="22247039" w:rsidR="00545AC7" w:rsidRDefault="00545AC7" w:rsidP="00545AC7">
            <w:pPr>
              <w:ind w:left="23" w:hanging="23"/>
              <w:jc w:val="center"/>
              <w:rPr>
                <w:sz w:val="16"/>
                <w:szCs w:val="16"/>
              </w:rPr>
            </w:pPr>
            <w:r>
              <w:rPr>
                <w:sz w:val="16"/>
                <w:szCs w:val="16"/>
              </w:rPr>
              <w:t xml:space="preserve">Adhésion et satisfaction des </w:t>
            </w:r>
            <w:r w:rsidRPr="00D31849">
              <w:rPr>
                <w:sz w:val="16"/>
                <w:szCs w:val="16"/>
              </w:rPr>
              <w:t>enfants</w:t>
            </w:r>
          </w:p>
          <w:p w14:paraId="45EF0BA8" w14:textId="6AF1EE41" w:rsidR="00545AC7" w:rsidRDefault="00545AC7" w:rsidP="00545AC7">
            <w:pPr>
              <w:ind w:left="23" w:hanging="23"/>
              <w:jc w:val="center"/>
              <w:rPr>
                <w:sz w:val="16"/>
                <w:szCs w:val="16"/>
              </w:rPr>
            </w:pPr>
            <w:r w:rsidRPr="00D31849">
              <w:rPr>
                <w:sz w:val="16"/>
                <w:szCs w:val="16"/>
              </w:rPr>
              <w:t>Répercussion des actions menées. -Météo de la journée</w:t>
            </w:r>
          </w:p>
          <w:p w14:paraId="7E9F00FF" w14:textId="40351849" w:rsidR="00545AC7" w:rsidRDefault="00545AC7" w:rsidP="00545AC7">
            <w:pPr>
              <w:ind w:left="23" w:hanging="23"/>
              <w:jc w:val="center"/>
              <w:rPr>
                <w:sz w:val="16"/>
                <w:szCs w:val="16"/>
              </w:rPr>
            </w:pPr>
            <w:r w:rsidRPr="00D31849">
              <w:rPr>
                <w:sz w:val="16"/>
                <w:szCs w:val="16"/>
              </w:rPr>
              <w:t>-les projets d’enfants ont-ils émergés ?</w:t>
            </w:r>
          </w:p>
          <w:p w14:paraId="34F63617" w14:textId="77777777" w:rsidR="00545AC7" w:rsidRDefault="00545AC7" w:rsidP="00545AC7">
            <w:pPr>
              <w:ind w:left="23" w:hanging="23"/>
              <w:jc w:val="center"/>
              <w:rPr>
                <w:sz w:val="16"/>
                <w:szCs w:val="16"/>
              </w:rPr>
            </w:pPr>
            <w:r w:rsidRPr="00D31849">
              <w:rPr>
                <w:sz w:val="16"/>
                <w:szCs w:val="16"/>
              </w:rPr>
              <w:t>-quelle a été la réalisation des projets d’enfants</w:t>
            </w:r>
          </w:p>
          <w:p w14:paraId="0809EC4A" w14:textId="1F0CEC44" w:rsidR="0029118C" w:rsidRPr="00F33FD3" w:rsidRDefault="00545AC7" w:rsidP="00F33FD3">
            <w:pPr>
              <w:ind w:left="23" w:hanging="23"/>
              <w:jc w:val="center"/>
              <w:rPr>
                <w:sz w:val="16"/>
                <w:szCs w:val="16"/>
              </w:rPr>
            </w:pPr>
            <w:r w:rsidRPr="00D31849">
              <w:rPr>
                <w:sz w:val="16"/>
                <w:szCs w:val="16"/>
              </w:rPr>
              <w:t>L’équipe a su se concerter pour réajuster le programme</w:t>
            </w:r>
          </w:p>
        </w:tc>
      </w:tr>
    </w:tbl>
    <w:p w14:paraId="7F49EEBE" w14:textId="77777777" w:rsidR="0011127A" w:rsidRDefault="0011127A" w:rsidP="00E00C1B">
      <w:pPr>
        <w:pStyle w:val="Titre3"/>
      </w:pPr>
      <w:bookmarkStart w:id="24" w:name="_Toc525884194"/>
    </w:p>
    <w:p w14:paraId="3100703F" w14:textId="600D74E2" w:rsidR="00F30CC5" w:rsidRDefault="00AD4F65" w:rsidP="00E00C1B">
      <w:pPr>
        <w:pStyle w:val="Titre3"/>
      </w:pPr>
      <w:r>
        <w:t xml:space="preserve">3.Temps d’accueil </w:t>
      </w:r>
      <w:r w:rsidR="00F30CC5">
        <w:t>du centre de loisirs éducatif</w:t>
      </w:r>
      <w:bookmarkEnd w:id="24"/>
    </w:p>
    <w:p w14:paraId="78DEE30C" w14:textId="30FBAD42" w:rsidR="00AD4F65" w:rsidRPr="006067F5" w:rsidRDefault="007469CD" w:rsidP="00AD4F65">
      <w:pPr>
        <w:spacing w:after="4" w:line="267" w:lineRule="auto"/>
        <w:ind w:left="967" w:right="44" w:firstLine="0"/>
      </w:pPr>
      <w:r>
        <w:rPr>
          <w:b/>
        </w:rPr>
        <w:t>(Mercredis</w:t>
      </w:r>
      <w:r w:rsidR="00AD4F65">
        <w:rPr>
          <w:b/>
        </w:rPr>
        <w:t xml:space="preserve"> et vacances scolaires)</w:t>
      </w:r>
    </w:p>
    <w:p w14:paraId="7FF83093" w14:textId="20C92CC3" w:rsidR="006F3D3A" w:rsidRPr="00F30AFC" w:rsidRDefault="00AD4F65" w:rsidP="00F30AFC">
      <w:pPr>
        <w:spacing w:after="4" w:line="267" w:lineRule="auto"/>
        <w:ind w:right="44"/>
        <w:rPr>
          <w:b/>
        </w:rPr>
      </w:pPr>
      <w:r>
        <w:rPr>
          <w:b/>
        </w:rPr>
        <w:t xml:space="preserve"> </w:t>
      </w:r>
    </w:p>
    <w:p w14:paraId="5782D1E0" w14:textId="75D527F7" w:rsidR="00AD4F65" w:rsidRDefault="00AD4F65" w:rsidP="001A3D8C">
      <w:pPr>
        <w:spacing w:after="4" w:line="267" w:lineRule="auto"/>
        <w:ind w:left="1701" w:right="5038" w:hanging="567"/>
      </w:pPr>
      <w:r>
        <w:rPr>
          <w:b/>
        </w:rPr>
        <w:t xml:space="preserve">  </w:t>
      </w:r>
      <w:r>
        <w:t xml:space="preserve"> </w:t>
      </w:r>
    </w:p>
    <w:tbl>
      <w:tblPr>
        <w:tblStyle w:val="TableGrid"/>
        <w:tblW w:w="9640" w:type="dxa"/>
        <w:tblInd w:w="-289" w:type="dxa"/>
        <w:tblCellMar>
          <w:top w:w="4" w:type="dxa"/>
          <w:left w:w="108" w:type="dxa"/>
          <w:right w:w="111" w:type="dxa"/>
        </w:tblCellMar>
        <w:tblLook w:val="04A0" w:firstRow="1" w:lastRow="0" w:firstColumn="1" w:lastColumn="0" w:noHBand="0" w:noVBand="1"/>
      </w:tblPr>
      <w:tblGrid>
        <w:gridCol w:w="4443"/>
        <w:gridCol w:w="5197"/>
      </w:tblGrid>
      <w:tr w:rsidR="00AD4F65" w14:paraId="2AA5D72F" w14:textId="77777777" w:rsidTr="00780989">
        <w:trPr>
          <w:trHeight w:val="368"/>
        </w:trPr>
        <w:tc>
          <w:tcPr>
            <w:tcW w:w="4443" w:type="dxa"/>
            <w:tcBorders>
              <w:top w:val="single" w:sz="4" w:space="0" w:color="000000"/>
              <w:left w:val="single" w:sz="4" w:space="0" w:color="000000"/>
              <w:bottom w:val="single" w:sz="4" w:space="0" w:color="000000"/>
              <w:right w:val="single" w:sz="4" w:space="0" w:color="000000"/>
            </w:tcBorders>
          </w:tcPr>
          <w:p w14:paraId="50BA74E9" w14:textId="77777777" w:rsidR="00AD4F65" w:rsidRPr="00D31849" w:rsidRDefault="00AD4F65" w:rsidP="00FC134F">
            <w:pPr>
              <w:spacing w:after="0" w:line="259" w:lineRule="auto"/>
              <w:ind w:left="0" w:firstLine="0"/>
              <w:jc w:val="center"/>
              <w:rPr>
                <w:sz w:val="22"/>
              </w:rPr>
            </w:pPr>
            <w:r w:rsidRPr="00D31849">
              <w:rPr>
                <w:b/>
                <w:sz w:val="22"/>
              </w:rPr>
              <w:t>7h30 - 9h30</w:t>
            </w:r>
          </w:p>
        </w:tc>
        <w:tc>
          <w:tcPr>
            <w:tcW w:w="5197" w:type="dxa"/>
            <w:tcBorders>
              <w:top w:val="single" w:sz="4" w:space="0" w:color="000000"/>
              <w:left w:val="single" w:sz="4" w:space="0" w:color="000000"/>
              <w:bottom w:val="single" w:sz="4" w:space="0" w:color="000000"/>
              <w:right w:val="single" w:sz="4" w:space="0" w:color="000000"/>
            </w:tcBorders>
          </w:tcPr>
          <w:p w14:paraId="1C23F61F" w14:textId="77777777" w:rsidR="00AD4F65" w:rsidRPr="00D31849" w:rsidRDefault="00AD4F65" w:rsidP="00FC134F">
            <w:pPr>
              <w:spacing w:after="0" w:line="259" w:lineRule="auto"/>
              <w:ind w:left="0" w:firstLine="0"/>
              <w:jc w:val="center"/>
              <w:rPr>
                <w:sz w:val="22"/>
              </w:rPr>
            </w:pPr>
            <w:r w:rsidRPr="00D31849">
              <w:rPr>
                <w:sz w:val="22"/>
              </w:rPr>
              <w:t>Accueil</w:t>
            </w:r>
          </w:p>
        </w:tc>
      </w:tr>
      <w:tr w:rsidR="00AD4F65" w14:paraId="30081D17" w14:textId="77777777" w:rsidTr="00780989">
        <w:trPr>
          <w:trHeight w:val="365"/>
        </w:trPr>
        <w:tc>
          <w:tcPr>
            <w:tcW w:w="4443" w:type="dxa"/>
            <w:tcBorders>
              <w:top w:val="single" w:sz="4" w:space="0" w:color="000000"/>
              <w:left w:val="single" w:sz="4" w:space="0" w:color="000000"/>
              <w:bottom w:val="single" w:sz="4" w:space="0" w:color="000000"/>
              <w:right w:val="single" w:sz="4" w:space="0" w:color="000000"/>
            </w:tcBorders>
          </w:tcPr>
          <w:p w14:paraId="373CEA56" w14:textId="77777777" w:rsidR="00AD4F65" w:rsidRPr="00D31849" w:rsidRDefault="00AD4F65" w:rsidP="00FC134F">
            <w:pPr>
              <w:spacing w:after="0" w:line="259" w:lineRule="auto"/>
              <w:ind w:left="0" w:firstLine="0"/>
              <w:jc w:val="center"/>
              <w:rPr>
                <w:sz w:val="22"/>
              </w:rPr>
            </w:pPr>
            <w:r w:rsidRPr="00D31849">
              <w:rPr>
                <w:b/>
                <w:sz w:val="22"/>
              </w:rPr>
              <w:t>9h30-11h30</w:t>
            </w:r>
          </w:p>
        </w:tc>
        <w:tc>
          <w:tcPr>
            <w:tcW w:w="5197" w:type="dxa"/>
            <w:tcBorders>
              <w:top w:val="single" w:sz="4" w:space="0" w:color="000000"/>
              <w:left w:val="single" w:sz="4" w:space="0" w:color="000000"/>
              <w:bottom w:val="single" w:sz="4" w:space="0" w:color="000000"/>
              <w:right w:val="single" w:sz="4" w:space="0" w:color="000000"/>
            </w:tcBorders>
          </w:tcPr>
          <w:p w14:paraId="36F6AAED" w14:textId="77777777" w:rsidR="00AD4F65" w:rsidRPr="00D31849" w:rsidRDefault="00AD4F65" w:rsidP="00FC134F">
            <w:pPr>
              <w:spacing w:after="0" w:line="259" w:lineRule="auto"/>
              <w:ind w:left="0" w:firstLine="0"/>
              <w:jc w:val="center"/>
              <w:rPr>
                <w:sz w:val="22"/>
              </w:rPr>
            </w:pPr>
            <w:r w:rsidRPr="00D31849">
              <w:rPr>
                <w:sz w:val="22"/>
              </w:rPr>
              <w:t>Activités</w:t>
            </w:r>
          </w:p>
        </w:tc>
      </w:tr>
      <w:tr w:rsidR="00AD4F65" w14:paraId="15EFF99E" w14:textId="77777777" w:rsidTr="006F3D3A">
        <w:trPr>
          <w:trHeight w:val="806"/>
        </w:trPr>
        <w:tc>
          <w:tcPr>
            <w:tcW w:w="4443" w:type="dxa"/>
            <w:tcBorders>
              <w:top w:val="single" w:sz="4" w:space="0" w:color="000000"/>
              <w:left w:val="single" w:sz="4" w:space="0" w:color="000000"/>
              <w:bottom w:val="single" w:sz="4" w:space="0" w:color="000000"/>
              <w:right w:val="single" w:sz="4" w:space="0" w:color="000000"/>
            </w:tcBorders>
          </w:tcPr>
          <w:p w14:paraId="4250D0C6" w14:textId="77777777" w:rsidR="00AD4F65" w:rsidRPr="00D31849" w:rsidRDefault="00AD4F65" w:rsidP="00FC134F">
            <w:pPr>
              <w:spacing w:after="0" w:line="259" w:lineRule="auto"/>
              <w:ind w:left="0" w:firstLine="0"/>
              <w:jc w:val="center"/>
              <w:rPr>
                <w:sz w:val="22"/>
              </w:rPr>
            </w:pPr>
            <w:r w:rsidRPr="00D31849">
              <w:rPr>
                <w:b/>
                <w:sz w:val="22"/>
              </w:rPr>
              <w:t>11h30-13h00</w:t>
            </w:r>
          </w:p>
        </w:tc>
        <w:tc>
          <w:tcPr>
            <w:tcW w:w="5197" w:type="dxa"/>
            <w:tcBorders>
              <w:top w:val="single" w:sz="4" w:space="0" w:color="000000"/>
              <w:left w:val="single" w:sz="4" w:space="0" w:color="000000"/>
              <w:bottom w:val="single" w:sz="4" w:space="0" w:color="000000"/>
              <w:right w:val="single" w:sz="4" w:space="0" w:color="000000"/>
            </w:tcBorders>
          </w:tcPr>
          <w:p w14:paraId="34C57395" w14:textId="316A5FC4" w:rsidR="00AD4F65" w:rsidRPr="00D31849" w:rsidRDefault="00AD4F65" w:rsidP="00FC134F">
            <w:pPr>
              <w:spacing w:after="0" w:line="259" w:lineRule="auto"/>
              <w:ind w:left="0" w:firstLine="0"/>
              <w:jc w:val="center"/>
              <w:rPr>
                <w:sz w:val="22"/>
              </w:rPr>
            </w:pPr>
            <w:r w:rsidRPr="00D31849">
              <w:rPr>
                <w:sz w:val="22"/>
              </w:rPr>
              <w:t xml:space="preserve">Temps </w:t>
            </w:r>
            <w:r w:rsidR="00F30CC5">
              <w:rPr>
                <w:sz w:val="22"/>
              </w:rPr>
              <w:t>méridien</w:t>
            </w:r>
            <w:r w:rsidR="007469CD">
              <w:rPr>
                <w:sz w:val="22"/>
              </w:rPr>
              <w:t xml:space="preserve"> à</w:t>
            </w:r>
            <w:r w:rsidRPr="00D31849">
              <w:rPr>
                <w:sz w:val="22"/>
              </w:rPr>
              <w:t xml:space="preserve"> l’école Maternelle de La Calmette</w:t>
            </w:r>
            <w:r w:rsidR="000D29B6">
              <w:rPr>
                <w:sz w:val="22"/>
              </w:rPr>
              <w:t xml:space="preserve"> ou </w:t>
            </w:r>
            <w:proofErr w:type="gramStart"/>
            <w:r w:rsidR="000D29B6">
              <w:rPr>
                <w:sz w:val="22"/>
              </w:rPr>
              <w:t>nouveau locaux</w:t>
            </w:r>
            <w:proofErr w:type="gramEnd"/>
            <w:r w:rsidR="000D29B6">
              <w:rPr>
                <w:sz w:val="22"/>
              </w:rPr>
              <w:t xml:space="preserve"> </w:t>
            </w:r>
            <w:r w:rsidR="004C7000">
              <w:rPr>
                <w:sz w:val="22"/>
              </w:rPr>
              <w:t>à La Calmette</w:t>
            </w:r>
            <w:r w:rsidRPr="00D31849">
              <w:rPr>
                <w:sz w:val="22"/>
              </w:rPr>
              <w:t xml:space="preserve"> ou école maternelle de St </w:t>
            </w:r>
            <w:proofErr w:type="spellStart"/>
            <w:r w:rsidRPr="00D31849">
              <w:rPr>
                <w:sz w:val="22"/>
              </w:rPr>
              <w:t>Chaptes</w:t>
            </w:r>
            <w:proofErr w:type="spellEnd"/>
          </w:p>
        </w:tc>
      </w:tr>
      <w:tr w:rsidR="00AD4F65" w14:paraId="10223105" w14:textId="77777777" w:rsidTr="00780989">
        <w:trPr>
          <w:trHeight w:val="365"/>
        </w:trPr>
        <w:tc>
          <w:tcPr>
            <w:tcW w:w="4443" w:type="dxa"/>
            <w:tcBorders>
              <w:top w:val="single" w:sz="4" w:space="0" w:color="000000"/>
              <w:left w:val="single" w:sz="4" w:space="0" w:color="000000"/>
              <w:bottom w:val="single" w:sz="4" w:space="0" w:color="000000"/>
              <w:right w:val="single" w:sz="4" w:space="0" w:color="000000"/>
            </w:tcBorders>
          </w:tcPr>
          <w:p w14:paraId="3247D7C0" w14:textId="77777777" w:rsidR="00AD4F65" w:rsidRPr="00D31849" w:rsidRDefault="00AD4F65" w:rsidP="00FC134F">
            <w:pPr>
              <w:spacing w:after="0" w:line="259" w:lineRule="auto"/>
              <w:ind w:left="0" w:firstLine="0"/>
              <w:jc w:val="center"/>
              <w:rPr>
                <w:sz w:val="22"/>
              </w:rPr>
            </w:pPr>
            <w:r w:rsidRPr="00D31849">
              <w:rPr>
                <w:b/>
                <w:sz w:val="22"/>
              </w:rPr>
              <w:t>13h00-14h00</w:t>
            </w:r>
          </w:p>
        </w:tc>
        <w:tc>
          <w:tcPr>
            <w:tcW w:w="5197" w:type="dxa"/>
            <w:tcBorders>
              <w:top w:val="single" w:sz="4" w:space="0" w:color="000000"/>
              <w:left w:val="single" w:sz="4" w:space="0" w:color="000000"/>
              <w:bottom w:val="single" w:sz="4" w:space="0" w:color="000000"/>
              <w:right w:val="single" w:sz="4" w:space="0" w:color="000000"/>
            </w:tcBorders>
          </w:tcPr>
          <w:p w14:paraId="092CA0D1" w14:textId="77777777" w:rsidR="00AD4F65" w:rsidRPr="00D31849" w:rsidRDefault="00AD4F65" w:rsidP="00FC134F">
            <w:pPr>
              <w:spacing w:after="0" w:line="259" w:lineRule="auto"/>
              <w:ind w:left="0" w:firstLine="0"/>
              <w:jc w:val="center"/>
              <w:rPr>
                <w:sz w:val="22"/>
              </w:rPr>
            </w:pPr>
            <w:r w:rsidRPr="00D31849">
              <w:rPr>
                <w:sz w:val="22"/>
              </w:rPr>
              <w:t>Accueil et départ des enfants</w:t>
            </w:r>
          </w:p>
        </w:tc>
      </w:tr>
      <w:tr w:rsidR="00AD4F65" w14:paraId="7B29FE0A" w14:textId="77777777" w:rsidTr="00780989">
        <w:trPr>
          <w:trHeight w:val="368"/>
        </w:trPr>
        <w:tc>
          <w:tcPr>
            <w:tcW w:w="4443" w:type="dxa"/>
            <w:tcBorders>
              <w:top w:val="single" w:sz="4" w:space="0" w:color="000000"/>
              <w:left w:val="single" w:sz="4" w:space="0" w:color="000000"/>
              <w:bottom w:val="single" w:sz="4" w:space="0" w:color="000000"/>
              <w:right w:val="single" w:sz="4" w:space="0" w:color="000000"/>
            </w:tcBorders>
          </w:tcPr>
          <w:p w14:paraId="0ABF3E0C" w14:textId="77777777" w:rsidR="00AD4F65" w:rsidRPr="00D31849" w:rsidRDefault="00AD4F65" w:rsidP="00FC134F">
            <w:pPr>
              <w:spacing w:after="0" w:line="259" w:lineRule="auto"/>
              <w:ind w:left="0" w:firstLine="0"/>
              <w:jc w:val="center"/>
              <w:rPr>
                <w:sz w:val="22"/>
              </w:rPr>
            </w:pPr>
            <w:r w:rsidRPr="00D31849">
              <w:rPr>
                <w:b/>
                <w:sz w:val="22"/>
              </w:rPr>
              <w:t>13h00-14h00</w:t>
            </w:r>
          </w:p>
        </w:tc>
        <w:tc>
          <w:tcPr>
            <w:tcW w:w="5197" w:type="dxa"/>
            <w:tcBorders>
              <w:top w:val="single" w:sz="4" w:space="0" w:color="000000"/>
              <w:left w:val="single" w:sz="4" w:space="0" w:color="000000"/>
              <w:bottom w:val="single" w:sz="4" w:space="0" w:color="000000"/>
              <w:right w:val="single" w:sz="4" w:space="0" w:color="000000"/>
            </w:tcBorders>
          </w:tcPr>
          <w:p w14:paraId="65BC12CC" w14:textId="77777777" w:rsidR="00AD4F65" w:rsidRPr="00D31849" w:rsidRDefault="00AD4F65" w:rsidP="00FC134F">
            <w:pPr>
              <w:spacing w:after="0" w:line="259" w:lineRule="auto"/>
              <w:ind w:left="0" w:firstLine="0"/>
              <w:jc w:val="center"/>
              <w:rPr>
                <w:sz w:val="22"/>
              </w:rPr>
            </w:pPr>
            <w:r w:rsidRPr="00D31849">
              <w:rPr>
                <w:sz w:val="22"/>
              </w:rPr>
              <w:t>Temps de repos et de sieste</w:t>
            </w:r>
          </w:p>
        </w:tc>
      </w:tr>
      <w:tr w:rsidR="00AD4F65" w14:paraId="05A576FE" w14:textId="77777777" w:rsidTr="00780989">
        <w:trPr>
          <w:trHeight w:val="365"/>
        </w:trPr>
        <w:tc>
          <w:tcPr>
            <w:tcW w:w="4443" w:type="dxa"/>
            <w:tcBorders>
              <w:top w:val="single" w:sz="4" w:space="0" w:color="000000"/>
              <w:left w:val="single" w:sz="4" w:space="0" w:color="000000"/>
              <w:bottom w:val="single" w:sz="4" w:space="0" w:color="000000"/>
              <w:right w:val="single" w:sz="4" w:space="0" w:color="000000"/>
            </w:tcBorders>
          </w:tcPr>
          <w:p w14:paraId="1503AEFC" w14:textId="77777777" w:rsidR="00AD4F65" w:rsidRPr="00D31849" w:rsidRDefault="00AD4F65" w:rsidP="00FC134F">
            <w:pPr>
              <w:spacing w:after="0" w:line="259" w:lineRule="auto"/>
              <w:ind w:left="0" w:firstLine="0"/>
              <w:jc w:val="center"/>
              <w:rPr>
                <w:sz w:val="22"/>
              </w:rPr>
            </w:pPr>
            <w:r w:rsidRPr="00D31849">
              <w:rPr>
                <w:b/>
                <w:sz w:val="22"/>
              </w:rPr>
              <w:t>14h30-16h00</w:t>
            </w:r>
          </w:p>
        </w:tc>
        <w:tc>
          <w:tcPr>
            <w:tcW w:w="5197" w:type="dxa"/>
            <w:tcBorders>
              <w:top w:val="single" w:sz="4" w:space="0" w:color="000000"/>
              <w:left w:val="single" w:sz="4" w:space="0" w:color="000000"/>
              <w:bottom w:val="single" w:sz="4" w:space="0" w:color="000000"/>
              <w:right w:val="single" w:sz="4" w:space="0" w:color="000000"/>
            </w:tcBorders>
          </w:tcPr>
          <w:p w14:paraId="495CBC02" w14:textId="77777777" w:rsidR="00AD4F65" w:rsidRPr="00D31849" w:rsidRDefault="00AD4F65" w:rsidP="00FC134F">
            <w:pPr>
              <w:spacing w:after="0" w:line="259" w:lineRule="auto"/>
              <w:ind w:left="0" w:firstLine="0"/>
              <w:jc w:val="center"/>
              <w:rPr>
                <w:sz w:val="22"/>
              </w:rPr>
            </w:pPr>
            <w:r w:rsidRPr="00D31849">
              <w:rPr>
                <w:sz w:val="22"/>
              </w:rPr>
              <w:t>Activités</w:t>
            </w:r>
          </w:p>
        </w:tc>
      </w:tr>
      <w:tr w:rsidR="00AD4F65" w14:paraId="30033C66" w14:textId="77777777" w:rsidTr="00780989">
        <w:trPr>
          <w:trHeight w:val="368"/>
        </w:trPr>
        <w:tc>
          <w:tcPr>
            <w:tcW w:w="4443" w:type="dxa"/>
            <w:tcBorders>
              <w:top w:val="single" w:sz="4" w:space="0" w:color="000000"/>
              <w:left w:val="single" w:sz="4" w:space="0" w:color="000000"/>
              <w:bottom w:val="single" w:sz="4" w:space="0" w:color="000000"/>
              <w:right w:val="single" w:sz="4" w:space="0" w:color="000000"/>
            </w:tcBorders>
          </w:tcPr>
          <w:p w14:paraId="37D28EB8" w14:textId="77777777" w:rsidR="00AD4F65" w:rsidRPr="00D31849" w:rsidRDefault="00AD4F65" w:rsidP="00FC134F">
            <w:pPr>
              <w:spacing w:after="0" w:line="259" w:lineRule="auto"/>
              <w:ind w:left="0" w:firstLine="0"/>
              <w:jc w:val="center"/>
              <w:rPr>
                <w:sz w:val="22"/>
              </w:rPr>
            </w:pPr>
            <w:r w:rsidRPr="00D31849">
              <w:rPr>
                <w:b/>
                <w:sz w:val="22"/>
              </w:rPr>
              <w:t>16h00-17h00</w:t>
            </w:r>
          </w:p>
        </w:tc>
        <w:tc>
          <w:tcPr>
            <w:tcW w:w="5197" w:type="dxa"/>
            <w:tcBorders>
              <w:top w:val="single" w:sz="4" w:space="0" w:color="000000"/>
              <w:left w:val="single" w:sz="4" w:space="0" w:color="000000"/>
              <w:bottom w:val="single" w:sz="4" w:space="0" w:color="000000"/>
              <w:right w:val="single" w:sz="4" w:space="0" w:color="000000"/>
            </w:tcBorders>
          </w:tcPr>
          <w:p w14:paraId="23B9F546" w14:textId="77777777" w:rsidR="00AD4F65" w:rsidRPr="00D31849" w:rsidRDefault="00AD4F65" w:rsidP="00FC134F">
            <w:pPr>
              <w:spacing w:after="0" w:line="259" w:lineRule="auto"/>
              <w:ind w:left="0" w:firstLine="0"/>
              <w:jc w:val="center"/>
              <w:rPr>
                <w:sz w:val="22"/>
              </w:rPr>
            </w:pPr>
            <w:r w:rsidRPr="00D31849">
              <w:rPr>
                <w:sz w:val="22"/>
              </w:rPr>
              <w:t>Goûter</w:t>
            </w:r>
          </w:p>
        </w:tc>
      </w:tr>
      <w:tr w:rsidR="00AD4F65" w14:paraId="152E5186" w14:textId="77777777" w:rsidTr="00780989">
        <w:trPr>
          <w:trHeight w:val="365"/>
        </w:trPr>
        <w:tc>
          <w:tcPr>
            <w:tcW w:w="4443" w:type="dxa"/>
            <w:tcBorders>
              <w:top w:val="single" w:sz="4" w:space="0" w:color="000000"/>
              <w:left w:val="single" w:sz="4" w:space="0" w:color="000000"/>
              <w:bottom w:val="single" w:sz="4" w:space="0" w:color="000000"/>
              <w:right w:val="single" w:sz="4" w:space="0" w:color="000000"/>
            </w:tcBorders>
          </w:tcPr>
          <w:p w14:paraId="0730D0DA" w14:textId="77777777" w:rsidR="00AD4F65" w:rsidRPr="00D31849" w:rsidRDefault="00AD4F65" w:rsidP="00FC134F">
            <w:pPr>
              <w:spacing w:after="0" w:line="259" w:lineRule="auto"/>
              <w:ind w:left="0" w:firstLine="0"/>
              <w:jc w:val="center"/>
              <w:rPr>
                <w:sz w:val="22"/>
              </w:rPr>
            </w:pPr>
            <w:r w:rsidRPr="00D31849">
              <w:rPr>
                <w:b/>
                <w:sz w:val="22"/>
              </w:rPr>
              <w:t>17h00-18h30</w:t>
            </w:r>
          </w:p>
        </w:tc>
        <w:tc>
          <w:tcPr>
            <w:tcW w:w="5197" w:type="dxa"/>
            <w:tcBorders>
              <w:top w:val="single" w:sz="4" w:space="0" w:color="000000"/>
              <w:left w:val="single" w:sz="4" w:space="0" w:color="000000"/>
              <w:bottom w:val="single" w:sz="4" w:space="0" w:color="000000"/>
              <w:right w:val="single" w:sz="4" w:space="0" w:color="000000"/>
            </w:tcBorders>
          </w:tcPr>
          <w:p w14:paraId="76C8ECB8" w14:textId="77777777" w:rsidR="00AD4F65" w:rsidRPr="00D31849" w:rsidRDefault="00AD4F65" w:rsidP="00FC134F">
            <w:pPr>
              <w:spacing w:after="0" w:line="259" w:lineRule="auto"/>
              <w:ind w:left="0" w:firstLine="0"/>
              <w:jc w:val="center"/>
              <w:rPr>
                <w:sz w:val="22"/>
              </w:rPr>
            </w:pPr>
            <w:r w:rsidRPr="00D31849">
              <w:rPr>
                <w:sz w:val="22"/>
              </w:rPr>
              <w:t>Départ des enfants</w:t>
            </w:r>
          </w:p>
        </w:tc>
      </w:tr>
    </w:tbl>
    <w:p w14:paraId="14790599" w14:textId="2E1DAF01" w:rsidR="004C7000" w:rsidRDefault="004C7000" w:rsidP="00B350E0">
      <w:pPr>
        <w:tabs>
          <w:tab w:val="left" w:pos="1125"/>
        </w:tabs>
        <w:ind w:left="0" w:firstLine="0"/>
        <w:rPr>
          <w:b/>
          <w:sz w:val="22"/>
        </w:rPr>
      </w:pPr>
    </w:p>
    <w:p w14:paraId="6EB01836" w14:textId="35506FAE" w:rsidR="003E4BB7" w:rsidRDefault="00AD4F65" w:rsidP="001A3D8C">
      <w:pPr>
        <w:spacing w:after="0" w:line="259" w:lineRule="auto"/>
        <w:ind w:left="758" w:firstLine="0"/>
      </w:pPr>
      <w:r w:rsidRPr="00F4547F">
        <w:rPr>
          <w:b/>
          <w:sz w:val="22"/>
        </w:rPr>
        <w:t xml:space="preserve"> </w:t>
      </w:r>
      <w:r w:rsidR="00716A5E">
        <w:t>4</w:t>
      </w:r>
      <w:r w:rsidR="009963F1">
        <w:t>.</w:t>
      </w:r>
      <w:r w:rsidR="003E4BB7">
        <w:t xml:space="preserve"> Organisation des mercredis et vacances scolaires </w:t>
      </w:r>
    </w:p>
    <w:p w14:paraId="749DB7EA" w14:textId="77777777" w:rsidR="003E4BB7" w:rsidRPr="00AE49D7" w:rsidRDefault="003E4BB7" w:rsidP="00E62820">
      <w:pPr>
        <w:pStyle w:val="Titre4"/>
      </w:pPr>
      <w:r w:rsidRPr="00031466">
        <w:t xml:space="preserve">Organisation de la journée type </w:t>
      </w:r>
    </w:p>
    <w:p w14:paraId="61A58637" w14:textId="77777777" w:rsidR="003E4BB7" w:rsidRDefault="003E4BB7" w:rsidP="003E4BB7">
      <w:pPr>
        <w:spacing w:after="0" w:line="259" w:lineRule="auto"/>
        <w:ind w:left="9" w:firstLine="0"/>
      </w:pPr>
    </w:p>
    <w:tbl>
      <w:tblPr>
        <w:tblStyle w:val="TableGrid"/>
        <w:tblW w:w="9452" w:type="dxa"/>
        <w:tblInd w:w="-289" w:type="dxa"/>
        <w:tblCellMar>
          <w:top w:w="1" w:type="dxa"/>
          <w:left w:w="108" w:type="dxa"/>
          <w:right w:w="119" w:type="dxa"/>
        </w:tblCellMar>
        <w:tblLook w:val="04A0" w:firstRow="1" w:lastRow="0" w:firstColumn="1" w:lastColumn="0" w:noHBand="0" w:noVBand="1"/>
      </w:tblPr>
      <w:tblGrid>
        <w:gridCol w:w="2053"/>
        <w:gridCol w:w="7399"/>
      </w:tblGrid>
      <w:tr w:rsidR="003E4BB7" w14:paraId="3FF939B9" w14:textId="77777777" w:rsidTr="00780989">
        <w:trPr>
          <w:trHeight w:val="650"/>
        </w:trPr>
        <w:tc>
          <w:tcPr>
            <w:tcW w:w="2053" w:type="dxa"/>
            <w:tcBorders>
              <w:top w:val="single" w:sz="4" w:space="0" w:color="000000"/>
              <w:left w:val="single" w:sz="4" w:space="0" w:color="000000"/>
              <w:bottom w:val="single" w:sz="4" w:space="0" w:color="000000"/>
              <w:right w:val="single" w:sz="4" w:space="0" w:color="000000"/>
            </w:tcBorders>
          </w:tcPr>
          <w:p w14:paraId="261ACFB6" w14:textId="77777777" w:rsidR="003E4BB7" w:rsidRDefault="003E4BB7" w:rsidP="00FC134F">
            <w:pPr>
              <w:spacing w:after="221" w:line="259" w:lineRule="auto"/>
              <w:ind w:left="0" w:firstLine="0"/>
            </w:pPr>
            <w:r>
              <w:rPr>
                <w:b/>
                <w:sz w:val="22"/>
              </w:rPr>
              <w:t xml:space="preserve">7h30 </w:t>
            </w:r>
          </w:p>
          <w:p w14:paraId="6D9F49E3" w14:textId="77777777" w:rsidR="003E4BB7" w:rsidRDefault="003E4BB7" w:rsidP="00FC134F">
            <w:pPr>
              <w:spacing w:after="0" w:line="259" w:lineRule="auto"/>
              <w:ind w:left="0" w:firstLine="0"/>
            </w:pPr>
            <w:r>
              <w:rPr>
                <w:b/>
                <w:sz w:val="22"/>
              </w:rPr>
              <w:t xml:space="preserve"> </w:t>
            </w:r>
          </w:p>
        </w:tc>
        <w:tc>
          <w:tcPr>
            <w:tcW w:w="7399" w:type="dxa"/>
            <w:tcBorders>
              <w:top w:val="single" w:sz="4" w:space="0" w:color="000000"/>
              <w:left w:val="single" w:sz="4" w:space="0" w:color="000000"/>
              <w:bottom w:val="single" w:sz="4" w:space="0" w:color="000000"/>
              <w:right w:val="single" w:sz="4" w:space="0" w:color="000000"/>
            </w:tcBorders>
          </w:tcPr>
          <w:p w14:paraId="12E28254" w14:textId="56E006A7" w:rsidR="003E4BB7" w:rsidRPr="00AE49D7" w:rsidRDefault="003E4BB7" w:rsidP="00FC134F">
            <w:pPr>
              <w:spacing w:after="0" w:line="259" w:lineRule="auto"/>
              <w:ind w:left="0" w:firstLine="0"/>
              <w:rPr>
                <w:sz w:val="20"/>
                <w:szCs w:val="20"/>
              </w:rPr>
            </w:pPr>
            <w:r w:rsidRPr="00AE49D7">
              <w:rPr>
                <w:sz w:val="20"/>
                <w:szCs w:val="20"/>
              </w:rPr>
              <w:t xml:space="preserve">Accueil des familles. </w:t>
            </w:r>
          </w:p>
          <w:p w14:paraId="16AE838B" w14:textId="77777777" w:rsidR="003E4BB7" w:rsidRPr="00AE49D7" w:rsidRDefault="003E4BB7" w:rsidP="0029118C">
            <w:pPr>
              <w:pStyle w:val="Sansinterligne"/>
              <w:ind w:left="0" w:firstLine="0"/>
              <w:rPr>
                <w:sz w:val="20"/>
                <w:szCs w:val="20"/>
              </w:rPr>
            </w:pPr>
            <w:r w:rsidRPr="00AE49D7">
              <w:rPr>
                <w:sz w:val="20"/>
                <w:szCs w:val="20"/>
              </w:rPr>
              <w:t>Inscription des parents de leurs enfants sur les fiches d’émargements</w:t>
            </w:r>
          </w:p>
        </w:tc>
      </w:tr>
      <w:tr w:rsidR="003E4BB7" w14:paraId="4695CB20" w14:textId="77777777" w:rsidTr="00780989">
        <w:trPr>
          <w:trHeight w:val="720"/>
        </w:trPr>
        <w:tc>
          <w:tcPr>
            <w:tcW w:w="2053" w:type="dxa"/>
            <w:tcBorders>
              <w:top w:val="single" w:sz="4" w:space="0" w:color="000000"/>
              <w:left w:val="single" w:sz="4" w:space="0" w:color="000000"/>
              <w:bottom w:val="single" w:sz="4" w:space="0" w:color="000000"/>
              <w:right w:val="single" w:sz="4" w:space="0" w:color="000000"/>
            </w:tcBorders>
          </w:tcPr>
          <w:p w14:paraId="572839F5" w14:textId="77777777" w:rsidR="003E4BB7" w:rsidRDefault="003E4BB7" w:rsidP="00FC134F">
            <w:pPr>
              <w:spacing w:after="0" w:line="259" w:lineRule="auto"/>
              <w:ind w:left="0" w:firstLine="0"/>
            </w:pPr>
            <w:r>
              <w:rPr>
                <w:b/>
                <w:sz w:val="22"/>
              </w:rPr>
              <w:t xml:space="preserve">7h30-9h15 </w:t>
            </w:r>
          </w:p>
          <w:p w14:paraId="3D445E58" w14:textId="77777777" w:rsidR="003E4BB7" w:rsidRDefault="003E4BB7" w:rsidP="00FC134F">
            <w:pPr>
              <w:spacing w:after="0" w:line="259" w:lineRule="auto"/>
              <w:ind w:left="0" w:firstLine="0"/>
            </w:pPr>
            <w:r>
              <w:rPr>
                <w:b/>
                <w:sz w:val="22"/>
              </w:rPr>
              <w:t xml:space="preserve"> </w:t>
            </w:r>
          </w:p>
        </w:tc>
        <w:tc>
          <w:tcPr>
            <w:tcW w:w="7399" w:type="dxa"/>
            <w:tcBorders>
              <w:top w:val="single" w:sz="4" w:space="0" w:color="000000"/>
              <w:left w:val="single" w:sz="4" w:space="0" w:color="000000"/>
              <w:bottom w:val="single" w:sz="4" w:space="0" w:color="000000"/>
              <w:right w:val="single" w:sz="4" w:space="0" w:color="000000"/>
            </w:tcBorders>
          </w:tcPr>
          <w:p w14:paraId="02E436DB" w14:textId="3BA64487" w:rsidR="003E4BB7" w:rsidRPr="00AE49D7" w:rsidRDefault="003E4BB7" w:rsidP="00FC134F">
            <w:pPr>
              <w:spacing w:after="0" w:line="259" w:lineRule="auto"/>
              <w:ind w:left="0" w:firstLine="0"/>
              <w:rPr>
                <w:sz w:val="20"/>
                <w:szCs w:val="20"/>
              </w:rPr>
            </w:pPr>
            <w:r w:rsidRPr="00AE49D7">
              <w:rPr>
                <w:sz w:val="20"/>
                <w:szCs w:val="20"/>
              </w:rPr>
              <w:t xml:space="preserve"> Dessins libres, puzzle, pâte à modeler, jeux de société, dînette,  </w:t>
            </w:r>
          </w:p>
          <w:p w14:paraId="08191DB8" w14:textId="6D5FAAA3" w:rsidR="003E4BB7" w:rsidRPr="00AE49D7" w:rsidRDefault="003E4BB7" w:rsidP="0029118C">
            <w:pPr>
              <w:spacing w:after="0" w:line="259" w:lineRule="auto"/>
              <w:ind w:left="0" w:firstLine="0"/>
              <w:rPr>
                <w:sz w:val="20"/>
                <w:szCs w:val="20"/>
              </w:rPr>
            </w:pPr>
            <w:r w:rsidRPr="00AE49D7">
              <w:rPr>
                <w:sz w:val="20"/>
                <w:szCs w:val="20"/>
              </w:rPr>
              <w:t xml:space="preserve"> </w:t>
            </w:r>
            <w:r w:rsidR="00C35ACB" w:rsidRPr="00AE49D7">
              <w:rPr>
                <w:sz w:val="20"/>
                <w:szCs w:val="20"/>
              </w:rPr>
              <w:t>Lego</w:t>
            </w:r>
            <w:r w:rsidRPr="00AE49D7">
              <w:rPr>
                <w:sz w:val="20"/>
                <w:szCs w:val="20"/>
              </w:rPr>
              <w:t xml:space="preserve">, </w:t>
            </w:r>
            <w:proofErr w:type="spellStart"/>
            <w:r w:rsidR="006F3D3A">
              <w:rPr>
                <w:sz w:val="20"/>
                <w:szCs w:val="20"/>
              </w:rPr>
              <w:t>K</w:t>
            </w:r>
            <w:r w:rsidR="0029118C" w:rsidRPr="00AE49D7">
              <w:rPr>
                <w:sz w:val="20"/>
                <w:szCs w:val="20"/>
              </w:rPr>
              <w:t>a</w:t>
            </w:r>
            <w:r w:rsidR="0029118C">
              <w:rPr>
                <w:sz w:val="20"/>
                <w:szCs w:val="20"/>
              </w:rPr>
              <w:t>p</w:t>
            </w:r>
            <w:r w:rsidR="0029118C" w:rsidRPr="00AE49D7">
              <w:rPr>
                <w:sz w:val="20"/>
                <w:szCs w:val="20"/>
              </w:rPr>
              <w:t>la</w:t>
            </w:r>
            <w:proofErr w:type="spellEnd"/>
            <w:r w:rsidRPr="00AE49D7">
              <w:rPr>
                <w:sz w:val="20"/>
                <w:szCs w:val="20"/>
              </w:rPr>
              <w:t>, jeux extérieurs…</w:t>
            </w:r>
          </w:p>
        </w:tc>
      </w:tr>
      <w:tr w:rsidR="003E4BB7" w14:paraId="093A5485" w14:textId="77777777" w:rsidTr="006F3D3A">
        <w:trPr>
          <w:trHeight w:val="1902"/>
        </w:trPr>
        <w:tc>
          <w:tcPr>
            <w:tcW w:w="2053" w:type="dxa"/>
            <w:tcBorders>
              <w:top w:val="single" w:sz="4" w:space="0" w:color="000000"/>
              <w:left w:val="single" w:sz="4" w:space="0" w:color="000000"/>
              <w:bottom w:val="single" w:sz="4" w:space="0" w:color="000000"/>
              <w:right w:val="single" w:sz="4" w:space="0" w:color="000000"/>
            </w:tcBorders>
          </w:tcPr>
          <w:p w14:paraId="7B9E6CB2" w14:textId="77777777" w:rsidR="003E4BB7" w:rsidRDefault="003E4BB7" w:rsidP="00FC134F">
            <w:pPr>
              <w:spacing w:after="0" w:line="259" w:lineRule="auto"/>
              <w:ind w:left="0" w:firstLine="0"/>
            </w:pPr>
            <w:r>
              <w:rPr>
                <w:b/>
                <w:sz w:val="22"/>
              </w:rPr>
              <w:t xml:space="preserve">9h15 </w:t>
            </w:r>
          </w:p>
          <w:p w14:paraId="07BCD0AB" w14:textId="77777777" w:rsidR="003E4BB7" w:rsidRDefault="003E4BB7" w:rsidP="00FC134F">
            <w:pPr>
              <w:spacing w:after="0" w:line="259" w:lineRule="auto"/>
              <w:ind w:left="0" w:firstLine="0"/>
            </w:pPr>
            <w:r>
              <w:rPr>
                <w:b/>
                <w:sz w:val="22"/>
              </w:rPr>
              <w:t xml:space="preserve"> </w:t>
            </w:r>
          </w:p>
        </w:tc>
        <w:tc>
          <w:tcPr>
            <w:tcW w:w="7399" w:type="dxa"/>
            <w:tcBorders>
              <w:top w:val="single" w:sz="4" w:space="0" w:color="000000"/>
              <w:left w:val="single" w:sz="4" w:space="0" w:color="000000"/>
              <w:bottom w:val="single" w:sz="4" w:space="0" w:color="000000"/>
              <w:right w:val="single" w:sz="4" w:space="0" w:color="000000"/>
            </w:tcBorders>
          </w:tcPr>
          <w:p w14:paraId="719DE817" w14:textId="77777777" w:rsidR="003E4BB7" w:rsidRPr="00AE49D7" w:rsidRDefault="003E4BB7" w:rsidP="00FC134F">
            <w:pPr>
              <w:spacing w:after="0" w:line="259" w:lineRule="auto"/>
              <w:ind w:left="0" w:firstLine="0"/>
              <w:rPr>
                <w:sz w:val="20"/>
                <w:szCs w:val="20"/>
              </w:rPr>
            </w:pPr>
            <w:r w:rsidRPr="00AE49D7">
              <w:rPr>
                <w:sz w:val="20"/>
                <w:szCs w:val="20"/>
              </w:rPr>
              <w:t xml:space="preserve">Rangement. </w:t>
            </w:r>
          </w:p>
          <w:p w14:paraId="51DDAE7E" w14:textId="77777777" w:rsidR="003E4BB7" w:rsidRPr="00AE49D7" w:rsidRDefault="003E4BB7" w:rsidP="00FC134F">
            <w:pPr>
              <w:spacing w:after="0" w:line="259" w:lineRule="auto"/>
              <w:ind w:left="0" w:firstLine="0"/>
              <w:rPr>
                <w:sz w:val="20"/>
                <w:szCs w:val="20"/>
              </w:rPr>
            </w:pPr>
            <w:r w:rsidRPr="00AE49D7">
              <w:rPr>
                <w:sz w:val="20"/>
                <w:szCs w:val="20"/>
              </w:rPr>
              <w:t xml:space="preserve">Passage aux toilettes et lavage des mains.  </w:t>
            </w:r>
          </w:p>
          <w:p w14:paraId="407C0698" w14:textId="77777777" w:rsidR="003E4BB7" w:rsidRPr="00AE49D7" w:rsidRDefault="003E4BB7" w:rsidP="00FC134F">
            <w:pPr>
              <w:spacing w:after="2" w:line="237" w:lineRule="auto"/>
              <w:ind w:left="0" w:firstLine="0"/>
              <w:rPr>
                <w:sz w:val="20"/>
                <w:szCs w:val="20"/>
              </w:rPr>
            </w:pPr>
            <w:r w:rsidRPr="00AE49D7">
              <w:rPr>
                <w:sz w:val="20"/>
                <w:szCs w:val="20"/>
              </w:rPr>
              <w:t xml:space="preserve">Présentation des activités du matin qui se déroulent dans différents espaces. </w:t>
            </w:r>
          </w:p>
          <w:p w14:paraId="7115C17E" w14:textId="77777777" w:rsidR="003E4BB7" w:rsidRPr="00AE49D7" w:rsidRDefault="003E4BB7" w:rsidP="00FC134F">
            <w:pPr>
              <w:spacing w:after="0" w:line="259" w:lineRule="auto"/>
              <w:ind w:left="0" w:firstLine="0"/>
              <w:rPr>
                <w:sz w:val="20"/>
                <w:szCs w:val="20"/>
              </w:rPr>
            </w:pPr>
            <w:r w:rsidRPr="00AE49D7">
              <w:rPr>
                <w:sz w:val="20"/>
                <w:szCs w:val="20"/>
              </w:rPr>
              <w:t xml:space="preserve">Possibilité de jouer aux voitures, à la dînette, aux lego. </w:t>
            </w:r>
          </w:p>
          <w:p w14:paraId="6AACFB87" w14:textId="77777777" w:rsidR="003E4BB7" w:rsidRPr="00AE49D7" w:rsidRDefault="003E4BB7" w:rsidP="00FC134F">
            <w:pPr>
              <w:spacing w:after="0" w:line="259" w:lineRule="auto"/>
              <w:ind w:left="0" w:firstLine="0"/>
              <w:rPr>
                <w:sz w:val="20"/>
                <w:szCs w:val="20"/>
              </w:rPr>
            </w:pPr>
            <w:r w:rsidRPr="00AE49D7">
              <w:rPr>
                <w:b/>
                <w:sz w:val="20"/>
                <w:szCs w:val="20"/>
              </w:rPr>
              <w:t>Début des activités</w:t>
            </w:r>
            <w:r w:rsidRPr="00AE49D7">
              <w:rPr>
                <w:sz w:val="20"/>
                <w:szCs w:val="20"/>
              </w:rPr>
              <w:t xml:space="preserve"> </w:t>
            </w:r>
          </w:p>
        </w:tc>
      </w:tr>
      <w:tr w:rsidR="003E4BB7" w14:paraId="7A77F9BC" w14:textId="77777777" w:rsidTr="00780989">
        <w:trPr>
          <w:trHeight w:val="3201"/>
        </w:trPr>
        <w:tc>
          <w:tcPr>
            <w:tcW w:w="2053" w:type="dxa"/>
            <w:tcBorders>
              <w:top w:val="single" w:sz="4" w:space="0" w:color="000000"/>
              <w:left w:val="single" w:sz="4" w:space="0" w:color="000000"/>
              <w:bottom w:val="single" w:sz="4" w:space="0" w:color="000000"/>
              <w:right w:val="single" w:sz="4" w:space="0" w:color="000000"/>
            </w:tcBorders>
          </w:tcPr>
          <w:p w14:paraId="1DC92A11" w14:textId="77777777" w:rsidR="003E4BB7" w:rsidRDefault="003E4BB7" w:rsidP="00FC134F">
            <w:pPr>
              <w:spacing w:after="0" w:line="259" w:lineRule="auto"/>
              <w:ind w:left="0" w:firstLine="0"/>
            </w:pPr>
            <w:r>
              <w:rPr>
                <w:b/>
                <w:sz w:val="22"/>
              </w:rPr>
              <w:t xml:space="preserve">11h </w:t>
            </w:r>
          </w:p>
        </w:tc>
        <w:tc>
          <w:tcPr>
            <w:tcW w:w="7399" w:type="dxa"/>
            <w:tcBorders>
              <w:top w:val="single" w:sz="4" w:space="0" w:color="000000"/>
              <w:left w:val="single" w:sz="4" w:space="0" w:color="000000"/>
              <w:bottom w:val="single" w:sz="4" w:space="0" w:color="000000"/>
              <w:right w:val="single" w:sz="4" w:space="0" w:color="000000"/>
            </w:tcBorders>
          </w:tcPr>
          <w:p w14:paraId="495F870C" w14:textId="77777777" w:rsidR="003E4BB7" w:rsidRPr="00AE49D7" w:rsidRDefault="003E4BB7" w:rsidP="00FC134F">
            <w:pPr>
              <w:spacing w:after="0" w:line="259" w:lineRule="auto"/>
              <w:ind w:left="0" w:firstLine="0"/>
              <w:rPr>
                <w:sz w:val="20"/>
                <w:szCs w:val="20"/>
              </w:rPr>
            </w:pPr>
            <w:r w:rsidRPr="00AE49D7">
              <w:rPr>
                <w:sz w:val="20"/>
                <w:szCs w:val="20"/>
              </w:rPr>
              <w:t xml:space="preserve">Rangement. </w:t>
            </w:r>
          </w:p>
          <w:p w14:paraId="70CCAC07" w14:textId="77777777" w:rsidR="003E4BB7" w:rsidRPr="00AE49D7" w:rsidRDefault="003E4BB7" w:rsidP="00FC134F">
            <w:pPr>
              <w:spacing w:after="0" w:line="259" w:lineRule="auto"/>
              <w:ind w:left="0" w:firstLine="0"/>
              <w:rPr>
                <w:sz w:val="20"/>
                <w:szCs w:val="20"/>
              </w:rPr>
            </w:pPr>
            <w:r w:rsidRPr="00AE49D7">
              <w:rPr>
                <w:sz w:val="20"/>
                <w:szCs w:val="20"/>
              </w:rPr>
              <w:t xml:space="preserve">Passage aux toilettes et lavage des mains. </w:t>
            </w:r>
          </w:p>
          <w:p w14:paraId="76F06C1F" w14:textId="77777777" w:rsidR="003E4BB7" w:rsidRPr="00AE49D7" w:rsidRDefault="003E4BB7" w:rsidP="00FC134F">
            <w:pPr>
              <w:spacing w:after="0" w:line="239" w:lineRule="auto"/>
              <w:ind w:left="0" w:firstLine="0"/>
              <w:rPr>
                <w:sz w:val="20"/>
                <w:szCs w:val="20"/>
              </w:rPr>
            </w:pPr>
            <w:r w:rsidRPr="00AE49D7">
              <w:rPr>
                <w:sz w:val="20"/>
                <w:szCs w:val="20"/>
              </w:rPr>
              <w:t xml:space="preserve">Rassemblement : rappel des règles de vie pour la cantine. </w:t>
            </w:r>
          </w:p>
          <w:p w14:paraId="0070CA8A" w14:textId="77777777" w:rsidR="003E4BB7" w:rsidRPr="00AE49D7" w:rsidRDefault="003E4BB7" w:rsidP="00FC134F">
            <w:pPr>
              <w:spacing w:after="2" w:line="237" w:lineRule="auto"/>
              <w:ind w:left="0" w:firstLine="0"/>
              <w:rPr>
                <w:sz w:val="20"/>
                <w:szCs w:val="20"/>
              </w:rPr>
            </w:pPr>
            <w:r w:rsidRPr="00AE49D7">
              <w:rPr>
                <w:sz w:val="20"/>
                <w:szCs w:val="20"/>
              </w:rPr>
              <w:t xml:space="preserve">Appel des enfants et </w:t>
            </w:r>
            <w:r>
              <w:rPr>
                <w:sz w:val="20"/>
                <w:szCs w:val="20"/>
              </w:rPr>
              <w:t>lecture</w:t>
            </w:r>
            <w:r w:rsidRPr="00AE49D7">
              <w:rPr>
                <w:sz w:val="20"/>
                <w:szCs w:val="20"/>
              </w:rPr>
              <w:t xml:space="preserve"> du menu du midi. </w:t>
            </w:r>
          </w:p>
          <w:p w14:paraId="0216CB8E" w14:textId="77777777" w:rsidR="003E4BB7" w:rsidRPr="00AE49D7" w:rsidRDefault="003E4BB7" w:rsidP="00FC134F">
            <w:pPr>
              <w:spacing w:after="0" w:line="259" w:lineRule="auto"/>
              <w:ind w:left="0" w:firstLine="0"/>
              <w:rPr>
                <w:sz w:val="20"/>
                <w:szCs w:val="20"/>
              </w:rPr>
            </w:pPr>
            <w:r w:rsidRPr="00AE49D7">
              <w:rPr>
                <w:sz w:val="20"/>
                <w:szCs w:val="20"/>
              </w:rPr>
              <w:t xml:space="preserve"> </w:t>
            </w:r>
          </w:p>
          <w:p w14:paraId="3F8BBBA3" w14:textId="77777777" w:rsidR="003E4BB7" w:rsidRPr="00AE49D7" w:rsidRDefault="003E4BB7" w:rsidP="00FC134F">
            <w:pPr>
              <w:spacing w:after="0" w:line="259" w:lineRule="auto"/>
              <w:ind w:left="0" w:firstLine="0"/>
              <w:rPr>
                <w:sz w:val="20"/>
                <w:szCs w:val="20"/>
              </w:rPr>
            </w:pPr>
            <w:r w:rsidRPr="00AE49D7">
              <w:rPr>
                <w:b/>
                <w:sz w:val="20"/>
                <w:szCs w:val="20"/>
              </w:rPr>
              <w:t xml:space="preserve">Cantine : </w:t>
            </w:r>
            <w:r w:rsidRPr="00AE49D7">
              <w:rPr>
                <w:sz w:val="20"/>
                <w:szCs w:val="20"/>
              </w:rPr>
              <w:t xml:space="preserve">Table de 6 personnes maximum </w:t>
            </w:r>
          </w:p>
          <w:p w14:paraId="6EAA3244" w14:textId="77777777" w:rsidR="003E4BB7" w:rsidRPr="00AE49D7" w:rsidRDefault="003E4BB7" w:rsidP="00FC134F">
            <w:pPr>
              <w:spacing w:after="2" w:line="237" w:lineRule="auto"/>
              <w:ind w:left="0" w:firstLine="0"/>
              <w:rPr>
                <w:sz w:val="20"/>
                <w:szCs w:val="20"/>
              </w:rPr>
            </w:pPr>
            <w:r w:rsidRPr="00AE49D7">
              <w:rPr>
                <w:sz w:val="20"/>
                <w:szCs w:val="20"/>
              </w:rPr>
              <w:t xml:space="preserve">Les enfants mettent la table et débarrassent (participation à la vie collective + rangement des chaises). </w:t>
            </w:r>
          </w:p>
          <w:p w14:paraId="416C8004" w14:textId="048F7002" w:rsidR="003E4BB7" w:rsidRPr="00AE49D7" w:rsidRDefault="003E4BB7" w:rsidP="006F3D3A">
            <w:pPr>
              <w:spacing w:after="0" w:line="239" w:lineRule="auto"/>
              <w:ind w:left="0" w:firstLine="0"/>
              <w:rPr>
                <w:sz w:val="20"/>
                <w:szCs w:val="20"/>
              </w:rPr>
            </w:pPr>
            <w:r w:rsidRPr="00AE49D7">
              <w:rPr>
                <w:sz w:val="20"/>
                <w:szCs w:val="20"/>
              </w:rPr>
              <w:t>Passage aux toilettes et la</w:t>
            </w:r>
            <w:r w:rsidR="006F3D3A">
              <w:rPr>
                <w:sz w:val="20"/>
                <w:szCs w:val="20"/>
              </w:rPr>
              <w:t>vage des mains, avant le repas.</w:t>
            </w:r>
          </w:p>
        </w:tc>
      </w:tr>
      <w:tr w:rsidR="003E4BB7" w14:paraId="499F5EF2" w14:textId="77777777" w:rsidTr="006F3D3A">
        <w:trPr>
          <w:trHeight w:val="1861"/>
        </w:trPr>
        <w:tc>
          <w:tcPr>
            <w:tcW w:w="2053" w:type="dxa"/>
            <w:tcBorders>
              <w:top w:val="single" w:sz="4" w:space="0" w:color="000000"/>
              <w:left w:val="single" w:sz="4" w:space="0" w:color="000000"/>
              <w:bottom w:val="single" w:sz="4" w:space="0" w:color="000000"/>
              <w:right w:val="single" w:sz="4" w:space="0" w:color="000000"/>
            </w:tcBorders>
          </w:tcPr>
          <w:p w14:paraId="67B48ACB" w14:textId="77777777" w:rsidR="003E4BB7" w:rsidRDefault="003E4BB7" w:rsidP="00FC134F">
            <w:pPr>
              <w:spacing w:after="0" w:line="259" w:lineRule="auto"/>
              <w:ind w:left="0" w:firstLine="0"/>
            </w:pPr>
            <w:r>
              <w:rPr>
                <w:b/>
                <w:sz w:val="22"/>
              </w:rPr>
              <w:t xml:space="preserve">13h20 </w:t>
            </w:r>
          </w:p>
        </w:tc>
        <w:tc>
          <w:tcPr>
            <w:tcW w:w="7399" w:type="dxa"/>
            <w:tcBorders>
              <w:top w:val="single" w:sz="4" w:space="0" w:color="000000"/>
              <w:left w:val="single" w:sz="4" w:space="0" w:color="000000"/>
              <w:bottom w:val="single" w:sz="4" w:space="0" w:color="000000"/>
              <w:right w:val="single" w:sz="4" w:space="0" w:color="000000"/>
            </w:tcBorders>
          </w:tcPr>
          <w:p w14:paraId="143D845C" w14:textId="77777777" w:rsidR="003E4BB7" w:rsidRPr="00AE49D7" w:rsidRDefault="003E4BB7" w:rsidP="00FC134F">
            <w:pPr>
              <w:spacing w:after="0" w:line="259" w:lineRule="auto"/>
              <w:ind w:left="0" w:firstLine="0"/>
              <w:rPr>
                <w:sz w:val="20"/>
                <w:szCs w:val="20"/>
              </w:rPr>
            </w:pPr>
            <w:r w:rsidRPr="00AE49D7">
              <w:rPr>
                <w:sz w:val="20"/>
                <w:szCs w:val="20"/>
              </w:rPr>
              <w:t>Retour de la cantine.</w:t>
            </w:r>
            <w:r w:rsidRPr="00AE49D7">
              <w:rPr>
                <w:b/>
                <w:sz w:val="20"/>
                <w:szCs w:val="20"/>
              </w:rPr>
              <w:t xml:space="preserve"> </w:t>
            </w:r>
          </w:p>
          <w:p w14:paraId="170B8581" w14:textId="77777777" w:rsidR="003E4BB7" w:rsidRPr="00AE49D7" w:rsidRDefault="003E4BB7" w:rsidP="00FC134F">
            <w:pPr>
              <w:spacing w:after="0" w:line="259" w:lineRule="auto"/>
              <w:ind w:left="0" w:firstLine="0"/>
              <w:rPr>
                <w:sz w:val="20"/>
                <w:szCs w:val="20"/>
              </w:rPr>
            </w:pPr>
            <w:r w:rsidRPr="00AE49D7">
              <w:rPr>
                <w:sz w:val="20"/>
                <w:szCs w:val="20"/>
              </w:rPr>
              <w:t xml:space="preserve">Sieste nécessaire pour les – de 4 ans et ceux qui sont fatigués. </w:t>
            </w:r>
          </w:p>
          <w:p w14:paraId="300D75AA" w14:textId="77777777" w:rsidR="003E4BB7" w:rsidRPr="00AE49D7" w:rsidRDefault="003E4BB7" w:rsidP="00FC134F">
            <w:pPr>
              <w:spacing w:after="0" w:line="259" w:lineRule="auto"/>
              <w:ind w:left="0" w:firstLine="0"/>
              <w:rPr>
                <w:sz w:val="20"/>
                <w:szCs w:val="20"/>
              </w:rPr>
            </w:pPr>
            <w:r w:rsidRPr="00AE49D7">
              <w:rPr>
                <w:sz w:val="20"/>
                <w:szCs w:val="20"/>
              </w:rPr>
              <w:t xml:space="preserve">Passage aux toilettes et lavage des mains. Doudous… </w:t>
            </w:r>
          </w:p>
          <w:p w14:paraId="0F67BF65" w14:textId="77777777" w:rsidR="003E4BB7" w:rsidRPr="00AE49D7" w:rsidRDefault="003E4BB7" w:rsidP="00FC134F">
            <w:pPr>
              <w:spacing w:after="0" w:line="239" w:lineRule="auto"/>
              <w:ind w:left="0" w:right="191" w:firstLine="0"/>
              <w:rPr>
                <w:sz w:val="20"/>
                <w:szCs w:val="20"/>
              </w:rPr>
            </w:pPr>
            <w:r w:rsidRPr="00AE49D7">
              <w:rPr>
                <w:sz w:val="20"/>
                <w:szCs w:val="20"/>
              </w:rPr>
              <w:t>Rangement des lits à la fin de la sieste, quand tous les enfants sont réveillés.</w:t>
            </w:r>
          </w:p>
          <w:p w14:paraId="1A2647DB" w14:textId="77777777" w:rsidR="003E4BB7" w:rsidRPr="00AE49D7" w:rsidRDefault="003E4BB7" w:rsidP="00FC134F">
            <w:pPr>
              <w:spacing w:after="0" w:line="239" w:lineRule="auto"/>
              <w:ind w:left="0" w:right="191" w:firstLine="0"/>
              <w:rPr>
                <w:sz w:val="20"/>
                <w:szCs w:val="20"/>
              </w:rPr>
            </w:pPr>
            <w:r w:rsidRPr="00AE49D7">
              <w:rPr>
                <w:sz w:val="20"/>
                <w:szCs w:val="20"/>
              </w:rPr>
              <w:t>Amener les enfants sur les activités à leurs levés.</w:t>
            </w:r>
          </w:p>
        </w:tc>
      </w:tr>
      <w:tr w:rsidR="003E4BB7" w14:paraId="50E81F2A" w14:textId="77777777" w:rsidTr="00C35ACB">
        <w:trPr>
          <w:trHeight w:val="1277"/>
        </w:trPr>
        <w:tc>
          <w:tcPr>
            <w:tcW w:w="2053" w:type="dxa"/>
            <w:tcBorders>
              <w:top w:val="single" w:sz="4" w:space="0" w:color="000000"/>
              <w:left w:val="single" w:sz="4" w:space="0" w:color="000000"/>
              <w:bottom w:val="single" w:sz="4" w:space="0" w:color="000000"/>
              <w:right w:val="single" w:sz="4" w:space="0" w:color="000000"/>
            </w:tcBorders>
          </w:tcPr>
          <w:p w14:paraId="020A4136" w14:textId="77777777" w:rsidR="003E4BB7" w:rsidRDefault="003E4BB7" w:rsidP="00FC134F">
            <w:pPr>
              <w:spacing w:after="0" w:line="259" w:lineRule="auto"/>
              <w:ind w:left="0" w:firstLine="0"/>
            </w:pPr>
            <w:r>
              <w:rPr>
                <w:b/>
                <w:sz w:val="22"/>
              </w:rPr>
              <w:t xml:space="preserve">13h20-14h20 </w:t>
            </w:r>
          </w:p>
          <w:p w14:paraId="5E74592E" w14:textId="77777777" w:rsidR="003E4BB7" w:rsidRDefault="003E4BB7" w:rsidP="00FC134F">
            <w:pPr>
              <w:spacing w:after="0" w:line="259" w:lineRule="auto"/>
              <w:ind w:left="0" w:firstLine="0"/>
            </w:pPr>
            <w:r>
              <w:rPr>
                <w:b/>
                <w:sz w:val="22"/>
              </w:rPr>
              <w:t xml:space="preserve"> </w:t>
            </w:r>
          </w:p>
        </w:tc>
        <w:tc>
          <w:tcPr>
            <w:tcW w:w="7399" w:type="dxa"/>
            <w:tcBorders>
              <w:top w:val="single" w:sz="4" w:space="0" w:color="000000"/>
              <w:left w:val="single" w:sz="4" w:space="0" w:color="000000"/>
              <w:bottom w:val="single" w:sz="4" w:space="0" w:color="000000"/>
              <w:right w:val="single" w:sz="4" w:space="0" w:color="000000"/>
            </w:tcBorders>
          </w:tcPr>
          <w:p w14:paraId="308E2C21" w14:textId="77777777" w:rsidR="003E4BB7" w:rsidRPr="00AE49D7" w:rsidRDefault="003E4BB7" w:rsidP="00FC134F">
            <w:pPr>
              <w:spacing w:after="0" w:line="259" w:lineRule="auto"/>
              <w:ind w:left="0" w:firstLine="0"/>
              <w:rPr>
                <w:sz w:val="20"/>
                <w:szCs w:val="20"/>
              </w:rPr>
            </w:pPr>
            <w:r w:rsidRPr="00AE49D7">
              <w:rPr>
                <w:sz w:val="20"/>
                <w:szCs w:val="20"/>
              </w:rPr>
              <w:t xml:space="preserve">Pendant que certains dorment… </w:t>
            </w:r>
          </w:p>
          <w:p w14:paraId="593FC67A" w14:textId="77777777" w:rsidR="003E4BB7" w:rsidRPr="00AE49D7" w:rsidRDefault="003E4BB7" w:rsidP="00FC134F">
            <w:pPr>
              <w:spacing w:after="0" w:line="259" w:lineRule="auto"/>
              <w:ind w:left="0" w:firstLine="0"/>
              <w:rPr>
                <w:sz w:val="20"/>
                <w:szCs w:val="20"/>
              </w:rPr>
            </w:pPr>
            <w:r w:rsidRPr="00AE49D7">
              <w:rPr>
                <w:sz w:val="20"/>
                <w:szCs w:val="20"/>
              </w:rPr>
              <w:t xml:space="preserve">Temps de relaxation pour les plus grands… </w:t>
            </w:r>
          </w:p>
          <w:p w14:paraId="7EAE2403" w14:textId="77777777" w:rsidR="003E4BB7" w:rsidRPr="00AE49D7" w:rsidRDefault="003E4BB7" w:rsidP="00FC134F">
            <w:pPr>
              <w:spacing w:after="0" w:line="259" w:lineRule="auto"/>
              <w:ind w:left="0" w:firstLine="0"/>
              <w:rPr>
                <w:sz w:val="20"/>
                <w:szCs w:val="20"/>
              </w:rPr>
            </w:pPr>
            <w:r w:rsidRPr="00AE49D7">
              <w:rPr>
                <w:sz w:val="20"/>
                <w:szCs w:val="20"/>
              </w:rPr>
              <w:t xml:space="preserve">Dessins libres, puzzles, pâte à modeler… </w:t>
            </w:r>
          </w:p>
          <w:p w14:paraId="79A8844B" w14:textId="77777777" w:rsidR="003E4BB7" w:rsidRPr="00AE49D7" w:rsidRDefault="003E4BB7" w:rsidP="00FC134F">
            <w:pPr>
              <w:spacing w:after="0" w:line="259" w:lineRule="auto"/>
              <w:ind w:left="0" w:firstLine="0"/>
              <w:rPr>
                <w:sz w:val="20"/>
                <w:szCs w:val="20"/>
              </w:rPr>
            </w:pPr>
            <w:r w:rsidRPr="00AE49D7">
              <w:rPr>
                <w:sz w:val="20"/>
                <w:szCs w:val="20"/>
              </w:rPr>
              <w:t>Pas de jeux de voitures, de l</w:t>
            </w:r>
            <w:r>
              <w:rPr>
                <w:sz w:val="20"/>
                <w:szCs w:val="20"/>
              </w:rPr>
              <w:t>eg</w:t>
            </w:r>
            <w:r w:rsidRPr="00AE49D7">
              <w:rPr>
                <w:sz w:val="20"/>
                <w:szCs w:val="20"/>
              </w:rPr>
              <w:t xml:space="preserve">o ou de dînette. </w:t>
            </w:r>
          </w:p>
        </w:tc>
      </w:tr>
      <w:tr w:rsidR="003E4BB7" w14:paraId="46273671" w14:textId="77777777" w:rsidTr="00780989">
        <w:trPr>
          <w:trHeight w:val="1543"/>
        </w:trPr>
        <w:tc>
          <w:tcPr>
            <w:tcW w:w="2053" w:type="dxa"/>
            <w:tcBorders>
              <w:top w:val="single" w:sz="4" w:space="0" w:color="000000"/>
              <w:left w:val="single" w:sz="4" w:space="0" w:color="000000"/>
              <w:bottom w:val="single" w:sz="4" w:space="0" w:color="000000"/>
              <w:right w:val="single" w:sz="4" w:space="0" w:color="000000"/>
            </w:tcBorders>
          </w:tcPr>
          <w:p w14:paraId="74007A14" w14:textId="77777777" w:rsidR="003E4BB7" w:rsidRDefault="003E4BB7" w:rsidP="00FC134F">
            <w:pPr>
              <w:spacing w:after="0" w:line="259" w:lineRule="auto"/>
              <w:ind w:left="0" w:firstLine="0"/>
            </w:pPr>
            <w:r>
              <w:rPr>
                <w:b/>
                <w:sz w:val="22"/>
              </w:rPr>
              <w:t xml:space="preserve">14h20 </w:t>
            </w:r>
          </w:p>
        </w:tc>
        <w:tc>
          <w:tcPr>
            <w:tcW w:w="7399" w:type="dxa"/>
            <w:tcBorders>
              <w:top w:val="single" w:sz="4" w:space="0" w:color="000000"/>
              <w:left w:val="single" w:sz="4" w:space="0" w:color="000000"/>
              <w:bottom w:val="single" w:sz="4" w:space="0" w:color="000000"/>
              <w:right w:val="single" w:sz="4" w:space="0" w:color="000000"/>
            </w:tcBorders>
          </w:tcPr>
          <w:p w14:paraId="515839B7" w14:textId="77777777" w:rsidR="003E4BB7" w:rsidRPr="00AE49D7" w:rsidRDefault="003E4BB7" w:rsidP="00FC134F">
            <w:pPr>
              <w:spacing w:after="0" w:line="259" w:lineRule="auto"/>
              <w:ind w:left="0" w:firstLine="0"/>
              <w:rPr>
                <w:sz w:val="20"/>
                <w:szCs w:val="20"/>
              </w:rPr>
            </w:pPr>
            <w:r w:rsidRPr="00AE49D7">
              <w:rPr>
                <w:sz w:val="20"/>
                <w:szCs w:val="20"/>
              </w:rPr>
              <w:t xml:space="preserve">Passage aux toilettes et lavage des mains. </w:t>
            </w:r>
          </w:p>
          <w:p w14:paraId="40AB0369" w14:textId="77777777" w:rsidR="003E4BB7" w:rsidRPr="00AE49D7" w:rsidRDefault="003E4BB7" w:rsidP="00FC134F">
            <w:pPr>
              <w:spacing w:after="0" w:line="259" w:lineRule="auto"/>
              <w:ind w:left="0" w:firstLine="0"/>
              <w:rPr>
                <w:sz w:val="20"/>
                <w:szCs w:val="20"/>
              </w:rPr>
            </w:pPr>
            <w:r w:rsidRPr="00AE49D7">
              <w:rPr>
                <w:sz w:val="20"/>
                <w:szCs w:val="20"/>
              </w:rPr>
              <w:t xml:space="preserve">Rassemblement et appel. </w:t>
            </w:r>
          </w:p>
          <w:p w14:paraId="7BAEBC7E" w14:textId="77777777" w:rsidR="003E4BB7" w:rsidRPr="00AE49D7" w:rsidRDefault="003E4BB7" w:rsidP="00FC134F">
            <w:pPr>
              <w:spacing w:after="0" w:line="259" w:lineRule="auto"/>
              <w:ind w:left="0" w:firstLine="0"/>
              <w:rPr>
                <w:sz w:val="20"/>
                <w:szCs w:val="20"/>
              </w:rPr>
            </w:pPr>
            <w:r w:rsidRPr="00AE49D7">
              <w:rPr>
                <w:sz w:val="20"/>
                <w:szCs w:val="20"/>
              </w:rPr>
              <w:t xml:space="preserve">Présentation des activités de l’après-midi. </w:t>
            </w:r>
          </w:p>
          <w:p w14:paraId="79821672" w14:textId="77777777" w:rsidR="003E4BB7" w:rsidRPr="00AE49D7" w:rsidRDefault="003E4BB7" w:rsidP="00FC134F">
            <w:pPr>
              <w:spacing w:after="0" w:line="259" w:lineRule="auto"/>
              <w:ind w:left="0" w:firstLine="0"/>
              <w:rPr>
                <w:sz w:val="20"/>
                <w:szCs w:val="20"/>
              </w:rPr>
            </w:pPr>
            <w:r w:rsidRPr="00AE49D7">
              <w:rPr>
                <w:sz w:val="20"/>
                <w:szCs w:val="20"/>
              </w:rPr>
              <w:t>Possibilité de jouer aux voitures, aux l</w:t>
            </w:r>
            <w:r>
              <w:rPr>
                <w:sz w:val="20"/>
                <w:szCs w:val="20"/>
              </w:rPr>
              <w:t>ego</w:t>
            </w:r>
            <w:r w:rsidRPr="00AE49D7">
              <w:rPr>
                <w:sz w:val="20"/>
                <w:szCs w:val="20"/>
              </w:rPr>
              <w:t xml:space="preserve">, à la dînette. </w:t>
            </w:r>
          </w:p>
          <w:p w14:paraId="0EA40A2E" w14:textId="77777777" w:rsidR="003E4BB7" w:rsidRPr="00AE49D7" w:rsidRDefault="003E4BB7" w:rsidP="00FC134F">
            <w:pPr>
              <w:spacing w:after="0" w:line="259" w:lineRule="auto"/>
              <w:ind w:left="0" w:firstLine="0"/>
              <w:rPr>
                <w:sz w:val="20"/>
                <w:szCs w:val="20"/>
              </w:rPr>
            </w:pPr>
            <w:r w:rsidRPr="00AE49D7">
              <w:rPr>
                <w:b/>
                <w:sz w:val="20"/>
                <w:szCs w:val="20"/>
              </w:rPr>
              <w:t>Début des activités</w:t>
            </w:r>
            <w:r w:rsidRPr="00AE49D7">
              <w:rPr>
                <w:sz w:val="20"/>
                <w:szCs w:val="20"/>
              </w:rPr>
              <w:t xml:space="preserve"> </w:t>
            </w:r>
          </w:p>
        </w:tc>
      </w:tr>
      <w:tr w:rsidR="003E4BB7" w14:paraId="55D40F14" w14:textId="77777777" w:rsidTr="006F3D3A">
        <w:trPr>
          <w:trHeight w:val="1278"/>
        </w:trPr>
        <w:tc>
          <w:tcPr>
            <w:tcW w:w="2053" w:type="dxa"/>
            <w:tcBorders>
              <w:top w:val="single" w:sz="4" w:space="0" w:color="000000"/>
              <w:left w:val="single" w:sz="4" w:space="0" w:color="000000"/>
              <w:bottom w:val="single" w:sz="4" w:space="0" w:color="000000"/>
              <w:right w:val="single" w:sz="4" w:space="0" w:color="000000"/>
            </w:tcBorders>
          </w:tcPr>
          <w:p w14:paraId="69605B93" w14:textId="77777777" w:rsidR="003E4BB7" w:rsidRDefault="003E4BB7" w:rsidP="00FC134F">
            <w:pPr>
              <w:spacing w:after="0" w:line="259" w:lineRule="auto"/>
              <w:ind w:left="0" w:firstLine="0"/>
            </w:pPr>
            <w:r>
              <w:rPr>
                <w:b/>
                <w:sz w:val="22"/>
              </w:rPr>
              <w:t xml:space="preserve">15h45 </w:t>
            </w:r>
          </w:p>
        </w:tc>
        <w:tc>
          <w:tcPr>
            <w:tcW w:w="7399" w:type="dxa"/>
            <w:tcBorders>
              <w:top w:val="single" w:sz="4" w:space="0" w:color="000000"/>
              <w:left w:val="single" w:sz="4" w:space="0" w:color="000000"/>
              <w:bottom w:val="single" w:sz="4" w:space="0" w:color="000000"/>
              <w:right w:val="single" w:sz="4" w:space="0" w:color="000000"/>
            </w:tcBorders>
          </w:tcPr>
          <w:p w14:paraId="30A5FE08" w14:textId="77777777" w:rsidR="003E4BB7" w:rsidRPr="00AE49D7" w:rsidRDefault="003E4BB7" w:rsidP="00FC134F">
            <w:pPr>
              <w:spacing w:after="0" w:line="259" w:lineRule="auto"/>
              <w:ind w:left="0" w:firstLine="0"/>
              <w:rPr>
                <w:sz w:val="20"/>
                <w:szCs w:val="20"/>
              </w:rPr>
            </w:pPr>
            <w:r w:rsidRPr="00AE49D7">
              <w:rPr>
                <w:sz w:val="20"/>
                <w:szCs w:val="20"/>
              </w:rPr>
              <w:t xml:space="preserve">Rangement. </w:t>
            </w:r>
          </w:p>
          <w:p w14:paraId="6B0F3466" w14:textId="77777777" w:rsidR="003E4BB7" w:rsidRPr="00AE49D7" w:rsidRDefault="003E4BB7" w:rsidP="00FC134F">
            <w:pPr>
              <w:spacing w:after="0" w:line="259" w:lineRule="auto"/>
              <w:ind w:left="0" w:firstLine="0"/>
              <w:rPr>
                <w:sz w:val="20"/>
                <w:szCs w:val="20"/>
              </w:rPr>
            </w:pPr>
            <w:r w:rsidRPr="00AE49D7">
              <w:rPr>
                <w:sz w:val="20"/>
                <w:szCs w:val="20"/>
              </w:rPr>
              <w:t xml:space="preserve">Passage aux toilettes et lavage des mains. </w:t>
            </w:r>
          </w:p>
          <w:p w14:paraId="415A0F70" w14:textId="77777777" w:rsidR="003E4BB7" w:rsidRPr="00AE49D7" w:rsidRDefault="003E4BB7" w:rsidP="00FC134F">
            <w:pPr>
              <w:spacing w:after="0" w:line="239" w:lineRule="auto"/>
              <w:ind w:left="0" w:firstLine="0"/>
              <w:rPr>
                <w:sz w:val="20"/>
                <w:szCs w:val="20"/>
              </w:rPr>
            </w:pPr>
            <w:r w:rsidRPr="00AE49D7">
              <w:rPr>
                <w:sz w:val="20"/>
                <w:szCs w:val="20"/>
              </w:rPr>
              <w:t>Un animateur se détache, avec deux enfants, pour préparer le goûter.</w:t>
            </w:r>
            <w:r w:rsidRPr="00AE49D7">
              <w:rPr>
                <w:b/>
                <w:sz w:val="20"/>
                <w:szCs w:val="20"/>
              </w:rPr>
              <w:t xml:space="preserve"> </w:t>
            </w:r>
          </w:p>
          <w:p w14:paraId="370F0232" w14:textId="77777777" w:rsidR="003E4BB7" w:rsidRPr="00AE49D7" w:rsidRDefault="003E4BB7" w:rsidP="00FC134F">
            <w:pPr>
              <w:spacing w:after="0" w:line="259" w:lineRule="auto"/>
              <w:ind w:left="0" w:firstLine="0"/>
              <w:rPr>
                <w:sz w:val="20"/>
                <w:szCs w:val="20"/>
              </w:rPr>
            </w:pPr>
            <w:r w:rsidRPr="00AE49D7">
              <w:rPr>
                <w:b/>
                <w:sz w:val="20"/>
                <w:szCs w:val="20"/>
              </w:rPr>
              <w:t>Goûter</w:t>
            </w:r>
            <w:r w:rsidRPr="00AE49D7">
              <w:rPr>
                <w:sz w:val="20"/>
                <w:szCs w:val="20"/>
              </w:rPr>
              <w:t xml:space="preserve"> </w:t>
            </w:r>
          </w:p>
        </w:tc>
      </w:tr>
      <w:tr w:rsidR="003E4BB7" w14:paraId="134CEEB1" w14:textId="77777777" w:rsidTr="00C35ACB">
        <w:trPr>
          <w:trHeight w:val="2115"/>
        </w:trPr>
        <w:tc>
          <w:tcPr>
            <w:tcW w:w="2053" w:type="dxa"/>
            <w:tcBorders>
              <w:top w:val="single" w:sz="4" w:space="0" w:color="000000"/>
              <w:left w:val="single" w:sz="4" w:space="0" w:color="000000"/>
              <w:bottom w:val="single" w:sz="4" w:space="0" w:color="000000"/>
              <w:right w:val="single" w:sz="4" w:space="0" w:color="000000"/>
            </w:tcBorders>
          </w:tcPr>
          <w:p w14:paraId="43536714" w14:textId="77777777" w:rsidR="003E4BB7" w:rsidRDefault="003E4BB7" w:rsidP="00FC134F">
            <w:pPr>
              <w:spacing w:after="0" w:line="259" w:lineRule="auto"/>
              <w:ind w:left="0" w:firstLine="0"/>
            </w:pPr>
            <w:r>
              <w:rPr>
                <w:b/>
                <w:sz w:val="22"/>
              </w:rPr>
              <w:t xml:space="preserve">16h30 </w:t>
            </w:r>
          </w:p>
        </w:tc>
        <w:tc>
          <w:tcPr>
            <w:tcW w:w="7399" w:type="dxa"/>
            <w:tcBorders>
              <w:top w:val="single" w:sz="4" w:space="0" w:color="000000"/>
              <w:left w:val="single" w:sz="4" w:space="0" w:color="000000"/>
              <w:bottom w:val="single" w:sz="4" w:space="0" w:color="000000"/>
              <w:right w:val="single" w:sz="4" w:space="0" w:color="000000"/>
            </w:tcBorders>
          </w:tcPr>
          <w:p w14:paraId="71A64AEC" w14:textId="77777777" w:rsidR="003E4BB7" w:rsidRDefault="003E4BB7" w:rsidP="00FC134F">
            <w:pPr>
              <w:spacing w:after="0" w:line="239" w:lineRule="auto"/>
              <w:ind w:left="0" w:firstLine="0"/>
              <w:rPr>
                <w:sz w:val="20"/>
                <w:szCs w:val="20"/>
              </w:rPr>
            </w:pPr>
            <w:r w:rsidRPr="00AE49D7">
              <w:rPr>
                <w:sz w:val="20"/>
                <w:szCs w:val="20"/>
              </w:rPr>
              <w:t xml:space="preserve">Fin du goûter. Rangement avec les enfants et lavage des mains. </w:t>
            </w:r>
          </w:p>
          <w:p w14:paraId="139525B7" w14:textId="77777777" w:rsidR="003E4BB7" w:rsidRPr="00AE49D7" w:rsidRDefault="003E4BB7" w:rsidP="00FC134F">
            <w:pPr>
              <w:spacing w:after="0" w:line="239" w:lineRule="auto"/>
              <w:ind w:left="0" w:firstLine="0"/>
              <w:rPr>
                <w:sz w:val="20"/>
                <w:szCs w:val="20"/>
              </w:rPr>
            </w:pPr>
            <w:r>
              <w:rPr>
                <w:sz w:val="20"/>
                <w:szCs w:val="20"/>
              </w:rPr>
              <w:t>Animation en</w:t>
            </w:r>
            <w:r w:rsidRPr="00AE49D7">
              <w:rPr>
                <w:sz w:val="20"/>
                <w:szCs w:val="20"/>
              </w:rPr>
              <w:t xml:space="preserve"> groupe ou pas.</w:t>
            </w:r>
          </w:p>
          <w:p w14:paraId="5BD49932" w14:textId="77777777" w:rsidR="003E4BB7" w:rsidRPr="00AE49D7" w:rsidRDefault="003E4BB7" w:rsidP="00FC134F">
            <w:pPr>
              <w:spacing w:after="2" w:line="237" w:lineRule="auto"/>
              <w:ind w:left="0" w:firstLine="0"/>
              <w:rPr>
                <w:sz w:val="20"/>
                <w:szCs w:val="20"/>
              </w:rPr>
            </w:pPr>
            <w:r w:rsidRPr="00AE49D7">
              <w:rPr>
                <w:sz w:val="20"/>
                <w:szCs w:val="20"/>
              </w:rPr>
              <w:t xml:space="preserve">Pendant ce temps, un animateur met en place les activités de fin de journée : coloriages, dessin, puzzle, jeux de voitures, de lego ou de dînette jeux extérieurs… </w:t>
            </w:r>
          </w:p>
          <w:p w14:paraId="06060A74" w14:textId="77777777" w:rsidR="003E4BB7" w:rsidRPr="00AE49D7" w:rsidRDefault="003E4BB7" w:rsidP="00FC134F">
            <w:pPr>
              <w:spacing w:after="0" w:line="259" w:lineRule="auto"/>
              <w:ind w:left="0" w:firstLine="0"/>
              <w:rPr>
                <w:sz w:val="20"/>
                <w:szCs w:val="20"/>
              </w:rPr>
            </w:pPr>
            <w:r w:rsidRPr="00AE49D7">
              <w:rPr>
                <w:b/>
                <w:sz w:val="20"/>
                <w:szCs w:val="20"/>
              </w:rPr>
              <w:t xml:space="preserve">Accueil du soir </w:t>
            </w:r>
          </w:p>
          <w:p w14:paraId="30CBBE36" w14:textId="4A38F4E3" w:rsidR="003E4BB7" w:rsidRPr="00AE49D7" w:rsidRDefault="003E4BB7" w:rsidP="00FC134F">
            <w:pPr>
              <w:spacing w:after="0" w:line="259" w:lineRule="auto"/>
              <w:ind w:left="0" w:right="1062" w:firstLine="0"/>
              <w:jc w:val="both"/>
              <w:rPr>
                <w:sz w:val="20"/>
                <w:szCs w:val="20"/>
              </w:rPr>
            </w:pPr>
            <w:r w:rsidRPr="00AE49D7">
              <w:rPr>
                <w:sz w:val="20"/>
                <w:szCs w:val="20"/>
              </w:rPr>
              <w:t xml:space="preserve">Début des départs des </w:t>
            </w:r>
            <w:r w:rsidR="00C35ACB" w:rsidRPr="00AE49D7">
              <w:rPr>
                <w:sz w:val="20"/>
                <w:szCs w:val="20"/>
              </w:rPr>
              <w:t>enfants et</w:t>
            </w:r>
            <w:r w:rsidRPr="00AE49D7">
              <w:rPr>
                <w:sz w:val="20"/>
                <w:szCs w:val="20"/>
              </w:rPr>
              <w:t xml:space="preserve"> échange avec les familles  </w:t>
            </w:r>
          </w:p>
        </w:tc>
      </w:tr>
      <w:tr w:rsidR="003E4BB7" w14:paraId="11206445" w14:textId="77777777" w:rsidTr="006F3D3A">
        <w:trPr>
          <w:trHeight w:val="578"/>
        </w:trPr>
        <w:tc>
          <w:tcPr>
            <w:tcW w:w="2053" w:type="dxa"/>
            <w:tcBorders>
              <w:top w:val="single" w:sz="4" w:space="0" w:color="000000"/>
              <w:left w:val="single" w:sz="4" w:space="0" w:color="000000"/>
              <w:bottom w:val="single" w:sz="4" w:space="0" w:color="000000"/>
              <w:right w:val="single" w:sz="4" w:space="0" w:color="000000"/>
            </w:tcBorders>
          </w:tcPr>
          <w:p w14:paraId="096DC44F" w14:textId="77777777" w:rsidR="003E4BB7" w:rsidRDefault="003E4BB7" w:rsidP="00FC134F">
            <w:pPr>
              <w:spacing w:after="0" w:line="259" w:lineRule="auto"/>
              <w:ind w:left="0" w:firstLine="0"/>
            </w:pPr>
            <w:r>
              <w:rPr>
                <w:b/>
                <w:sz w:val="22"/>
              </w:rPr>
              <w:t xml:space="preserve">18h15 </w:t>
            </w:r>
          </w:p>
          <w:p w14:paraId="5310D387" w14:textId="77777777" w:rsidR="003E4BB7" w:rsidRDefault="003E4BB7" w:rsidP="00FC134F">
            <w:pPr>
              <w:spacing w:after="0" w:line="259" w:lineRule="auto"/>
              <w:ind w:left="0" w:firstLine="0"/>
            </w:pPr>
            <w:r>
              <w:rPr>
                <w:b/>
                <w:sz w:val="22"/>
              </w:rPr>
              <w:t xml:space="preserve"> </w:t>
            </w:r>
          </w:p>
        </w:tc>
        <w:tc>
          <w:tcPr>
            <w:tcW w:w="7399" w:type="dxa"/>
            <w:tcBorders>
              <w:top w:val="single" w:sz="4" w:space="0" w:color="000000"/>
              <w:left w:val="single" w:sz="4" w:space="0" w:color="000000"/>
              <w:bottom w:val="single" w:sz="4" w:space="0" w:color="000000"/>
              <w:right w:val="single" w:sz="4" w:space="0" w:color="000000"/>
            </w:tcBorders>
          </w:tcPr>
          <w:p w14:paraId="7357FA0B" w14:textId="557F3671" w:rsidR="003E4BB7" w:rsidRPr="00AE49D7" w:rsidRDefault="003E4BB7" w:rsidP="006F3D3A">
            <w:pPr>
              <w:spacing w:after="0" w:line="239" w:lineRule="auto"/>
              <w:ind w:left="0" w:firstLine="0"/>
              <w:rPr>
                <w:sz w:val="20"/>
                <w:szCs w:val="20"/>
              </w:rPr>
            </w:pPr>
            <w:r w:rsidRPr="00AE49D7">
              <w:rPr>
                <w:sz w:val="20"/>
                <w:szCs w:val="20"/>
              </w:rPr>
              <w:t>Un animateur se détache, rangement des espaces non utilisés (nettoyer les tables, monter les chaises sur les</w:t>
            </w:r>
            <w:r w:rsidR="006F3D3A">
              <w:rPr>
                <w:sz w:val="20"/>
                <w:szCs w:val="20"/>
              </w:rPr>
              <w:t xml:space="preserve"> tables, fermer les stores...) </w:t>
            </w:r>
          </w:p>
        </w:tc>
      </w:tr>
      <w:tr w:rsidR="003E4BB7" w14:paraId="00BB808E" w14:textId="77777777" w:rsidTr="00780989">
        <w:trPr>
          <w:trHeight w:val="319"/>
        </w:trPr>
        <w:tc>
          <w:tcPr>
            <w:tcW w:w="2053" w:type="dxa"/>
            <w:tcBorders>
              <w:top w:val="single" w:sz="4" w:space="0" w:color="000000"/>
              <w:left w:val="single" w:sz="4" w:space="0" w:color="000000"/>
              <w:bottom w:val="single" w:sz="4" w:space="0" w:color="000000"/>
              <w:right w:val="single" w:sz="4" w:space="0" w:color="000000"/>
            </w:tcBorders>
          </w:tcPr>
          <w:p w14:paraId="22B370AD" w14:textId="77777777" w:rsidR="003E4BB7" w:rsidRDefault="003E4BB7" w:rsidP="00FC134F">
            <w:pPr>
              <w:spacing w:after="0" w:line="259" w:lineRule="auto"/>
              <w:ind w:left="0" w:firstLine="0"/>
            </w:pPr>
            <w:r>
              <w:rPr>
                <w:b/>
                <w:sz w:val="22"/>
              </w:rPr>
              <w:t xml:space="preserve">18h30 </w:t>
            </w:r>
          </w:p>
        </w:tc>
        <w:tc>
          <w:tcPr>
            <w:tcW w:w="7399" w:type="dxa"/>
            <w:tcBorders>
              <w:top w:val="single" w:sz="4" w:space="0" w:color="000000"/>
              <w:left w:val="single" w:sz="4" w:space="0" w:color="000000"/>
              <w:bottom w:val="single" w:sz="4" w:space="0" w:color="000000"/>
              <w:right w:val="single" w:sz="4" w:space="0" w:color="000000"/>
            </w:tcBorders>
          </w:tcPr>
          <w:p w14:paraId="58F66CDF" w14:textId="77777777" w:rsidR="003E4BB7" w:rsidRPr="00287079" w:rsidRDefault="003E4BB7" w:rsidP="00FC134F">
            <w:pPr>
              <w:spacing w:after="0" w:line="259" w:lineRule="auto"/>
              <w:ind w:left="0" w:firstLine="0"/>
              <w:rPr>
                <w:b/>
                <w:sz w:val="20"/>
                <w:szCs w:val="20"/>
              </w:rPr>
            </w:pPr>
            <w:r w:rsidRPr="00287079">
              <w:rPr>
                <w:b/>
                <w:sz w:val="20"/>
                <w:szCs w:val="20"/>
              </w:rPr>
              <w:t xml:space="preserve">Fermeture </w:t>
            </w:r>
          </w:p>
        </w:tc>
      </w:tr>
    </w:tbl>
    <w:p w14:paraId="7C5B3C57" w14:textId="77777777" w:rsidR="00F30AFC" w:rsidRDefault="00F30AFC" w:rsidP="00F30AFC">
      <w:pPr>
        <w:pStyle w:val="Titre4"/>
        <w:ind w:left="0" w:firstLine="0"/>
      </w:pPr>
    </w:p>
    <w:p w14:paraId="09B6155A" w14:textId="7E89825E" w:rsidR="003E4BB7" w:rsidRDefault="003E4BB7" w:rsidP="00E62820">
      <w:pPr>
        <w:pStyle w:val="Titre4"/>
      </w:pPr>
      <w:r>
        <w:t xml:space="preserve"> </w:t>
      </w:r>
      <w:r w:rsidRPr="003E4BB7">
        <w:t xml:space="preserve">Les temps d’accueil : </w:t>
      </w:r>
    </w:p>
    <w:p w14:paraId="509469BA" w14:textId="77777777" w:rsidR="00C35ACB" w:rsidRDefault="00C35ACB" w:rsidP="006F3D3A">
      <w:pPr>
        <w:ind w:left="0" w:firstLine="0"/>
        <w:jc w:val="both"/>
        <w:rPr>
          <w:b/>
        </w:rPr>
      </w:pPr>
    </w:p>
    <w:p w14:paraId="11774C57" w14:textId="63B92384" w:rsidR="00AD4F65" w:rsidRPr="001A3D8C" w:rsidRDefault="003E4BB7" w:rsidP="006F3D3A">
      <w:pPr>
        <w:ind w:left="0" w:firstLine="0"/>
        <w:jc w:val="both"/>
      </w:pPr>
      <w:r w:rsidRPr="001A3D8C">
        <w:t>L'accueil du matin et le départ du soir sont des moments importants en centre de loisirs. Ce sont en effet les seuls moments qu'ont en commun et simultanément les enfants, l'équipe pédagogique et les parents</w:t>
      </w:r>
      <w:r w:rsidR="00A45B8A" w:rsidRPr="001A3D8C">
        <w:t xml:space="preserve"> </w:t>
      </w:r>
      <w:r w:rsidR="00330FC5" w:rsidRPr="001A3D8C">
        <w:t>(coin</w:t>
      </w:r>
      <w:r w:rsidR="00A45B8A" w:rsidRPr="001A3D8C">
        <w:t xml:space="preserve"> café parents les matins et soirs).</w:t>
      </w:r>
    </w:p>
    <w:p w14:paraId="46DA72B9" w14:textId="58E8BFCA" w:rsidR="002068B3" w:rsidRPr="000D29B6" w:rsidRDefault="002068B3" w:rsidP="000D29B6">
      <w:pPr>
        <w:ind w:left="0" w:firstLine="0"/>
        <w:jc w:val="both"/>
      </w:pPr>
      <w:r w:rsidRPr="001A3D8C">
        <w:t xml:space="preserve">Plusieurs espaces de jeux sont à disposition des enfants (coin lecture, construction, dessins, jeux de sociétés), chaque animateur est garant d’une de ces activités, il ne doit pas être acteur mais bien jouer et faire jouer les enfants. Chaque animateur et chaque enfant </w:t>
      </w:r>
      <w:r w:rsidR="008F25A4" w:rsidRPr="001A3D8C">
        <w:t>peut</w:t>
      </w:r>
      <w:r w:rsidRPr="001A3D8C">
        <w:t xml:space="preserve"> tourner sur les différents espaces. De plus des activités manuelles (courte) peuvent aussi être mise en place par les animateurs.</w:t>
      </w:r>
    </w:p>
    <w:p w14:paraId="1CFEC0F7" w14:textId="21E40196" w:rsidR="001A3D8C" w:rsidRDefault="001A3D8C" w:rsidP="0080796C">
      <w:pPr>
        <w:tabs>
          <w:tab w:val="center" w:pos="4784"/>
        </w:tabs>
        <w:ind w:left="0"/>
        <w:jc w:val="both"/>
      </w:pPr>
      <w:r>
        <w:rPr>
          <w:b/>
        </w:rPr>
        <w:t xml:space="preserve"> </w:t>
      </w:r>
      <w:r w:rsidR="002068B3" w:rsidRPr="001A3D8C">
        <w:rPr>
          <w:b/>
        </w:rPr>
        <w:t>L</w:t>
      </w:r>
      <w:r w:rsidR="00F30CC5" w:rsidRPr="001A3D8C">
        <w:rPr>
          <w:b/>
        </w:rPr>
        <w:t>’accueil du matin</w:t>
      </w:r>
      <w:r w:rsidR="00C35ACB">
        <w:rPr>
          <w:b/>
        </w:rPr>
        <w:t> :</w:t>
      </w:r>
    </w:p>
    <w:p w14:paraId="456FFB36" w14:textId="4412B6E1" w:rsidR="002068B3" w:rsidRDefault="002068B3" w:rsidP="0080796C">
      <w:pPr>
        <w:tabs>
          <w:tab w:val="center" w:pos="4784"/>
        </w:tabs>
        <w:ind w:left="0"/>
        <w:jc w:val="both"/>
      </w:pPr>
      <w:r>
        <w:t xml:space="preserve">La prise en charge de l’enfant se fait à une période charnière entre le lever et </w:t>
      </w:r>
      <w:r w:rsidR="00535B06">
        <w:t>centre de loisirs éducatif</w:t>
      </w:r>
      <w:r>
        <w:t>. C’est également souvent le temps de la séparation avec les parents. L’enfant doit se sentir accueilli. L’accueil est rassurant, fait en douceur, et individuel. L’animateur ou le directeur se rend disponible pour un temps d’échange avec les parents. L’accueil dans le calme et la sérénité facilite la concentration de l’enfant. Les propositions d’activités tiennent compte de ses envies, de ses besoins, de ses capacités et de son niveau d’éveil aux heures matinales.</w:t>
      </w:r>
    </w:p>
    <w:p w14:paraId="6BF8CDB2" w14:textId="77777777" w:rsidR="004C7000" w:rsidRDefault="004C7000" w:rsidP="0080796C">
      <w:pPr>
        <w:tabs>
          <w:tab w:val="center" w:pos="4784"/>
        </w:tabs>
        <w:ind w:left="0"/>
        <w:jc w:val="both"/>
        <w:rPr>
          <w:b/>
          <w:color w:val="272A34"/>
          <w:szCs w:val="24"/>
          <w:shd w:val="clear" w:color="auto" w:fill="FFFFFF"/>
        </w:rPr>
      </w:pPr>
    </w:p>
    <w:p w14:paraId="197CEFE1" w14:textId="48E052C2" w:rsidR="001A3D8C" w:rsidRPr="001A3D8C" w:rsidRDefault="009D54B5" w:rsidP="00C35ACB">
      <w:pPr>
        <w:ind w:left="0" w:firstLine="0"/>
        <w:rPr>
          <w:b/>
        </w:rPr>
      </w:pPr>
      <w:r w:rsidRPr="001A3D8C">
        <w:rPr>
          <w:b/>
        </w:rPr>
        <w:t>L</w:t>
      </w:r>
      <w:r w:rsidR="00330FC5" w:rsidRPr="001A3D8C">
        <w:rPr>
          <w:b/>
        </w:rPr>
        <w:t>’accueil du soir</w:t>
      </w:r>
      <w:r w:rsidR="00C35ACB">
        <w:rPr>
          <w:b/>
        </w:rPr>
        <w:t> :</w:t>
      </w:r>
    </w:p>
    <w:p w14:paraId="02CC64EA" w14:textId="391E491F" w:rsidR="009D54B5" w:rsidRDefault="002068B3" w:rsidP="0080796C">
      <w:pPr>
        <w:tabs>
          <w:tab w:val="center" w:pos="4784"/>
        </w:tabs>
        <w:ind w:left="0"/>
        <w:jc w:val="both"/>
      </w:pPr>
      <w:r>
        <w:t>C’est la fin de la journée, l’enfant est</w:t>
      </w:r>
      <w:r w:rsidR="003D4105">
        <w:t xml:space="preserve"> en général </w:t>
      </w:r>
      <w:r>
        <w:t>fatigué</w:t>
      </w:r>
      <w:r w:rsidR="00A81431">
        <w:t xml:space="preserve"> </w:t>
      </w:r>
      <w:r>
        <w:t>et peu enclin à se concentrer. Il est donc souhaitable d’éviter l’activisme, et de privilégier la détente et le repos. Les activités sont proposées en tenant compte des possibilités de concentration de l’enfant. L’approche doit toujours être ludique dans le plaisir partagé.</w:t>
      </w:r>
    </w:p>
    <w:p w14:paraId="764814E2" w14:textId="57B7FED9" w:rsidR="002068B3" w:rsidRPr="001A3D8C" w:rsidRDefault="009D54B5" w:rsidP="001A3D8C">
      <w:pPr>
        <w:ind w:left="0" w:firstLine="0"/>
        <w:jc w:val="both"/>
      </w:pPr>
      <w:r w:rsidRPr="001A3D8C">
        <w:t xml:space="preserve">L’échange avec les parents doit être favorisé, elles doivent être informées du déroulement de la journée de leur enfant (blessures, incidents, dodo, </w:t>
      </w:r>
      <w:proofErr w:type="spellStart"/>
      <w:r w:rsidRPr="001A3D8C">
        <w:t>etc</w:t>
      </w:r>
      <w:proofErr w:type="spellEnd"/>
      <w:r w:rsidRPr="001A3D8C">
        <w:t>)</w:t>
      </w:r>
      <w:r w:rsidR="00A45B8A" w:rsidRPr="001A3D8C">
        <w:t>, projet de mettre en place un livret maternelle.</w:t>
      </w:r>
      <w:r w:rsidR="002068B3" w:rsidRPr="001A3D8C">
        <w:t xml:space="preserve"> </w:t>
      </w:r>
      <w:r w:rsidRPr="001A3D8C">
        <w:t>Un animateur est détaché pour s’occuper de l’accueil des parents et gère la fiche d’émargement (signature des parents au départ).</w:t>
      </w:r>
    </w:p>
    <w:p w14:paraId="465624EE" w14:textId="37284DDF" w:rsidR="009D54B5" w:rsidRPr="001A3D8C" w:rsidRDefault="009D54B5" w:rsidP="001A3D8C">
      <w:pPr>
        <w:ind w:left="0" w:firstLine="0"/>
        <w:jc w:val="both"/>
      </w:pPr>
      <w:r w:rsidRPr="001A3D8C">
        <w:t xml:space="preserve">Un panneau avec l’affichage est à disposition des parents, y sont affichés les menus, les plannings d’animations, et </w:t>
      </w:r>
      <w:r w:rsidR="00C35ACB" w:rsidRPr="001A3D8C">
        <w:t>toutes autres informations importantes</w:t>
      </w:r>
      <w:r w:rsidRPr="001A3D8C">
        <w:t xml:space="preserve"> au fonctionnement de </w:t>
      </w:r>
      <w:r w:rsidR="00535B06" w:rsidRPr="001A3D8C">
        <w:t>centre de loisirs éducatif</w:t>
      </w:r>
      <w:r w:rsidRPr="001A3D8C">
        <w:t>.</w:t>
      </w:r>
    </w:p>
    <w:p w14:paraId="60514BC6" w14:textId="5F213D0E" w:rsidR="001A3D8C" w:rsidRDefault="001A3D8C" w:rsidP="006F3D3A">
      <w:pPr>
        <w:ind w:left="0" w:firstLine="0"/>
      </w:pPr>
    </w:p>
    <w:p w14:paraId="0F19348C" w14:textId="428AC26B" w:rsidR="009D54B5" w:rsidRPr="00C35ACB" w:rsidRDefault="009D54B5" w:rsidP="001A3D8C">
      <w:pPr>
        <w:ind w:left="0" w:firstLine="0"/>
        <w:rPr>
          <w:b/>
        </w:rPr>
      </w:pPr>
      <w:r w:rsidRPr="00C35ACB">
        <w:rPr>
          <w:b/>
        </w:rPr>
        <w:t xml:space="preserve">Les projets d’animation : </w:t>
      </w:r>
    </w:p>
    <w:p w14:paraId="5501A2BE" w14:textId="77777777" w:rsidR="00B87F28" w:rsidRPr="001A3D8C" w:rsidRDefault="00B87F28" w:rsidP="001A3D8C">
      <w:pPr>
        <w:ind w:left="0" w:firstLine="0"/>
      </w:pPr>
    </w:p>
    <w:p w14:paraId="3ACD4298" w14:textId="2879D51E" w:rsidR="00B87F28" w:rsidRPr="001A3D8C" w:rsidRDefault="00B87F28" w:rsidP="006F3D3A">
      <w:pPr>
        <w:ind w:left="0" w:firstLine="0"/>
        <w:jc w:val="both"/>
      </w:pPr>
      <w:r w:rsidRPr="001A3D8C">
        <w:t xml:space="preserve">Il est rédigé par les animateurs avec </w:t>
      </w:r>
      <w:r w:rsidR="00C35ACB" w:rsidRPr="001A3D8C">
        <w:t>le soutien</w:t>
      </w:r>
      <w:r w:rsidRPr="001A3D8C">
        <w:t xml:space="preserve"> du </w:t>
      </w:r>
      <w:r w:rsidR="00C35ACB">
        <w:t>responsable</w:t>
      </w:r>
      <w:r w:rsidRPr="001A3D8C">
        <w:t>, il définit les conditions d’</w:t>
      </w:r>
      <w:r w:rsidR="00CA0AF5" w:rsidRPr="001A3D8C">
        <w:t>accueils</w:t>
      </w:r>
      <w:r w:rsidRPr="001A3D8C">
        <w:t xml:space="preserve"> très concrètement dans le centre et motive les choix effectués par les animateurs en fonction du projet pédagogiques. Il tient compte aussi des projets et besoins exprimés par les enfants.</w:t>
      </w:r>
    </w:p>
    <w:p w14:paraId="6F808673" w14:textId="77777777" w:rsidR="00B87F28" w:rsidRPr="001A3D8C" w:rsidRDefault="00B87F28" w:rsidP="006F3D3A">
      <w:pPr>
        <w:ind w:left="0" w:firstLine="0"/>
        <w:jc w:val="both"/>
      </w:pPr>
      <w:r w:rsidRPr="001A3D8C">
        <w:t>Ils sont préparés avant chaque période de vacances scolaires.</w:t>
      </w:r>
    </w:p>
    <w:p w14:paraId="30B2E3B0" w14:textId="627F482F" w:rsidR="00CA0AF5" w:rsidRDefault="00B87F28" w:rsidP="006F3D3A">
      <w:pPr>
        <w:ind w:left="0" w:firstLine="0"/>
        <w:jc w:val="both"/>
        <w:rPr>
          <w:color w:val="272A34"/>
          <w:szCs w:val="24"/>
          <w:shd w:val="clear" w:color="auto" w:fill="FFFFFF"/>
        </w:rPr>
      </w:pPr>
      <w:r w:rsidRPr="001A3D8C">
        <w:t>Il sert a</w:t>
      </w:r>
      <w:r w:rsidR="00CA0AF5" w:rsidRPr="001A3D8C">
        <w:t>ussi à informer les familles, des thèmes, des projets, des sorties, les activités doivent être variées (sportives, manuelles, culturelles,</w:t>
      </w:r>
      <w:r w:rsidR="00A45B8A" w:rsidRPr="001A3D8C">
        <w:t xml:space="preserve"> scientifiques, artistiques</w:t>
      </w:r>
      <w:r w:rsidR="00CA0AF5" w:rsidRPr="001A3D8C">
        <w:t>, de coopération</w:t>
      </w:r>
      <w:r w:rsidR="00A45B8A" w:rsidRPr="001A3D8C">
        <w:t>s</w:t>
      </w:r>
      <w:r w:rsidR="00CA0AF5" w:rsidRPr="001A3D8C">
        <w:t>…) et doivent être</w:t>
      </w:r>
      <w:r w:rsidR="006F3D3A">
        <w:t xml:space="preserve"> adaptés aux rythmes des enfants.</w:t>
      </w:r>
    </w:p>
    <w:p w14:paraId="5365D9E6" w14:textId="64F1B756" w:rsidR="007066F5" w:rsidRDefault="00CA0AF5" w:rsidP="001A3D8C">
      <w:pPr>
        <w:tabs>
          <w:tab w:val="center" w:pos="4784"/>
        </w:tabs>
        <w:ind w:left="0" w:firstLine="0"/>
        <w:rPr>
          <w:color w:val="272A34"/>
          <w:szCs w:val="24"/>
          <w:shd w:val="clear" w:color="auto" w:fill="FFFFFF"/>
        </w:rPr>
      </w:pPr>
      <w:r>
        <w:rPr>
          <w:color w:val="272A34"/>
          <w:szCs w:val="24"/>
          <w:shd w:val="clear" w:color="auto" w:fill="FFFFFF"/>
        </w:rPr>
        <w:t xml:space="preserve"> </w:t>
      </w:r>
    </w:p>
    <w:p w14:paraId="28135D79" w14:textId="74127D33" w:rsidR="00C35ACB" w:rsidRDefault="00C35ACB" w:rsidP="001A3D8C">
      <w:pPr>
        <w:tabs>
          <w:tab w:val="center" w:pos="4784"/>
        </w:tabs>
        <w:ind w:left="0" w:firstLine="0"/>
        <w:rPr>
          <w:b/>
          <w:color w:val="272A34"/>
          <w:szCs w:val="24"/>
          <w:shd w:val="clear" w:color="auto" w:fill="FFFFFF"/>
        </w:rPr>
      </w:pPr>
    </w:p>
    <w:p w14:paraId="0459FF0C" w14:textId="77777777" w:rsidR="000D29B6" w:rsidRDefault="000D29B6" w:rsidP="001A3D8C">
      <w:pPr>
        <w:tabs>
          <w:tab w:val="center" w:pos="4784"/>
        </w:tabs>
        <w:ind w:left="0" w:firstLine="0"/>
        <w:rPr>
          <w:b/>
          <w:color w:val="272A34"/>
          <w:szCs w:val="24"/>
          <w:shd w:val="clear" w:color="auto" w:fill="FFFFFF"/>
        </w:rPr>
      </w:pPr>
    </w:p>
    <w:p w14:paraId="0794FE5D" w14:textId="14747980" w:rsidR="00B87F28" w:rsidRPr="00C35ACB" w:rsidRDefault="00CA0AF5" w:rsidP="001A3D8C">
      <w:pPr>
        <w:ind w:left="0" w:firstLine="0"/>
        <w:rPr>
          <w:b/>
        </w:rPr>
      </w:pPr>
      <w:r w:rsidRPr="00C35ACB">
        <w:rPr>
          <w:b/>
        </w:rPr>
        <w:t>Les activités :</w:t>
      </w:r>
    </w:p>
    <w:p w14:paraId="3AE3AC03" w14:textId="09F5AEC5" w:rsidR="004C7000" w:rsidRDefault="00CA0AF5" w:rsidP="00C35ACB">
      <w:pPr>
        <w:ind w:left="0" w:firstLine="0"/>
        <w:jc w:val="both"/>
      </w:pPr>
      <w:r w:rsidRPr="001A3D8C">
        <w:t>Pour le bon déroulement d’une activité, chaque animateur doit connaitre son animation et en amont avoir fait une fiche d’</w:t>
      </w:r>
      <w:r w:rsidR="00A37398" w:rsidRPr="001A3D8C">
        <w:t>activité (</w:t>
      </w:r>
      <w:r w:rsidRPr="001A3D8C">
        <w:t>matériel, temps de l’</w:t>
      </w:r>
      <w:r w:rsidR="00A37398" w:rsidRPr="001A3D8C">
        <w:t>activité, règle,</w:t>
      </w:r>
      <w:r w:rsidRPr="001A3D8C">
        <w:t xml:space="preserve"> but de l’activité</w:t>
      </w:r>
      <w:r w:rsidR="00A45B8A" w:rsidRPr="001A3D8C">
        <w:t xml:space="preserve">, </w:t>
      </w:r>
      <w:r w:rsidR="00A37398" w:rsidRPr="001A3D8C">
        <w:t>de son intérêt, et de son utilité pour les enfants en cohérence avec le projet pédagogique</w:t>
      </w:r>
      <w:r w:rsidRPr="001A3D8C">
        <w:t>)</w:t>
      </w:r>
      <w:r w:rsidR="00A37398" w:rsidRPr="001A3D8C">
        <w:t xml:space="preserve">, de plus l’activité ne doit pas être préparé au dernier moment, mais en accord avec l’équipe d’animation pour ne pas chambouler le bon fonctionnement de </w:t>
      </w:r>
      <w:r w:rsidR="00535B06" w:rsidRPr="001A3D8C">
        <w:t>centre de loisirs éducatif</w:t>
      </w:r>
      <w:r w:rsidR="00A37398" w:rsidRPr="001A3D8C">
        <w:t xml:space="preserve"> légèrement avant le début de l’activité.</w:t>
      </w:r>
    </w:p>
    <w:p w14:paraId="0B1F68AD" w14:textId="77777777" w:rsidR="004C7000" w:rsidRPr="001A3D8C" w:rsidRDefault="004C7000" w:rsidP="001A3D8C">
      <w:pPr>
        <w:ind w:left="0" w:firstLine="0"/>
      </w:pPr>
    </w:p>
    <w:p w14:paraId="3A14AD01" w14:textId="3BB541F2" w:rsidR="00A37398" w:rsidRPr="006F3D3A" w:rsidRDefault="00A37398" w:rsidP="001A3D8C">
      <w:pPr>
        <w:ind w:left="0" w:firstLine="0"/>
        <w:rPr>
          <w:b/>
        </w:rPr>
      </w:pPr>
      <w:r w:rsidRPr="006F3D3A">
        <w:rPr>
          <w:b/>
        </w:rPr>
        <w:t xml:space="preserve">Les </w:t>
      </w:r>
      <w:r w:rsidR="00F30CC5" w:rsidRPr="006F3D3A">
        <w:rPr>
          <w:b/>
        </w:rPr>
        <w:t xml:space="preserve">temps de </w:t>
      </w:r>
      <w:r w:rsidRPr="006F3D3A">
        <w:rPr>
          <w:b/>
        </w:rPr>
        <w:t>repas et go</w:t>
      </w:r>
      <w:r w:rsidR="00F30CC5" w:rsidRPr="006F3D3A">
        <w:rPr>
          <w:b/>
        </w:rPr>
        <w:t>û</w:t>
      </w:r>
      <w:r w:rsidRPr="006F3D3A">
        <w:rPr>
          <w:b/>
        </w:rPr>
        <w:t>ters :</w:t>
      </w:r>
    </w:p>
    <w:p w14:paraId="4E29ECE8" w14:textId="77777777" w:rsidR="00A37398" w:rsidRPr="001A3D8C" w:rsidRDefault="00406847" w:rsidP="006F3D3A">
      <w:pPr>
        <w:ind w:left="0" w:firstLine="0"/>
        <w:jc w:val="both"/>
      </w:pPr>
      <w:r w:rsidRPr="001A3D8C">
        <w:t>Chaque jours différents enfants avec l’aide d’un animateur viendront mettre et installer le réfectoire pour le bon déroulement du repas.</w:t>
      </w:r>
    </w:p>
    <w:p w14:paraId="39725EC4" w14:textId="5616ECB2" w:rsidR="00406847" w:rsidRDefault="00A37398" w:rsidP="006F3D3A">
      <w:pPr>
        <w:tabs>
          <w:tab w:val="center" w:pos="4784"/>
        </w:tabs>
        <w:ind w:left="0" w:firstLine="0"/>
        <w:jc w:val="both"/>
      </w:pPr>
      <w:r>
        <w:t>Le temps de repas doit rester un moment de détente et d’échange entre les enfants et ent</w:t>
      </w:r>
      <w:r w:rsidR="00B57C9A">
        <w:t xml:space="preserve">re les enfants et l’équipe d’animation, </w:t>
      </w:r>
      <w:r>
        <w:t>donc chaque an</w:t>
      </w:r>
      <w:r w:rsidR="00B57C9A">
        <w:t>imateur mangera à une table avec les enfants.</w:t>
      </w:r>
    </w:p>
    <w:p w14:paraId="73AA60EA" w14:textId="77777777" w:rsidR="00406847" w:rsidRDefault="00A37398" w:rsidP="006F3D3A">
      <w:pPr>
        <w:tabs>
          <w:tab w:val="center" w:pos="4784"/>
        </w:tabs>
        <w:ind w:left="0" w:firstLine="0"/>
        <w:jc w:val="both"/>
      </w:pPr>
      <w:r>
        <w:t>Les enfants se servent proprement ; l’animateur veille</w:t>
      </w:r>
      <w:r w:rsidR="00406847">
        <w:t xml:space="preserve"> au partage équitable des plats, veillent à faire respecter le calme, vérifie les PAI et incite les enfants à gouter mais sans jamais forcer.</w:t>
      </w:r>
    </w:p>
    <w:p w14:paraId="6A54D76F" w14:textId="77777777" w:rsidR="00406847" w:rsidRDefault="00A37398" w:rsidP="006F3D3A">
      <w:pPr>
        <w:tabs>
          <w:tab w:val="center" w:pos="4784"/>
        </w:tabs>
        <w:ind w:left="0" w:firstLine="0"/>
        <w:jc w:val="both"/>
      </w:pPr>
      <w:r>
        <w:t xml:space="preserve"> Les animateurs aide</w:t>
      </w:r>
      <w:r w:rsidR="00406847">
        <w:t>nt les plus petits à se servir et fait attention à ce que chaque enfant mange correctement.</w:t>
      </w:r>
    </w:p>
    <w:p w14:paraId="438E856B" w14:textId="49439F2A" w:rsidR="004C7000" w:rsidRDefault="00A37398" w:rsidP="006F3D3A">
      <w:pPr>
        <w:tabs>
          <w:tab w:val="center" w:pos="4784"/>
        </w:tabs>
        <w:ind w:left="0" w:firstLine="0"/>
        <w:jc w:val="both"/>
      </w:pPr>
      <w:r>
        <w:t>Il est possible de proposer des animations calmes à la cantine (sensibilisation, animateur déguisé…). Les animateurs et le personnel de cantine ont un rôle éducatif important à jouer sur le temps de repas (tenue correcte à table, ne pas jouer et gaspiller la nourriture, hygiène et règles de politesse envers les dames de services et l’équipe.)</w:t>
      </w:r>
    </w:p>
    <w:p w14:paraId="423DD9A3" w14:textId="2B42C639" w:rsidR="00B57C9A" w:rsidRDefault="00B57C9A" w:rsidP="006F3D3A">
      <w:pPr>
        <w:tabs>
          <w:tab w:val="center" w:pos="4784"/>
        </w:tabs>
        <w:ind w:left="0" w:firstLine="0"/>
        <w:jc w:val="both"/>
      </w:pPr>
      <w:r>
        <w:t xml:space="preserve">Les repas sont </w:t>
      </w:r>
      <w:r w:rsidR="00C35ACB">
        <w:t>livrés</w:t>
      </w:r>
      <w:r>
        <w:t xml:space="preserve"> par un prestataire cuisine </w:t>
      </w:r>
      <w:r w:rsidRPr="00B57C9A">
        <w:rPr>
          <w:b/>
        </w:rPr>
        <w:t>« API »</w:t>
      </w:r>
      <w:r>
        <w:t xml:space="preserve"> qui nous livre au jour le jour, cette entreprise est spécialisée dans la restauration collective.</w:t>
      </w:r>
    </w:p>
    <w:p w14:paraId="7E02064D" w14:textId="77777777" w:rsidR="00B57C9A" w:rsidRDefault="00B57C9A" w:rsidP="006F3D3A">
      <w:pPr>
        <w:tabs>
          <w:tab w:val="center" w:pos="4784"/>
        </w:tabs>
        <w:ind w:left="0" w:firstLine="0"/>
        <w:jc w:val="both"/>
      </w:pPr>
    </w:p>
    <w:p w14:paraId="1D84C5CC" w14:textId="77777777" w:rsidR="00406847" w:rsidRDefault="00406847" w:rsidP="00E62820">
      <w:pPr>
        <w:pStyle w:val="Titre4"/>
      </w:pPr>
      <w:r w:rsidRPr="00406847">
        <w:t>Temps calmes et siestes</w:t>
      </w:r>
      <w:r>
        <w:t> :</w:t>
      </w:r>
    </w:p>
    <w:p w14:paraId="09A4DF0E" w14:textId="77777777" w:rsidR="00406847" w:rsidRDefault="00406847" w:rsidP="0080796C">
      <w:pPr>
        <w:tabs>
          <w:tab w:val="center" w:pos="4784"/>
        </w:tabs>
        <w:ind w:left="0" w:firstLine="1560"/>
        <w:jc w:val="both"/>
      </w:pPr>
    </w:p>
    <w:p w14:paraId="150DDB8E" w14:textId="77777777" w:rsidR="00406847" w:rsidRDefault="00406847" w:rsidP="0080796C">
      <w:pPr>
        <w:tabs>
          <w:tab w:val="center" w:pos="4784"/>
        </w:tabs>
        <w:ind w:left="0" w:firstLine="0"/>
        <w:jc w:val="both"/>
      </w:pPr>
      <w:r>
        <w:t>Les plus petits récupèrent leurs doudous, passent aux toilettes et vont s’installer en salle de sieste accompagné de l’animateur.</w:t>
      </w:r>
    </w:p>
    <w:p w14:paraId="4FAC844B" w14:textId="77777777" w:rsidR="00406847" w:rsidRDefault="00406847" w:rsidP="0080796C">
      <w:pPr>
        <w:tabs>
          <w:tab w:val="center" w:pos="4784"/>
        </w:tabs>
        <w:ind w:left="0" w:firstLine="0"/>
        <w:jc w:val="both"/>
      </w:pPr>
      <w:r>
        <w:t xml:space="preserve"> Les plus grands s’installent en salle d’activité et choisissent une activité calme (conte, musique, lecture, jeux calmes </w:t>
      </w:r>
      <w:proofErr w:type="spellStart"/>
      <w:r>
        <w:t>etc</w:t>
      </w:r>
      <w:proofErr w:type="spellEnd"/>
      <w:r>
        <w:t xml:space="preserve">) </w:t>
      </w:r>
    </w:p>
    <w:p w14:paraId="285C0372" w14:textId="60808CE3" w:rsidR="00406847" w:rsidRDefault="00406847" w:rsidP="0080796C">
      <w:pPr>
        <w:tabs>
          <w:tab w:val="center" w:pos="4784"/>
        </w:tabs>
        <w:ind w:left="0" w:firstLine="0"/>
        <w:jc w:val="both"/>
      </w:pPr>
      <w:r>
        <w:t xml:space="preserve"> Ils peuvent suivre une activité menée par les animateurs ou s’allonge</w:t>
      </w:r>
      <w:r w:rsidR="0011127A">
        <w:t>r s’ils en expriment le besoin pour les plus petits.</w:t>
      </w:r>
    </w:p>
    <w:p w14:paraId="3F062C23" w14:textId="3BBB4788" w:rsidR="00B57C9A" w:rsidRPr="00C35ACB" w:rsidRDefault="00406847" w:rsidP="00C35ACB">
      <w:pPr>
        <w:tabs>
          <w:tab w:val="center" w:pos="4784"/>
        </w:tabs>
        <w:ind w:left="0" w:firstLine="0"/>
        <w:jc w:val="both"/>
      </w:pPr>
      <w:r>
        <w:t>Le réveil des enfants est échelonné,</w:t>
      </w:r>
      <w:r w:rsidRPr="00406847">
        <w:t xml:space="preserve"> </w:t>
      </w:r>
      <w:r>
        <w:t xml:space="preserve">l’idéal pour les enfants serait de se réveiller presque spontanément, grâce à des bruits ambiants, non agressifs, qui leur permettent de sortir du sommeil lorsque celui-ci devient léger. Un enfant se réveille tout seul, spontanément, à la fin d’un cycle de sommeil. Si on fixe </w:t>
      </w:r>
      <w:r w:rsidR="003D2255">
        <w:t>une</w:t>
      </w:r>
      <w:r>
        <w:t xml:space="preserve"> durée de la sieste à une heure, l’enfant est réveillé dans une phase de sommeil profond. La sieste ne sera pas bénéfique.</w:t>
      </w:r>
    </w:p>
    <w:p w14:paraId="54EF9352" w14:textId="77777777" w:rsidR="00B57C9A" w:rsidRDefault="00B57C9A" w:rsidP="006F3D3A">
      <w:pPr>
        <w:tabs>
          <w:tab w:val="center" w:pos="4784"/>
        </w:tabs>
        <w:ind w:left="0" w:firstLine="0"/>
        <w:rPr>
          <w:b/>
        </w:rPr>
      </w:pPr>
    </w:p>
    <w:p w14:paraId="404DB14B" w14:textId="0A7DA22D" w:rsidR="003D2255" w:rsidRDefault="003D2255" w:rsidP="00E62820">
      <w:pPr>
        <w:pStyle w:val="Titre4"/>
      </w:pPr>
      <w:r w:rsidRPr="003D2255">
        <w:t>Hygiène :</w:t>
      </w:r>
    </w:p>
    <w:p w14:paraId="10C34083" w14:textId="77777777" w:rsidR="0011127A" w:rsidRPr="0011127A" w:rsidRDefault="0011127A" w:rsidP="0011127A"/>
    <w:p w14:paraId="6B70CE78" w14:textId="1AB4098B" w:rsidR="003D4105" w:rsidRDefault="000B4203" w:rsidP="00F30AFC">
      <w:pPr>
        <w:ind w:left="10"/>
        <w:jc w:val="both"/>
      </w:pPr>
      <w:r w:rsidRPr="001A3D8C">
        <w:t>L'hygiène devrait être également une de nos priorités dans nos objectifs pédagogiques : à travers la même gestion des douches et toilettes lors des mini-séjours ou nuits au Centre, mais également chaque jour, pourquoi pas, avec la mise en place, chaque midi, du brossage des dents... En groupe, avec les copains, c'est tellement plus amusant... Et si le Centre ponctionne sur son budget pour fournir à chacun brosse à dent et dentifrice, c'est encore mieux... L'hygiène passe également par le lavage des mains, et son apprentissage, apprendre à faire la cuisine dans de bonnes conditions, apprendre à s'essuyer tout seul pour les plus petits... Et oui, tout cela, c'es</w:t>
      </w:r>
      <w:r w:rsidR="00347030" w:rsidRPr="001A3D8C">
        <w:t xml:space="preserve">t aussi notre </w:t>
      </w:r>
      <w:r w:rsidR="00F30CC5" w:rsidRPr="001A3D8C">
        <w:t>rôle.</w:t>
      </w:r>
    </w:p>
    <w:p w14:paraId="07DEEADF" w14:textId="77777777" w:rsidR="00C35ACB" w:rsidRDefault="00C35ACB" w:rsidP="00F30AFC">
      <w:pPr>
        <w:ind w:left="10"/>
        <w:jc w:val="both"/>
      </w:pPr>
    </w:p>
    <w:p w14:paraId="1CEC1C3B" w14:textId="05D7EF3A" w:rsidR="003E5447" w:rsidRDefault="003E5447" w:rsidP="00B350E0">
      <w:pPr>
        <w:ind w:left="10"/>
        <w:jc w:val="both"/>
      </w:pPr>
      <w:r>
        <w:t>Tous ces gestes sont à répéter encore plus cette année avec cette pandémie de COVID-19 depuis l’été 2020, l’équipe d’animation et moi-même faisons attention à nettoyer régulièrement les points de contact comme les interrupteurs, les poignées de porte et fenêtre et aussi 2 fois par jours les tables et les chaises, tout ça à l’aide de lingette nettoyante procuré par les Francas du Gard.</w:t>
      </w:r>
    </w:p>
    <w:p w14:paraId="700424E8" w14:textId="77777777" w:rsidR="009E7537" w:rsidRPr="001A3D8C" w:rsidRDefault="009E7537" w:rsidP="006F3D3A">
      <w:pPr>
        <w:ind w:left="10"/>
        <w:jc w:val="both"/>
      </w:pPr>
    </w:p>
    <w:p w14:paraId="4B34C6AD" w14:textId="0CA25626" w:rsidR="00057DE7" w:rsidRDefault="00031466" w:rsidP="00E62820">
      <w:pPr>
        <w:pStyle w:val="Titre2"/>
        <w:jc w:val="left"/>
      </w:pPr>
      <w:bookmarkStart w:id="25" w:name="_Toc525884195"/>
      <w:r>
        <w:t>C</w:t>
      </w:r>
      <w:r w:rsidR="00716A5E" w:rsidRPr="00031466">
        <w:t>. Les modalités de vie</w:t>
      </w:r>
      <w:bookmarkEnd w:id="25"/>
      <w:r w:rsidR="00716A5E" w:rsidRPr="00031466">
        <w:t xml:space="preserve">  </w:t>
      </w:r>
    </w:p>
    <w:p w14:paraId="4ACFA993" w14:textId="77777777" w:rsidR="00E62820" w:rsidRPr="00E62820" w:rsidRDefault="00E62820" w:rsidP="00E62820"/>
    <w:p w14:paraId="79C93E81" w14:textId="3E6F0D1F" w:rsidR="00987E3E" w:rsidRDefault="00B76AB0" w:rsidP="0080796C">
      <w:pPr>
        <w:pStyle w:val="Sansinterligne"/>
        <w:ind w:left="0"/>
        <w:jc w:val="both"/>
      </w:pPr>
      <w:r w:rsidRPr="005E2D0A">
        <w:t>Le relationnel et la communication sont primordiales pour qu’une structure fonctionne correctement et qu’elle devienne lég</w:t>
      </w:r>
      <w:r w:rsidR="003F09CA">
        <w:t>itime</w:t>
      </w:r>
      <w:r w:rsidR="006A6E90">
        <w:t xml:space="preserve">. </w:t>
      </w:r>
    </w:p>
    <w:p w14:paraId="45572149" w14:textId="674CE242" w:rsidR="003E5447" w:rsidRDefault="003E5447" w:rsidP="0080796C">
      <w:pPr>
        <w:pStyle w:val="Sansinterligne"/>
        <w:ind w:left="0"/>
        <w:jc w:val="both"/>
      </w:pPr>
    </w:p>
    <w:p w14:paraId="0B90EF7F" w14:textId="38FE19E6" w:rsidR="003E5447" w:rsidRDefault="003E5447" w:rsidP="0080796C">
      <w:pPr>
        <w:pStyle w:val="Sansinterligne"/>
        <w:ind w:left="0"/>
        <w:jc w:val="both"/>
      </w:pPr>
      <w:r w:rsidRPr="00F3139B">
        <w:rPr>
          <w:u w:val="single"/>
        </w:rPr>
        <w:t>Enfa</w:t>
      </w:r>
      <w:r w:rsidR="0011127A" w:rsidRPr="00F3139B">
        <w:rPr>
          <w:u w:val="single"/>
        </w:rPr>
        <w:t>nts/enfants</w:t>
      </w:r>
      <w:r w:rsidR="0011127A">
        <w:t> : l’équipe d’animation crée sans cesse une relation ou les mots mis en avant sont « entraide, partage, amitié et amusement ». Cela permettra aux enfants d’aborder des moments avec un esprit de respect.</w:t>
      </w:r>
    </w:p>
    <w:p w14:paraId="07345E9B" w14:textId="7B3CFEDA" w:rsidR="0011127A" w:rsidRDefault="0011127A" w:rsidP="0080796C">
      <w:pPr>
        <w:pStyle w:val="Sansinterligne"/>
        <w:ind w:left="0"/>
        <w:jc w:val="both"/>
      </w:pPr>
    </w:p>
    <w:p w14:paraId="6BD84B47" w14:textId="483225BC" w:rsidR="00987E3E" w:rsidRDefault="0011127A" w:rsidP="002C12EF">
      <w:pPr>
        <w:pStyle w:val="Sansinterligne"/>
        <w:ind w:left="0"/>
        <w:jc w:val="both"/>
      </w:pPr>
      <w:r w:rsidRPr="00F3139B">
        <w:rPr>
          <w:u w:val="single"/>
        </w:rPr>
        <w:t>Equipe d’animation/enfants</w:t>
      </w:r>
      <w:r>
        <w:t xml:space="preserve"> : </w:t>
      </w:r>
      <w:r w:rsidR="002C12EF">
        <w:t>L’animateur a un rôle éducatif, il apprend aux enfants et les suit dans leurs apprentissages. Il doit savoir argumenter et expliquer ses choix</w:t>
      </w:r>
      <w:r w:rsidR="00C37A32">
        <w:t xml:space="preserve"> auprès des enfants,</w:t>
      </w:r>
      <w:r w:rsidR="00F3139B">
        <w:t xml:space="preserve"> proposer des activités éducatives en lien avec le projet pédagogique. Il met en avant la participation des enfants, leurs curiosités mais aussi la découverte de nouvelles activités.</w:t>
      </w:r>
    </w:p>
    <w:p w14:paraId="46DE65C1" w14:textId="166466AB" w:rsidR="00F3139B" w:rsidRDefault="00F3139B" w:rsidP="002C12EF">
      <w:pPr>
        <w:pStyle w:val="Sansinterligne"/>
        <w:ind w:left="0"/>
        <w:jc w:val="both"/>
      </w:pPr>
    </w:p>
    <w:p w14:paraId="24C371C9" w14:textId="6C4C80AA" w:rsidR="00F3139B" w:rsidRDefault="00F3139B" w:rsidP="002C12EF">
      <w:pPr>
        <w:pStyle w:val="Sansinterligne"/>
        <w:ind w:left="0"/>
        <w:jc w:val="both"/>
      </w:pPr>
      <w:proofErr w:type="spellStart"/>
      <w:r w:rsidRPr="00F3139B">
        <w:rPr>
          <w:u w:val="single"/>
        </w:rPr>
        <w:t>Animateur</w:t>
      </w:r>
      <w:r w:rsidR="00C35ACB">
        <w:rPr>
          <w:u w:val="single"/>
        </w:rPr>
        <w:t>.trice</w:t>
      </w:r>
      <w:proofErr w:type="spellEnd"/>
      <w:r w:rsidRPr="00F3139B">
        <w:rPr>
          <w:u w:val="single"/>
        </w:rPr>
        <w:t>/</w:t>
      </w:r>
      <w:proofErr w:type="spellStart"/>
      <w:r w:rsidRPr="00F3139B">
        <w:rPr>
          <w:u w:val="single"/>
        </w:rPr>
        <w:t>animateur</w:t>
      </w:r>
      <w:r w:rsidR="00C35ACB">
        <w:rPr>
          <w:u w:val="single"/>
        </w:rPr>
        <w:t>.trice</w:t>
      </w:r>
      <w:proofErr w:type="spellEnd"/>
      <w:r>
        <w:t> :</w:t>
      </w:r>
      <w:r w:rsidR="00E04197">
        <w:t xml:space="preserve"> les relations au sein de l’équipe d’animation doivent être basées sur beaucoup de communication, de l’entraide et le respect de chacun. Une bonne ambiance aura un impact bénéfique sur l’équipe et facilitera une meilleure communication.</w:t>
      </w:r>
    </w:p>
    <w:p w14:paraId="4D9C2FF6" w14:textId="384F6B87" w:rsidR="00717D57" w:rsidRDefault="00717D57" w:rsidP="002C12EF">
      <w:pPr>
        <w:pStyle w:val="Sansinterligne"/>
        <w:ind w:left="0"/>
        <w:jc w:val="both"/>
      </w:pPr>
    </w:p>
    <w:p w14:paraId="59DCEA84" w14:textId="1D47E0E6" w:rsidR="00717D57" w:rsidRDefault="00C35ACB" w:rsidP="002C12EF">
      <w:pPr>
        <w:pStyle w:val="Sansinterligne"/>
        <w:ind w:left="0"/>
        <w:jc w:val="both"/>
      </w:pPr>
      <w:r>
        <w:rPr>
          <w:u w:val="single"/>
        </w:rPr>
        <w:t>Responsable</w:t>
      </w:r>
      <w:r w:rsidR="00717D57" w:rsidRPr="00717D57">
        <w:rPr>
          <w:u w:val="single"/>
        </w:rPr>
        <w:t>/enfants</w:t>
      </w:r>
      <w:r w:rsidR="00717D57">
        <w:t> :</w:t>
      </w:r>
      <w:r w:rsidR="00B350E0">
        <w:t xml:space="preserve"> Le directeur ne doit pas être vu comme le policier ou le shérif auprès des enfants il n’est pas là uniquement pour punir ou gronder, il est un animateur à part entière et aura l’occasion de passer du temps avec les enfants.</w:t>
      </w:r>
    </w:p>
    <w:p w14:paraId="5E2A0F9E" w14:textId="3E238F6E" w:rsidR="00B350E0" w:rsidRDefault="00B350E0" w:rsidP="002C12EF">
      <w:pPr>
        <w:pStyle w:val="Sansinterligne"/>
        <w:ind w:left="0"/>
        <w:jc w:val="both"/>
      </w:pPr>
    </w:p>
    <w:p w14:paraId="75423158" w14:textId="2E571DE5" w:rsidR="00B350E0" w:rsidRDefault="00C35ACB" w:rsidP="002C12EF">
      <w:pPr>
        <w:pStyle w:val="Sansinterligne"/>
        <w:ind w:left="0"/>
        <w:jc w:val="both"/>
      </w:pPr>
      <w:r>
        <w:rPr>
          <w:u w:val="single"/>
        </w:rPr>
        <w:t>Responsable</w:t>
      </w:r>
      <w:r w:rsidR="00B350E0" w:rsidRPr="00B350E0">
        <w:rPr>
          <w:u w:val="single"/>
        </w:rPr>
        <w:t>/</w:t>
      </w:r>
      <w:proofErr w:type="spellStart"/>
      <w:r w:rsidR="00B350E0" w:rsidRPr="00B350E0">
        <w:rPr>
          <w:u w:val="single"/>
        </w:rPr>
        <w:t>animateur</w:t>
      </w:r>
      <w:r>
        <w:rPr>
          <w:u w:val="single"/>
        </w:rPr>
        <w:t>.trice</w:t>
      </w:r>
      <w:proofErr w:type="spellEnd"/>
      <w:r w:rsidR="00B350E0">
        <w:t xml:space="preserve"> : Les relations doivent être fondé sur le </w:t>
      </w:r>
      <w:r>
        <w:t>respect, une</w:t>
      </w:r>
      <w:r w:rsidR="00B350E0">
        <w:t xml:space="preserve"> grande communication et une confiance</w:t>
      </w:r>
      <w:r>
        <w:t>.</w:t>
      </w:r>
    </w:p>
    <w:p w14:paraId="12554DDD" w14:textId="6EAA102C" w:rsidR="00987E3E" w:rsidRDefault="00987E3E" w:rsidP="003E5447">
      <w:pPr>
        <w:pStyle w:val="Sansinterligne"/>
        <w:ind w:left="0" w:firstLine="0"/>
        <w:jc w:val="both"/>
      </w:pPr>
    </w:p>
    <w:p w14:paraId="11AB6048" w14:textId="77777777" w:rsidR="00987E3E" w:rsidRPr="00C35ACB" w:rsidRDefault="00987E3E" w:rsidP="0080796C">
      <w:pPr>
        <w:pStyle w:val="Sansinterligne"/>
        <w:ind w:left="0"/>
        <w:jc w:val="both"/>
        <w:rPr>
          <w:sz w:val="2"/>
        </w:rPr>
      </w:pPr>
    </w:p>
    <w:p w14:paraId="42B6B1B1" w14:textId="457E19AA" w:rsidR="006A6E90" w:rsidRDefault="006A6E90" w:rsidP="00C35ACB">
      <w:pPr>
        <w:pStyle w:val="Sansinterligne"/>
        <w:ind w:left="0" w:firstLine="0"/>
        <w:jc w:val="both"/>
      </w:pPr>
      <w:r>
        <w:t>La première étape de l’éducation d’un enfant est l’éducation parentale. C’est pour cela que nous nous devons de créer et d’entretenir un climat de confiance avec les parents de chaque enfant. L’épanouissement de celui-ci passera donc par des valeurs éducatives partagées.</w:t>
      </w:r>
    </w:p>
    <w:p w14:paraId="01648EE6" w14:textId="77777777" w:rsidR="00C35ACB" w:rsidRDefault="006A6E90" w:rsidP="0080796C">
      <w:pPr>
        <w:pStyle w:val="Sansinterligne"/>
        <w:ind w:left="0"/>
        <w:jc w:val="both"/>
      </w:pPr>
      <w:r>
        <w:tab/>
      </w:r>
    </w:p>
    <w:p w14:paraId="75CB9AC8" w14:textId="4A9997E2" w:rsidR="006A6E90" w:rsidRDefault="006A6E90" w:rsidP="0080796C">
      <w:pPr>
        <w:pStyle w:val="Sansinterligne"/>
        <w:ind w:left="0"/>
        <w:jc w:val="both"/>
      </w:pPr>
      <w:r>
        <w:t xml:space="preserve">Qui peut être plus concerné que l’animateur par le projet pédagogique ? C’est une personne multitâche qui parmi ses fonctions se doit de communiquer et entretenir un relationnel de confiance avec tous les acteurs de l’éducation de l’enfant. Cette tâche n’est pas souvent mise en avant mais elle est pourtant indispensable. Le directeur sera très attentif lors des entretiens individuels à ce que l’animateur réponde à cette mission. </w:t>
      </w:r>
    </w:p>
    <w:p w14:paraId="1EFDCF70" w14:textId="77777777" w:rsidR="006A6E90" w:rsidRDefault="006A6E90" w:rsidP="0080796C">
      <w:pPr>
        <w:pStyle w:val="Sansinterligne"/>
        <w:ind w:left="0" w:firstLine="0"/>
        <w:jc w:val="both"/>
      </w:pPr>
      <w:r w:rsidRPr="006A6E90">
        <w:t xml:space="preserve">Et enfin, la communication chez l’enfant. Nous venons d’évoquer l’importance de la communication et du relationnel autour de l’enfant. </w:t>
      </w:r>
    </w:p>
    <w:p w14:paraId="0A0BBB01" w14:textId="77777777" w:rsidR="006A6E90" w:rsidRDefault="006A6E90" w:rsidP="0080796C">
      <w:pPr>
        <w:pStyle w:val="Sansinterligne"/>
        <w:ind w:left="0" w:firstLine="0"/>
        <w:jc w:val="both"/>
      </w:pPr>
    </w:p>
    <w:p w14:paraId="7F11DB7E" w14:textId="1256206D" w:rsidR="006A6E90" w:rsidRDefault="006A6E90" w:rsidP="00E62820">
      <w:pPr>
        <w:pStyle w:val="Titre3"/>
        <w:rPr>
          <w:rFonts w:eastAsia="Times New Roman"/>
        </w:rPr>
      </w:pPr>
      <w:bookmarkStart w:id="26" w:name="_Toc525884196"/>
      <w:r w:rsidRPr="00B76AB0">
        <w:rPr>
          <w:rFonts w:eastAsia="Times New Roman"/>
        </w:rPr>
        <w:t>Les règles non négociables</w:t>
      </w:r>
      <w:bookmarkEnd w:id="26"/>
      <w:r w:rsidRPr="00B76AB0">
        <w:rPr>
          <w:rFonts w:eastAsia="Times New Roman"/>
        </w:rPr>
        <w:t xml:space="preserve"> </w:t>
      </w:r>
    </w:p>
    <w:p w14:paraId="0D26BAAF" w14:textId="77777777" w:rsidR="00F30AFC" w:rsidRPr="00F30AFC" w:rsidRDefault="00F30AFC" w:rsidP="00F30AFC"/>
    <w:p w14:paraId="6B1E7193" w14:textId="019B1C46" w:rsidR="006A6E90" w:rsidRPr="00B76AB0" w:rsidRDefault="006A6E90" w:rsidP="006A6E90">
      <w:pPr>
        <w:widowControl w:val="0"/>
        <w:spacing w:after="120" w:line="285" w:lineRule="auto"/>
        <w:ind w:left="0" w:firstLine="0"/>
        <w:jc w:val="both"/>
        <w:rPr>
          <w:rFonts w:eastAsia="Times New Roman" w:cs="Calibri"/>
          <w:kern w:val="28"/>
          <w:szCs w:val="24"/>
          <w14:cntxtAlts/>
        </w:rPr>
      </w:pPr>
      <w:r w:rsidRPr="00B76AB0">
        <w:rPr>
          <w:rFonts w:eastAsia="Times New Roman" w:cs="Calibri"/>
          <w:b/>
          <w:bCs/>
          <w:kern w:val="28"/>
          <w:szCs w:val="24"/>
          <w14:cntxtAlts/>
        </w:rPr>
        <w:t xml:space="preserve">Rappel de la </w:t>
      </w:r>
      <w:r w:rsidR="00F30CC5" w:rsidRPr="00B76AB0">
        <w:rPr>
          <w:rFonts w:eastAsia="Times New Roman" w:cs="Calibri"/>
          <w:b/>
          <w:bCs/>
          <w:kern w:val="28"/>
          <w:szCs w:val="24"/>
          <w14:cntxtAlts/>
        </w:rPr>
        <w:t>loi :</w:t>
      </w:r>
    </w:p>
    <w:p w14:paraId="09F7F789" w14:textId="77777777" w:rsidR="006A6E90" w:rsidRPr="00B76AB0" w:rsidRDefault="006A6E90" w:rsidP="006A6E90">
      <w:pPr>
        <w:widowControl w:val="0"/>
        <w:spacing w:after="120" w:line="285" w:lineRule="auto"/>
        <w:ind w:left="0" w:firstLine="0"/>
        <w:jc w:val="both"/>
        <w:rPr>
          <w:rFonts w:eastAsia="Times New Roman" w:cs="Calibri"/>
          <w:kern w:val="28"/>
          <w:szCs w:val="24"/>
          <w14:cntxtAlts/>
        </w:rPr>
      </w:pPr>
      <w:r w:rsidRPr="00B76AB0">
        <w:rPr>
          <w:rFonts w:eastAsia="Times New Roman" w:cs="Calibri"/>
          <w:kern w:val="28"/>
          <w:szCs w:val="24"/>
          <w14:cntxtAlts/>
        </w:rPr>
        <w:t>La consommation de tabac et de produits stupéfiants :</w:t>
      </w:r>
    </w:p>
    <w:p w14:paraId="08E0023D" w14:textId="77777777" w:rsidR="006A6E90" w:rsidRPr="00B76AB0" w:rsidRDefault="006A6E90" w:rsidP="006A6E90">
      <w:pPr>
        <w:widowControl w:val="0"/>
        <w:spacing w:after="120" w:line="285" w:lineRule="auto"/>
        <w:ind w:left="0" w:firstLine="0"/>
        <w:jc w:val="both"/>
        <w:rPr>
          <w:rFonts w:eastAsia="Times New Roman" w:cs="Calibri"/>
          <w:kern w:val="28"/>
          <w:szCs w:val="24"/>
          <w14:cntxtAlts/>
        </w:rPr>
      </w:pPr>
      <w:r w:rsidRPr="00B76AB0">
        <w:rPr>
          <w:rFonts w:eastAsia="Times New Roman" w:cs="Calibri"/>
          <w:b/>
          <w:bCs/>
          <w:kern w:val="28"/>
          <w:szCs w:val="24"/>
          <w14:cntxtAlts/>
        </w:rPr>
        <w:t>La loi n° 91-32 du 10 janvier 91 (loi Evin) interdit la consommation de cigarette dans les lieux publics.</w:t>
      </w:r>
    </w:p>
    <w:p w14:paraId="14C28BDF" w14:textId="291FB675" w:rsidR="006A6E90" w:rsidRPr="00B76AB0" w:rsidRDefault="006A6E90" w:rsidP="006A6E90">
      <w:pPr>
        <w:widowControl w:val="0"/>
        <w:spacing w:after="120" w:line="285" w:lineRule="auto"/>
        <w:ind w:left="0" w:firstLine="0"/>
        <w:jc w:val="both"/>
        <w:rPr>
          <w:rFonts w:eastAsia="Times New Roman" w:cs="Calibri"/>
          <w:kern w:val="28"/>
          <w:szCs w:val="24"/>
          <w14:cntxtAlts/>
        </w:rPr>
      </w:pPr>
      <w:r w:rsidRPr="00B76AB0">
        <w:rPr>
          <w:rFonts w:eastAsia="Times New Roman" w:cs="Calibri"/>
          <w:kern w:val="28"/>
          <w:szCs w:val="24"/>
          <w14:cntxtAlts/>
        </w:rPr>
        <w:t>Les animateurs fumeurs aur</w:t>
      </w:r>
      <w:r w:rsidR="00854E88">
        <w:rPr>
          <w:rFonts w:eastAsia="Times New Roman" w:cs="Calibri"/>
          <w:kern w:val="28"/>
          <w:szCs w:val="24"/>
          <w14:cntxtAlts/>
        </w:rPr>
        <w:t>ont la possibilité de fumer hors</w:t>
      </w:r>
      <w:r w:rsidRPr="00B76AB0">
        <w:rPr>
          <w:rFonts w:eastAsia="Times New Roman" w:cs="Calibri"/>
          <w:kern w:val="28"/>
          <w:szCs w:val="24"/>
          <w14:cntxtAlts/>
        </w:rPr>
        <w:t xml:space="preserve"> de la vue des enfants à l’extérieur des locaux, dans un lieu qui leur est dédié lors de leurs moments de pause.</w:t>
      </w:r>
    </w:p>
    <w:p w14:paraId="067C95D9" w14:textId="77777777" w:rsidR="006A6E90" w:rsidRPr="00B76AB0" w:rsidRDefault="006A6E90" w:rsidP="006A6E90">
      <w:pPr>
        <w:widowControl w:val="0"/>
        <w:spacing w:after="120" w:line="285" w:lineRule="auto"/>
        <w:ind w:left="0" w:firstLine="0"/>
        <w:jc w:val="both"/>
        <w:rPr>
          <w:rFonts w:eastAsia="Times New Roman" w:cs="Calibri"/>
          <w:b/>
          <w:bCs/>
          <w:kern w:val="28"/>
          <w:szCs w:val="24"/>
          <w14:cntxtAlts/>
        </w:rPr>
      </w:pPr>
      <w:r w:rsidRPr="00B76AB0">
        <w:rPr>
          <w:rFonts w:eastAsia="Times New Roman" w:cs="Calibri"/>
          <w:b/>
          <w:bCs/>
          <w:kern w:val="28"/>
          <w:szCs w:val="24"/>
          <w14:cntxtAlts/>
        </w:rPr>
        <w:t>La loi L628 du Code pénal interdit toute consommation de produits stupéfiants.</w:t>
      </w:r>
    </w:p>
    <w:p w14:paraId="748D6345" w14:textId="77777777" w:rsidR="006A6E90" w:rsidRPr="00B76AB0" w:rsidRDefault="006A6E90" w:rsidP="006A6E90">
      <w:pPr>
        <w:widowControl w:val="0"/>
        <w:spacing w:after="120" w:line="285" w:lineRule="auto"/>
        <w:ind w:left="0" w:firstLine="0"/>
        <w:jc w:val="both"/>
        <w:rPr>
          <w:rFonts w:eastAsia="Times New Roman" w:cs="Calibri"/>
          <w:b/>
          <w:bCs/>
          <w:kern w:val="28"/>
          <w:szCs w:val="24"/>
          <w14:cntxtAlts/>
        </w:rPr>
      </w:pPr>
      <w:r w:rsidRPr="00B76AB0">
        <w:rPr>
          <w:rFonts w:eastAsia="Times New Roman" w:cs="Calibri"/>
          <w:b/>
          <w:bCs/>
          <w:kern w:val="28"/>
          <w:szCs w:val="24"/>
          <w14:cntxtAlts/>
        </w:rPr>
        <w:t>La consommation d’alcool n’est pas autorisée sur la structure. Par ailleurs, il est interdit d’arriver en état d’ivresse.</w:t>
      </w:r>
    </w:p>
    <w:p w14:paraId="6F264C2B" w14:textId="77777777" w:rsidR="006A6E90" w:rsidRPr="00B76AB0" w:rsidRDefault="006A6E90" w:rsidP="006A6E90">
      <w:pPr>
        <w:widowControl w:val="0"/>
        <w:spacing w:after="120" w:line="285" w:lineRule="auto"/>
        <w:ind w:left="0" w:firstLine="0"/>
        <w:jc w:val="both"/>
        <w:rPr>
          <w:rFonts w:eastAsia="Times New Roman" w:cs="Calibri"/>
          <w:kern w:val="28"/>
          <w:szCs w:val="24"/>
          <w14:cntxtAlts/>
        </w:rPr>
      </w:pPr>
      <w:r w:rsidRPr="00B76AB0">
        <w:rPr>
          <w:rFonts w:eastAsia="Times New Roman" w:cs="Calibri"/>
          <w:kern w:val="28"/>
          <w:szCs w:val="24"/>
          <w14:cntxtAlts/>
        </w:rPr>
        <w:t>Chacun doit pouvoir s’exprimer librement.</w:t>
      </w:r>
    </w:p>
    <w:p w14:paraId="2B450270" w14:textId="77777777" w:rsidR="006A6E90" w:rsidRPr="00B76AB0" w:rsidRDefault="006A6E90" w:rsidP="006A6E90">
      <w:pPr>
        <w:widowControl w:val="0"/>
        <w:spacing w:after="120" w:line="285" w:lineRule="auto"/>
        <w:ind w:left="0" w:firstLine="0"/>
        <w:jc w:val="both"/>
        <w:rPr>
          <w:rFonts w:eastAsia="Times New Roman" w:cs="Calibri"/>
          <w:kern w:val="28"/>
          <w:szCs w:val="24"/>
          <w14:cntxtAlts/>
        </w:rPr>
      </w:pPr>
      <w:r w:rsidRPr="00B76AB0">
        <w:rPr>
          <w:rFonts w:eastAsia="Times New Roman" w:cs="Calibri"/>
          <w:kern w:val="28"/>
          <w:szCs w:val="24"/>
          <w14:cntxtAlts/>
        </w:rPr>
        <w:t>Aucune forme de discrimination ne sera tolérée.</w:t>
      </w:r>
    </w:p>
    <w:p w14:paraId="117B3D0F" w14:textId="369862E7" w:rsidR="006A6E90" w:rsidRDefault="006A6E90" w:rsidP="006A6E90">
      <w:pPr>
        <w:widowControl w:val="0"/>
        <w:spacing w:after="120" w:line="285" w:lineRule="auto"/>
        <w:ind w:left="0" w:firstLine="0"/>
        <w:jc w:val="both"/>
        <w:rPr>
          <w:rFonts w:eastAsia="Times New Roman" w:cs="Calibri"/>
          <w:kern w:val="28"/>
          <w:szCs w:val="24"/>
          <w14:cntxtAlts/>
        </w:rPr>
      </w:pPr>
      <w:r w:rsidRPr="00B76AB0">
        <w:rPr>
          <w:rFonts w:eastAsia="Times New Roman" w:cs="Calibri"/>
          <w:kern w:val="28"/>
          <w:szCs w:val="24"/>
          <w14:cntxtAlts/>
        </w:rPr>
        <w:t xml:space="preserve">L’utilisation des appareils technologiques (Portable, casque de musique, etc.) n’est pas </w:t>
      </w:r>
      <w:r w:rsidR="00F30CC5" w:rsidRPr="00B76AB0">
        <w:rPr>
          <w:rFonts w:eastAsia="Times New Roman" w:cs="Calibri"/>
          <w:kern w:val="28"/>
          <w:szCs w:val="24"/>
          <w14:cntxtAlts/>
        </w:rPr>
        <w:t>autorisée</w:t>
      </w:r>
      <w:r w:rsidRPr="00B76AB0">
        <w:rPr>
          <w:rFonts w:eastAsia="Times New Roman" w:cs="Calibri"/>
          <w:kern w:val="28"/>
          <w:szCs w:val="24"/>
          <w14:cntxtAlts/>
        </w:rPr>
        <w:t xml:space="preserve"> sur son temps de travail. Les moments de pause sont des moments privil</w:t>
      </w:r>
      <w:r>
        <w:rPr>
          <w:rFonts w:eastAsia="Times New Roman" w:cs="Calibri"/>
          <w:kern w:val="28"/>
          <w:szCs w:val="24"/>
          <w14:cntxtAlts/>
        </w:rPr>
        <w:t xml:space="preserve">égiés pour les utiliser. </w:t>
      </w:r>
    </w:p>
    <w:p w14:paraId="6162381D" w14:textId="5F22AD6F" w:rsidR="001A3D8C" w:rsidRDefault="006A6E90" w:rsidP="00C35ACB">
      <w:pPr>
        <w:widowControl w:val="0"/>
        <w:spacing w:after="120" w:line="285" w:lineRule="auto"/>
        <w:ind w:left="0" w:firstLine="0"/>
        <w:jc w:val="both"/>
      </w:pPr>
      <w:r w:rsidRPr="00B76AB0">
        <w:rPr>
          <w:rFonts w:eastAsia="Times New Roman" w:cs="Calibri"/>
          <w:kern w:val="28"/>
          <w:szCs w:val="24"/>
          <w14:cntxtAlts/>
        </w:rPr>
        <w:t>La ponctualité est nécessaire au bon déroulement des activités de la structure</w:t>
      </w:r>
      <w:r w:rsidR="00FC134F">
        <w:t xml:space="preserve"> </w:t>
      </w:r>
    </w:p>
    <w:p w14:paraId="274E403E" w14:textId="77777777" w:rsidR="00204493" w:rsidRDefault="00204493" w:rsidP="00FC134F">
      <w:pPr>
        <w:spacing w:after="0" w:line="259" w:lineRule="auto"/>
        <w:ind w:left="10" w:right="-10"/>
        <w:jc w:val="center"/>
        <w:rPr>
          <w:rFonts w:eastAsia="Calibri" w:cs="Calibri"/>
          <w:b/>
          <w:sz w:val="26"/>
          <w:szCs w:val="26"/>
        </w:rPr>
      </w:pPr>
    </w:p>
    <w:p w14:paraId="3BF0ED13" w14:textId="0D0581B9" w:rsidR="00FC134F" w:rsidRPr="00FC134F" w:rsidRDefault="00763E7C" w:rsidP="00FC134F">
      <w:pPr>
        <w:spacing w:after="0" w:line="259" w:lineRule="auto"/>
        <w:ind w:left="10" w:right="-10"/>
        <w:jc w:val="center"/>
        <w:rPr>
          <w:rFonts w:eastAsia="Calibri" w:cs="Calibri"/>
          <w:b/>
          <w:sz w:val="26"/>
          <w:szCs w:val="26"/>
        </w:rPr>
      </w:pPr>
      <w:r>
        <w:rPr>
          <w:rFonts w:eastAsia="Calibri" w:cs="Calibri"/>
          <w:b/>
          <w:sz w:val="26"/>
          <w:szCs w:val="26"/>
        </w:rPr>
        <w:t xml:space="preserve">V </w:t>
      </w:r>
      <w:r w:rsidR="00FC134F">
        <w:rPr>
          <w:rFonts w:eastAsia="Calibri" w:cs="Calibri"/>
          <w:b/>
          <w:sz w:val="26"/>
          <w:szCs w:val="26"/>
        </w:rPr>
        <w:t>COMMUNICATION</w:t>
      </w:r>
    </w:p>
    <w:p w14:paraId="24C3D2F0" w14:textId="77777777" w:rsidR="00FC134F" w:rsidRPr="00FC134F" w:rsidRDefault="00FC134F" w:rsidP="00FC134F">
      <w:pPr>
        <w:spacing w:after="0" w:line="259" w:lineRule="auto"/>
        <w:ind w:left="10" w:right="-10"/>
        <w:jc w:val="center"/>
        <w:rPr>
          <w:rFonts w:eastAsia="Calibri" w:cs="Calibri"/>
          <w:sz w:val="26"/>
          <w:szCs w:val="26"/>
        </w:rPr>
      </w:pPr>
    </w:p>
    <w:p w14:paraId="077FFD49" w14:textId="09C2D940" w:rsidR="00FC134F" w:rsidRDefault="00FC134F" w:rsidP="00C35ACB">
      <w:pPr>
        <w:pStyle w:val="Paragraphedeliste"/>
        <w:numPr>
          <w:ilvl w:val="0"/>
          <w:numId w:val="13"/>
        </w:numPr>
        <w:spacing w:after="0" w:line="259" w:lineRule="auto"/>
        <w:ind w:right="-10"/>
        <w:jc w:val="both"/>
      </w:pPr>
      <w:r>
        <w:t>Les familles pourront consulter le projet éducatif et pédagogique sur le site du centre de loisirs</w:t>
      </w:r>
      <w:r w:rsidR="00C96568">
        <w:t xml:space="preserve"> : </w:t>
      </w:r>
      <w:hyperlink r:id="rId28" w:history="1">
        <w:r w:rsidR="00C35ACB" w:rsidRPr="004809A8">
          <w:rPr>
            <w:rStyle w:val="Lienhypertexte"/>
          </w:rPr>
          <w:t>www.francas30.org</w:t>
        </w:r>
      </w:hyperlink>
      <w:r w:rsidR="00C35ACB">
        <w:t xml:space="preserve"> à la rubrique La Calmette. </w:t>
      </w:r>
    </w:p>
    <w:p w14:paraId="05D7D2D2" w14:textId="3008A4AB" w:rsidR="00696440" w:rsidRDefault="00696440" w:rsidP="00C35ACB">
      <w:pPr>
        <w:pStyle w:val="Paragraphedeliste"/>
        <w:numPr>
          <w:ilvl w:val="0"/>
          <w:numId w:val="13"/>
        </w:numPr>
        <w:spacing w:after="0" w:line="259" w:lineRule="auto"/>
        <w:ind w:right="-10"/>
        <w:jc w:val="both"/>
      </w:pPr>
      <w:r>
        <w:t>Les familles peuvent s’inscrire à partir d’un portail famille via le logiciel NOE</w:t>
      </w:r>
    </w:p>
    <w:p w14:paraId="5424808E" w14:textId="559B324D" w:rsidR="00FC134F" w:rsidRDefault="00696440" w:rsidP="00C35ACB">
      <w:pPr>
        <w:pStyle w:val="Paragraphedeliste"/>
        <w:numPr>
          <w:ilvl w:val="0"/>
          <w:numId w:val="13"/>
        </w:numPr>
        <w:spacing w:after="0" w:line="259" w:lineRule="auto"/>
        <w:ind w:right="-10"/>
        <w:jc w:val="both"/>
      </w:pPr>
      <w:r>
        <w:t xml:space="preserve">Les </w:t>
      </w:r>
      <w:r w:rsidR="00FC134F">
        <w:t>familles seront destinataires d’un planning d’activité (papier et électronique s’il le souhaite)</w:t>
      </w:r>
    </w:p>
    <w:p w14:paraId="1764B9C8" w14:textId="77777777" w:rsidR="008B3E2D" w:rsidRDefault="008B3E2D" w:rsidP="00C35ACB">
      <w:pPr>
        <w:pStyle w:val="Paragraphedeliste"/>
        <w:numPr>
          <w:ilvl w:val="0"/>
          <w:numId w:val="13"/>
        </w:numPr>
        <w:spacing w:after="0" w:line="259" w:lineRule="auto"/>
        <w:ind w:right="-10"/>
        <w:jc w:val="both"/>
      </w:pPr>
      <w:r>
        <w:t xml:space="preserve">Les plannings d’activités sont aussi disponibles en mairie. </w:t>
      </w:r>
    </w:p>
    <w:p w14:paraId="0E37DA3E" w14:textId="77777777" w:rsidR="00FC134F" w:rsidRDefault="00FC134F" w:rsidP="00C35ACB">
      <w:pPr>
        <w:pStyle w:val="Paragraphedeliste"/>
        <w:numPr>
          <w:ilvl w:val="0"/>
          <w:numId w:val="13"/>
        </w:numPr>
        <w:spacing w:after="0" w:line="259" w:lineRule="auto"/>
        <w:ind w:right="-10"/>
        <w:jc w:val="both"/>
      </w:pPr>
      <w:r>
        <w:t>Sur les panneaux lumineux sera affiché le thème ainsi que le numéro à joindre pour des renseignements ou une réservation.</w:t>
      </w:r>
    </w:p>
    <w:p w14:paraId="0FBC32ED" w14:textId="531FF50B" w:rsidR="00FC134F" w:rsidRDefault="00FC134F" w:rsidP="00C35ACB">
      <w:pPr>
        <w:pStyle w:val="Paragraphedeliste"/>
        <w:numPr>
          <w:ilvl w:val="0"/>
          <w:numId w:val="13"/>
        </w:numPr>
        <w:spacing w:after="0" w:line="259" w:lineRule="auto"/>
        <w:ind w:right="-10"/>
        <w:jc w:val="both"/>
      </w:pPr>
      <w:r>
        <w:t>Affichage du planning chez les commerçants des villages.</w:t>
      </w:r>
    </w:p>
    <w:p w14:paraId="0C0883E9" w14:textId="30E0E57A" w:rsidR="00487A19" w:rsidRPr="001A3D8C" w:rsidRDefault="00487A19" w:rsidP="00C35ACB">
      <w:pPr>
        <w:ind w:left="384" w:firstLine="0"/>
        <w:jc w:val="both"/>
      </w:pPr>
      <w:r>
        <w:t xml:space="preserve">Passage de la caravane des Francas du Gard, </w:t>
      </w:r>
      <w:r w:rsidRPr="001A3D8C">
        <w:t>Le but de cette visite était d'échanger avec les parents autour d'un café sur le thème de la place des parents au sein du centre de loisirs</w:t>
      </w:r>
      <w:r w:rsidR="00C96568" w:rsidRPr="001A3D8C">
        <w:t>, de grands jeux de bois sont installé sur le centre de loisirs les parents à venir jouer avec leurs enfants, à prendre le goûter avec eux et à échanger plus longuement sur ce thème.</w:t>
      </w:r>
    </w:p>
    <w:p w14:paraId="41FA5CA1" w14:textId="77777777" w:rsidR="008B3E2D" w:rsidRPr="001A3D8C" w:rsidRDefault="008B3E2D" w:rsidP="001A3D8C">
      <w:pPr>
        <w:ind w:left="384" w:firstLine="0"/>
      </w:pPr>
    </w:p>
    <w:p w14:paraId="32C84E17" w14:textId="2D15ACBE" w:rsidR="009963F1" w:rsidRDefault="009963F1" w:rsidP="00C35ACB">
      <w:pPr>
        <w:tabs>
          <w:tab w:val="left" w:pos="2145"/>
          <w:tab w:val="center" w:pos="4597"/>
        </w:tabs>
        <w:spacing w:after="0" w:line="259" w:lineRule="auto"/>
        <w:ind w:left="0" w:right="-10" w:firstLine="0"/>
        <w:rPr>
          <w:b/>
          <w:sz w:val="26"/>
          <w:szCs w:val="26"/>
        </w:rPr>
      </w:pPr>
    </w:p>
    <w:p w14:paraId="4968965B" w14:textId="0B81C065" w:rsidR="00A37398" w:rsidRDefault="009963F1" w:rsidP="002D32D0">
      <w:pPr>
        <w:tabs>
          <w:tab w:val="left" w:pos="2145"/>
          <w:tab w:val="center" w:pos="4597"/>
        </w:tabs>
        <w:spacing w:after="0" w:line="259" w:lineRule="auto"/>
        <w:ind w:left="10" w:right="-10"/>
        <w:rPr>
          <w:b/>
          <w:sz w:val="26"/>
          <w:szCs w:val="26"/>
        </w:rPr>
      </w:pPr>
      <w:r>
        <w:rPr>
          <w:b/>
          <w:sz w:val="26"/>
          <w:szCs w:val="26"/>
        </w:rPr>
        <w:tab/>
      </w:r>
      <w:r w:rsidR="00763E7C">
        <w:rPr>
          <w:b/>
          <w:sz w:val="26"/>
          <w:szCs w:val="26"/>
        </w:rPr>
        <w:t>VI LES MODALITES D’EVALUATIONS</w:t>
      </w:r>
    </w:p>
    <w:p w14:paraId="4C5CFE45" w14:textId="77777777" w:rsidR="00763E7C" w:rsidRPr="00763E7C" w:rsidRDefault="00763E7C" w:rsidP="00763E7C">
      <w:pPr>
        <w:tabs>
          <w:tab w:val="left" w:pos="2145"/>
          <w:tab w:val="center" w:pos="4597"/>
        </w:tabs>
        <w:spacing w:after="0" w:line="259" w:lineRule="auto"/>
        <w:ind w:left="10" w:right="-10"/>
        <w:rPr>
          <w:b/>
          <w:sz w:val="26"/>
          <w:szCs w:val="26"/>
        </w:rPr>
      </w:pPr>
    </w:p>
    <w:p w14:paraId="26937569" w14:textId="77777777" w:rsidR="00763E7C" w:rsidRPr="00B75521" w:rsidRDefault="00763E7C" w:rsidP="0080796C">
      <w:pPr>
        <w:pStyle w:val="Sansinterligne"/>
        <w:ind w:left="0" w:firstLine="0"/>
        <w:jc w:val="both"/>
        <w:rPr>
          <w:rFonts w:cs="Times New Roman"/>
        </w:rPr>
      </w:pPr>
      <w:r>
        <w:rPr>
          <w:rFonts w:cs="Times New Roman"/>
        </w:rPr>
        <w:t>N</w:t>
      </w:r>
      <w:r w:rsidRPr="00B75521">
        <w:rPr>
          <w:rFonts w:cs="Times New Roman"/>
        </w:rPr>
        <w:t>ous évaluerons tous les acteurs principaux du projet :</w:t>
      </w:r>
    </w:p>
    <w:p w14:paraId="020BF68B" w14:textId="77777777" w:rsidR="00763E7C" w:rsidRPr="00B75521" w:rsidRDefault="00763E7C" w:rsidP="0080796C">
      <w:pPr>
        <w:pStyle w:val="Sansinterligne"/>
        <w:ind w:left="0"/>
        <w:jc w:val="both"/>
        <w:rPr>
          <w:rFonts w:cs="Times New Roman"/>
        </w:rPr>
      </w:pPr>
    </w:p>
    <w:p w14:paraId="1FFDEB38" w14:textId="3FE53B65" w:rsidR="00763E7C" w:rsidRDefault="00763E7C" w:rsidP="00954B6F">
      <w:pPr>
        <w:pStyle w:val="Sansinterligne"/>
        <w:numPr>
          <w:ilvl w:val="0"/>
          <w:numId w:val="4"/>
        </w:numPr>
        <w:ind w:left="0"/>
        <w:jc w:val="both"/>
        <w:rPr>
          <w:rFonts w:cs="Times New Roman"/>
        </w:rPr>
      </w:pPr>
      <w:r w:rsidRPr="00B75521">
        <w:rPr>
          <w:rFonts w:cs="Times New Roman"/>
        </w:rPr>
        <w:t>Dans un premier temps, les enfants feront</w:t>
      </w:r>
      <w:r>
        <w:rPr>
          <w:rFonts w:cs="Times New Roman"/>
        </w:rPr>
        <w:t xml:space="preserve"> des bilans quotidiens avec les animateurs et le </w:t>
      </w:r>
      <w:r w:rsidR="00D704BB">
        <w:rPr>
          <w:rFonts w:cs="Times New Roman"/>
        </w:rPr>
        <w:t xml:space="preserve">responsable. </w:t>
      </w:r>
    </w:p>
    <w:p w14:paraId="37DE29E6" w14:textId="77777777" w:rsidR="00B751E3" w:rsidRPr="00763E7C" w:rsidRDefault="00B751E3" w:rsidP="00B751E3">
      <w:pPr>
        <w:pStyle w:val="Sansinterligne"/>
        <w:jc w:val="both"/>
        <w:rPr>
          <w:rFonts w:cs="Times New Roman"/>
        </w:rPr>
      </w:pPr>
    </w:p>
    <w:p w14:paraId="44949A22" w14:textId="387A7E47" w:rsidR="00B751E3" w:rsidRPr="00C35ACB" w:rsidRDefault="00763E7C" w:rsidP="00C35ACB">
      <w:pPr>
        <w:pStyle w:val="Sansinterligne"/>
        <w:numPr>
          <w:ilvl w:val="0"/>
          <w:numId w:val="4"/>
        </w:numPr>
        <w:ind w:left="0"/>
        <w:jc w:val="both"/>
        <w:rPr>
          <w:rFonts w:cs="Times New Roman"/>
        </w:rPr>
      </w:pPr>
      <w:r w:rsidRPr="00B75521">
        <w:rPr>
          <w:rFonts w:cs="Times New Roman"/>
        </w:rPr>
        <w:t xml:space="preserve">Les </w:t>
      </w:r>
      <w:proofErr w:type="spellStart"/>
      <w:proofErr w:type="gramStart"/>
      <w:r w:rsidRPr="00B75521">
        <w:rPr>
          <w:rFonts w:cs="Times New Roman"/>
        </w:rPr>
        <w:t>animateurs</w:t>
      </w:r>
      <w:r w:rsidR="00C35ACB">
        <w:rPr>
          <w:rFonts w:cs="Times New Roman"/>
        </w:rPr>
        <w:t>.trices</w:t>
      </w:r>
      <w:proofErr w:type="spellEnd"/>
      <w:proofErr w:type="gramEnd"/>
      <w:r w:rsidRPr="00B75521">
        <w:rPr>
          <w:rFonts w:cs="Times New Roman"/>
        </w:rPr>
        <w:t xml:space="preserve"> </w:t>
      </w:r>
      <w:r>
        <w:rPr>
          <w:rFonts w:cs="Times New Roman"/>
        </w:rPr>
        <w:t>seront régulièrement évalués, d</w:t>
      </w:r>
      <w:r w:rsidRPr="00B75521">
        <w:rPr>
          <w:rFonts w:cs="Times New Roman"/>
        </w:rPr>
        <w:t xml:space="preserve">es briefings quotidiens en équipe seront mis en place avant chaque début de journée. Puis, des réunions hebdomadaires (tous les lundis </w:t>
      </w:r>
      <w:r w:rsidR="00C35ACB" w:rsidRPr="00B75521">
        <w:rPr>
          <w:rFonts w:cs="Times New Roman"/>
        </w:rPr>
        <w:t>soir</w:t>
      </w:r>
      <w:r w:rsidRPr="00B75521">
        <w:rPr>
          <w:rFonts w:cs="Times New Roman"/>
        </w:rPr>
        <w:t>) seront organisées avec l’ensemble de l’équipe. Elles auront pour but de reprendre, ensemble, la semaine précédente, de</w:t>
      </w:r>
      <w:r>
        <w:rPr>
          <w:rFonts w:cs="Times New Roman"/>
        </w:rPr>
        <w:t xml:space="preserve"> travailler la semaine en cours.</w:t>
      </w:r>
      <w:r w:rsidRPr="00B75521">
        <w:rPr>
          <w:rFonts w:cs="Times New Roman"/>
        </w:rPr>
        <w:t xml:space="preserve"> Et enfin, une évaluation individuelle sera organisée afin que le directeur face un bilan avec l’animateur sur sa période concernée. </w:t>
      </w:r>
    </w:p>
    <w:p w14:paraId="7B27E54C" w14:textId="77777777" w:rsidR="00B751E3" w:rsidRPr="00763E7C" w:rsidRDefault="00B751E3" w:rsidP="00B751E3">
      <w:pPr>
        <w:pStyle w:val="Sansinterligne"/>
        <w:jc w:val="both"/>
        <w:rPr>
          <w:rFonts w:cs="Times New Roman"/>
        </w:rPr>
      </w:pPr>
    </w:p>
    <w:p w14:paraId="7FFEFDB9" w14:textId="13E9D834" w:rsidR="00763E7C" w:rsidRDefault="00763E7C" w:rsidP="00954B6F">
      <w:pPr>
        <w:pStyle w:val="Sansinterligne"/>
        <w:numPr>
          <w:ilvl w:val="0"/>
          <w:numId w:val="4"/>
        </w:numPr>
        <w:ind w:left="0"/>
        <w:jc w:val="both"/>
        <w:rPr>
          <w:rFonts w:cs="Times New Roman"/>
        </w:rPr>
      </w:pPr>
      <w:r w:rsidRPr="00763E7C">
        <w:rPr>
          <w:rFonts w:cs="Times New Roman"/>
        </w:rPr>
        <w:t>Un autre acteur du projet fera son évaluation : les parents. L’équipe mettra à disposition un questionnaire de satisfaction (rédigé par Les Francas) afin de donner son avis par écrit et anonymement. Bien entendu, l’animateur devra prendre en compte toutes les remarques quotidiennes des parents et le</w:t>
      </w:r>
      <w:r w:rsidR="00B06098">
        <w:rPr>
          <w:rFonts w:cs="Times New Roman"/>
        </w:rPr>
        <w:t>s</w:t>
      </w:r>
      <w:r w:rsidRPr="00763E7C">
        <w:rPr>
          <w:rFonts w:cs="Times New Roman"/>
        </w:rPr>
        <w:t xml:space="preserve"> faire remonter à l’équipe. </w:t>
      </w:r>
    </w:p>
    <w:p w14:paraId="0D18122B" w14:textId="77777777" w:rsidR="00B751E3" w:rsidRPr="00763E7C" w:rsidRDefault="00B751E3" w:rsidP="00B751E3">
      <w:pPr>
        <w:pStyle w:val="Sansinterligne"/>
        <w:jc w:val="both"/>
        <w:rPr>
          <w:rFonts w:cs="Times New Roman"/>
        </w:rPr>
      </w:pPr>
    </w:p>
    <w:p w14:paraId="7458A81A" w14:textId="6F7DB5D6" w:rsidR="00763E7C" w:rsidRPr="00B751E3" w:rsidRDefault="00763E7C" w:rsidP="00954B6F">
      <w:pPr>
        <w:pStyle w:val="Sansinterligne"/>
        <w:numPr>
          <w:ilvl w:val="0"/>
          <w:numId w:val="4"/>
        </w:numPr>
        <w:ind w:left="0"/>
        <w:jc w:val="both"/>
        <w:rPr>
          <w:rFonts w:cs="Times New Roman"/>
        </w:rPr>
      </w:pPr>
      <w:r>
        <w:t>Des boites à idées sont mises à disposition des familles afin d</w:t>
      </w:r>
      <w:r w:rsidR="006E0D2B">
        <w:t xml:space="preserve">e </w:t>
      </w:r>
      <w:r>
        <w:t>prendre e</w:t>
      </w:r>
      <w:r w:rsidR="006E0D2B">
        <w:t xml:space="preserve">n considération leurs besoins, leurs </w:t>
      </w:r>
      <w:r>
        <w:t>demandes</w:t>
      </w:r>
      <w:r w:rsidR="006E0D2B">
        <w:t xml:space="preserve"> et leurs idées.</w:t>
      </w:r>
    </w:p>
    <w:p w14:paraId="44B5D81D" w14:textId="77777777" w:rsidR="00B751E3" w:rsidRPr="006E0D2B" w:rsidRDefault="00B751E3" w:rsidP="00D704BB">
      <w:pPr>
        <w:pStyle w:val="Sansinterligne"/>
        <w:ind w:left="0" w:firstLine="0"/>
        <w:jc w:val="both"/>
        <w:rPr>
          <w:rFonts w:cs="Times New Roman"/>
        </w:rPr>
      </w:pPr>
    </w:p>
    <w:p w14:paraId="0835DE11" w14:textId="45B846A1" w:rsidR="00763E7C" w:rsidRPr="001A3D8C" w:rsidRDefault="006E0D2B" w:rsidP="00954B6F">
      <w:pPr>
        <w:pStyle w:val="Paragraphedeliste"/>
        <w:numPr>
          <w:ilvl w:val="0"/>
          <w:numId w:val="4"/>
        </w:numPr>
        <w:tabs>
          <w:tab w:val="center" w:pos="4784"/>
        </w:tabs>
        <w:ind w:left="0"/>
        <w:jc w:val="both"/>
      </w:pPr>
      <w:r w:rsidRPr="006E0D2B">
        <w:rPr>
          <w:rFonts w:cs="Times New Roman"/>
        </w:rPr>
        <w:t>Enfin, l’employeur Francas, demande au directeur, après chaque session, de rédiger un bilan des vacances. Ce document est relu au siège de l’association départemental puis envoyé à la mairie où nous nous rencontrons pour l’éclaircir et répondre aux questions</w:t>
      </w:r>
    </w:p>
    <w:p w14:paraId="39E53773" w14:textId="25739F41" w:rsidR="00B751E3" w:rsidRDefault="00B751E3" w:rsidP="0011127A">
      <w:pPr>
        <w:tabs>
          <w:tab w:val="center" w:pos="4784"/>
        </w:tabs>
        <w:ind w:left="0" w:firstLine="0"/>
        <w:jc w:val="both"/>
      </w:pPr>
    </w:p>
    <w:tbl>
      <w:tblPr>
        <w:tblW w:w="9593" w:type="dxa"/>
        <w:tblCellMar>
          <w:left w:w="0" w:type="dxa"/>
          <w:right w:w="0" w:type="dxa"/>
        </w:tblCellMar>
        <w:tblLook w:val="04A0" w:firstRow="1" w:lastRow="0" w:firstColumn="1" w:lastColumn="0" w:noHBand="0" w:noVBand="1"/>
      </w:tblPr>
      <w:tblGrid>
        <w:gridCol w:w="2193"/>
        <w:gridCol w:w="2240"/>
        <w:gridCol w:w="3231"/>
        <w:gridCol w:w="1141"/>
        <w:gridCol w:w="788"/>
      </w:tblGrid>
      <w:tr w:rsidR="00F30CC5" w:rsidRPr="00F30CC5" w14:paraId="3F5670AC" w14:textId="77777777" w:rsidTr="00204493">
        <w:trPr>
          <w:gridAfter w:val="1"/>
          <w:wAfter w:w="809" w:type="dxa"/>
          <w:trHeight w:val="624"/>
        </w:trPr>
        <w:tc>
          <w:tcPr>
            <w:tcW w:w="8784" w:type="dxa"/>
            <w:gridSpan w:val="4"/>
            <w:tcBorders>
              <w:top w:val="single" w:sz="4" w:space="0" w:color="000000"/>
              <w:left w:val="single" w:sz="4" w:space="0" w:color="000000"/>
              <w:bottom w:val="single" w:sz="4" w:space="0" w:color="000000"/>
              <w:right w:val="single" w:sz="4" w:space="0" w:color="000000"/>
            </w:tcBorders>
            <w:shd w:val="clear" w:color="auto" w:fill="FFFF00"/>
            <w:tcMar>
              <w:top w:w="58" w:type="dxa"/>
              <w:left w:w="58" w:type="dxa"/>
              <w:bottom w:w="58" w:type="dxa"/>
              <w:right w:w="58" w:type="dxa"/>
            </w:tcMar>
            <w:hideMark/>
          </w:tcPr>
          <w:p w14:paraId="08FBCF90" w14:textId="5ADC6156" w:rsidR="00F30CC5" w:rsidRPr="00F30CC5" w:rsidRDefault="00F30CC5" w:rsidP="00F30CC5">
            <w:pPr>
              <w:widowControl w:val="0"/>
              <w:spacing w:after="120" w:line="285" w:lineRule="auto"/>
              <w:ind w:left="0" w:firstLine="0"/>
              <w:rPr>
                <w:rFonts w:ascii="Calibri" w:eastAsia="Times New Roman" w:hAnsi="Calibri" w:cs="Times New Roman"/>
                <w:kern w:val="28"/>
                <w:szCs w:val="24"/>
                <w14:cntxtAlts/>
              </w:rPr>
            </w:pPr>
            <w:r w:rsidRPr="00F30CC5">
              <w:rPr>
                <w:rFonts w:ascii="Times New Roman" w:eastAsia="Times New Roman" w:hAnsi="Times New Roman" w:cs="Times New Roman"/>
                <w:noProof/>
                <w:color w:val="auto"/>
                <w:szCs w:val="24"/>
              </w:rPr>
              <mc:AlternateContent>
                <mc:Choice Requires="wps">
                  <w:drawing>
                    <wp:anchor distT="36576" distB="36576" distL="36576" distR="36576" simplePos="0" relativeHeight="251661312" behindDoc="0" locked="0" layoutInCell="1" allowOverlap="1" wp14:anchorId="68B78E58" wp14:editId="64DCB203">
                      <wp:simplePos x="0" y="0"/>
                      <wp:positionH relativeFrom="column">
                        <wp:posOffset>462280</wp:posOffset>
                      </wp:positionH>
                      <wp:positionV relativeFrom="paragraph">
                        <wp:posOffset>3441700</wp:posOffset>
                      </wp:positionV>
                      <wp:extent cx="6640195" cy="6097270"/>
                      <wp:effectExtent l="0" t="3175" r="3175" b="0"/>
                      <wp:wrapNone/>
                      <wp:docPr id="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0195" cy="60972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62C07" id="Control 3" o:spid="_x0000_s1026" style="position:absolute;margin-left:36.4pt;margin-top:271pt;width:522.85pt;height:480.1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" filled="f" stroked="f" insetpen="t">
                      <v:shadow color="#eeece1"/>
                      <o:lock v:ext="edit" shapetype="t"/>
                      <v:textbox inset="0,0,0,0"/>
                    </v:rect>
                  </w:pict>
                </mc:Fallback>
              </mc:AlternateContent>
            </w:r>
            <w:r w:rsidRPr="00F30CC5">
              <w:rPr>
                <w:rFonts w:ascii="Calibri" w:eastAsia="Times New Roman" w:hAnsi="Calibri" w:cs="Times New Roman"/>
                <w:kern w:val="28"/>
                <w:szCs w:val="24"/>
                <w14:cntxtAlts/>
              </w:rPr>
              <w:t>Objectif général : Pratiquer la laïcité comme moyen d’apprendre à bien vivre ensemble</w:t>
            </w:r>
          </w:p>
        </w:tc>
      </w:tr>
      <w:tr w:rsidR="00F30CC5" w:rsidRPr="00F30CC5" w14:paraId="7083856C" w14:textId="77777777" w:rsidTr="00204493">
        <w:trPr>
          <w:gridAfter w:val="1"/>
          <w:wAfter w:w="809" w:type="dxa"/>
          <w:trHeight w:val="625"/>
        </w:trPr>
        <w:tc>
          <w:tcPr>
            <w:tcW w:w="2250" w:type="dxa"/>
            <w:vMerge w:val="restart"/>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22D5A83"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Cs w:val="24"/>
                <w14:cntxtAlts/>
              </w:rPr>
            </w:pPr>
            <w:r w:rsidRPr="00F30CC5">
              <w:rPr>
                <w:rFonts w:ascii="Calibri" w:eastAsia="Times New Roman" w:hAnsi="Calibri" w:cs="Times New Roman"/>
                <w:kern w:val="28"/>
                <w:szCs w:val="24"/>
                <w14:cntxtAlts/>
              </w:rPr>
              <w:t xml:space="preserve">Objectifs opérationnels </w:t>
            </w:r>
          </w:p>
        </w:tc>
        <w:tc>
          <w:tcPr>
            <w:tcW w:w="2313" w:type="dxa"/>
            <w:vMerge w:val="restart"/>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0F6403C" w14:textId="77777777" w:rsidR="00F30CC5" w:rsidRPr="00F30CC5" w:rsidRDefault="00F30CC5" w:rsidP="00F30CC5">
            <w:pPr>
              <w:widowControl w:val="0"/>
              <w:spacing w:after="120" w:line="285" w:lineRule="auto"/>
              <w:ind w:left="0" w:firstLine="0"/>
              <w:jc w:val="center"/>
              <w:rPr>
                <w:rFonts w:ascii="Calibri" w:eastAsia="Times New Roman" w:hAnsi="Calibri" w:cs="Times New Roman"/>
                <w:kern w:val="28"/>
                <w:szCs w:val="24"/>
                <w14:cntxtAlts/>
              </w:rPr>
            </w:pPr>
            <w:r w:rsidRPr="00F30CC5">
              <w:rPr>
                <w:rFonts w:ascii="Calibri" w:eastAsia="Times New Roman" w:hAnsi="Calibri" w:cs="Times New Roman"/>
                <w:kern w:val="28"/>
                <w:szCs w:val="24"/>
                <w14:cntxtAlts/>
              </w:rPr>
              <w:t>Critères</w:t>
            </w:r>
          </w:p>
        </w:tc>
        <w:tc>
          <w:tcPr>
            <w:tcW w:w="3365" w:type="dxa"/>
            <w:vMerge w:val="restart"/>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20B2653" w14:textId="77777777" w:rsidR="00F30CC5" w:rsidRPr="00F30CC5" w:rsidRDefault="00F30CC5" w:rsidP="00F30CC5">
            <w:pPr>
              <w:widowControl w:val="0"/>
              <w:spacing w:after="120" w:line="285" w:lineRule="auto"/>
              <w:ind w:left="0" w:firstLine="0"/>
              <w:jc w:val="center"/>
              <w:rPr>
                <w:rFonts w:ascii="Calibri" w:eastAsia="Times New Roman" w:hAnsi="Calibri" w:cs="Times New Roman"/>
                <w:kern w:val="28"/>
                <w:szCs w:val="24"/>
                <w14:cntxtAlts/>
              </w:rPr>
            </w:pPr>
            <w:r w:rsidRPr="00F30CC5">
              <w:rPr>
                <w:rFonts w:ascii="Calibri" w:eastAsia="Times New Roman" w:hAnsi="Calibri" w:cs="Times New Roman"/>
                <w:kern w:val="28"/>
                <w:szCs w:val="24"/>
                <w14:cntxtAlts/>
              </w:rPr>
              <w:t xml:space="preserve">Indicateur </w:t>
            </w:r>
          </w:p>
        </w:tc>
        <w:tc>
          <w:tcPr>
            <w:tcW w:w="85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0CA008A" w14:textId="77777777" w:rsidR="00F30CC5" w:rsidRPr="00F30CC5" w:rsidRDefault="00F30CC5" w:rsidP="00F30CC5">
            <w:pPr>
              <w:widowControl w:val="0"/>
              <w:spacing w:after="120" w:line="285" w:lineRule="auto"/>
              <w:ind w:left="0" w:firstLine="0"/>
              <w:jc w:val="center"/>
              <w:rPr>
                <w:rFonts w:ascii="Calibri" w:eastAsia="Times New Roman" w:hAnsi="Calibri" w:cs="Times New Roman"/>
                <w:kern w:val="28"/>
                <w:szCs w:val="24"/>
                <w14:cntxtAlts/>
              </w:rPr>
            </w:pPr>
            <w:r w:rsidRPr="00F30CC5">
              <w:rPr>
                <w:rFonts w:ascii="Calibri" w:eastAsia="Times New Roman" w:hAnsi="Calibri" w:cs="Times New Roman"/>
                <w:kern w:val="28"/>
                <w:szCs w:val="24"/>
                <w14:cntxtAlts/>
              </w:rPr>
              <w:t xml:space="preserve">Evaluation </w:t>
            </w:r>
          </w:p>
        </w:tc>
      </w:tr>
      <w:tr w:rsidR="00F30CC5" w:rsidRPr="00F30CC5" w14:paraId="151CCD7A" w14:textId="77777777" w:rsidTr="00204493">
        <w:trPr>
          <w:trHeight w:val="52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A27188" w14:textId="77777777" w:rsidR="00F30CC5" w:rsidRPr="00F30CC5" w:rsidRDefault="00F30CC5" w:rsidP="00F30CC5">
            <w:pPr>
              <w:spacing w:after="0" w:line="240" w:lineRule="auto"/>
              <w:ind w:left="0" w:firstLine="0"/>
              <w:rPr>
                <w:rFonts w:ascii="Calibri" w:eastAsia="Times New Roman" w:hAnsi="Calibri" w:cs="Times New Roman"/>
                <w:kern w:val="28"/>
                <w:szCs w:val="24"/>
                <w14:cntxtAlt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EA1418" w14:textId="77777777" w:rsidR="00F30CC5" w:rsidRPr="00F30CC5" w:rsidRDefault="00F30CC5" w:rsidP="00F30CC5">
            <w:pPr>
              <w:spacing w:after="0" w:line="240" w:lineRule="auto"/>
              <w:ind w:left="0" w:firstLine="0"/>
              <w:rPr>
                <w:rFonts w:ascii="Calibri" w:eastAsia="Times New Roman" w:hAnsi="Calibri" w:cs="Times New Roman"/>
                <w:kern w:val="28"/>
                <w:szCs w:val="24"/>
                <w14:cntxtAlt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11C493" w14:textId="77777777" w:rsidR="00F30CC5" w:rsidRPr="00F30CC5" w:rsidRDefault="00F30CC5" w:rsidP="00F30CC5">
            <w:pPr>
              <w:spacing w:after="0" w:line="240" w:lineRule="auto"/>
              <w:ind w:left="0" w:firstLine="0"/>
              <w:rPr>
                <w:rFonts w:ascii="Calibri" w:eastAsia="Times New Roman" w:hAnsi="Calibri" w:cs="Times New Roman"/>
                <w:kern w:val="28"/>
                <w:szCs w:val="24"/>
                <w14:cntxtAlts/>
              </w:rPr>
            </w:pPr>
          </w:p>
        </w:tc>
        <w:tc>
          <w:tcPr>
            <w:tcW w:w="856"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9AEF0FA" w14:textId="77777777" w:rsidR="00F30CC5" w:rsidRPr="00F30CC5" w:rsidRDefault="00F30CC5" w:rsidP="00F30CC5">
            <w:pPr>
              <w:widowControl w:val="0"/>
              <w:spacing w:after="120" w:line="285" w:lineRule="auto"/>
              <w:ind w:left="0" w:firstLine="0"/>
              <w:jc w:val="center"/>
              <w:rPr>
                <w:rFonts w:ascii="Calibri" w:eastAsia="Times New Roman" w:hAnsi="Calibri" w:cs="Times New Roman"/>
                <w:kern w:val="28"/>
                <w:szCs w:val="24"/>
                <w14:cntxtAlts/>
              </w:rPr>
            </w:pPr>
            <w:r w:rsidRPr="00F30CC5">
              <w:rPr>
                <w:rFonts w:ascii="Calibri" w:eastAsia="Times New Roman" w:hAnsi="Calibri" w:cs="Times New Roman"/>
                <w:kern w:val="28"/>
                <w:szCs w:val="24"/>
                <w14:cntxtAlts/>
              </w:rPr>
              <w:t>Oui</w:t>
            </w:r>
          </w:p>
        </w:tc>
        <w:tc>
          <w:tcPr>
            <w:tcW w:w="809"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75F7BCA"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Cs w:val="24"/>
                <w14:cntxtAlts/>
              </w:rPr>
            </w:pPr>
            <w:r w:rsidRPr="00F30CC5">
              <w:rPr>
                <w:rFonts w:ascii="Calibri" w:eastAsia="Times New Roman" w:hAnsi="Calibri" w:cs="Times New Roman"/>
                <w:kern w:val="28"/>
                <w:szCs w:val="24"/>
                <w14:cntxtAlts/>
              </w:rPr>
              <w:t>Non</w:t>
            </w:r>
          </w:p>
        </w:tc>
      </w:tr>
      <w:tr w:rsidR="00F30CC5" w:rsidRPr="00F30CC5" w14:paraId="060A8128" w14:textId="77777777" w:rsidTr="00204493">
        <w:trPr>
          <w:trHeight w:val="914"/>
        </w:trPr>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A8E6C"/>
            <w:tcMar>
              <w:top w:w="58" w:type="dxa"/>
              <w:left w:w="58" w:type="dxa"/>
              <w:bottom w:w="58" w:type="dxa"/>
              <w:right w:w="58" w:type="dxa"/>
            </w:tcMar>
            <w:hideMark/>
          </w:tcPr>
          <w:p w14:paraId="0D0373AD" w14:textId="77777777" w:rsidR="00F30CC5" w:rsidRPr="00F30CC5" w:rsidRDefault="00F30CC5" w:rsidP="00F30CC5">
            <w:pPr>
              <w:widowControl w:val="0"/>
              <w:spacing w:after="120" w:line="285" w:lineRule="auto"/>
              <w:ind w:left="0" w:firstLine="0"/>
              <w:jc w:val="center"/>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44D9A8B0" w14:textId="7337B57A" w:rsidR="00F30CC5" w:rsidRPr="00F30CC5" w:rsidRDefault="00946DC8" w:rsidP="00946DC8">
            <w:pPr>
              <w:widowControl w:val="0"/>
              <w:spacing w:after="120" w:line="285" w:lineRule="auto"/>
              <w:ind w:left="0" w:firstLine="0"/>
              <w:jc w:val="center"/>
              <w:rPr>
                <w:rFonts w:ascii="Calibri" w:eastAsia="Times New Roman" w:hAnsi="Calibri" w:cs="Times New Roman"/>
                <w:kern w:val="28"/>
                <w:sz w:val="20"/>
                <w:szCs w:val="20"/>
                <w14:cntxtAlts/>
              </w:rPr>
            </w:pPr>
            <w:r>
              <w:rPr>
                <w:rFonts w:ascii="Calibri" w:eastAsia="Times New Roman" w:hAnsi="Calibri" w:cs="Times New Roman"/>
                <w:kern w:val="28"/>
                <w:sz w:val="20"/>
                <w:szCs w:val="20"/>
                <w14:cntxtAlts/>
              </w:rPr>
              <w:t> </w:t>
            </w:r>
            <w:r w:rsidR="00F30CC5" w:rsidRPr="00F30CC5">
              <w:rPr>
                <w:rFonts w:ascii="Calibri" w:eastAsia="Times New Roman" w:hAnsi="Calibri" w:cs="Times New Roman"/>
                <w:kern w:val="28"/>
                <w:sz w:val="20"/>
                <w:szCs w:val="20"/>
                <w14:cntxtAlts/>
              </w:rPr>
              <w:t> </w:t>
            </w:r>
          </w:p>
          <w:p w14:paraId="6D29308A" w14:textId="77777777" w:rsidR="00F30CC5" w:rsidRPr="00F30CC5" w:rsidRDefault="00F30CC5" w:rsidP="00F30CC5">
            <w:pPr>
              <w:widowControl w:val="0"/>
              <w:spacing w:after="120" w:line="285" w:lineRule="auto"/>
              <w:ind w:left="0" w:firstLine="0"/>
              <w:jc w:val="center"/>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60381EB5" w14:textId="77777777" w:rsidR="00F30CC5" w:rsidRPr="00F30CC5" w:rsidRDefault="00F30CC5" w:rsidP="00F30CC5">
            <w:pPr>
              <w:widowControl w:val="0"/>
              <w:spacing w:after="120" w:line="285" w:lineRule="auto"/>
              <w:ind w:left="0" w:firstLine="0"/>
              <w:jc w:val="center"/>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xml:space="preserve">Reconnaitre et respecter chaque enfant en tant qu'individu à part entière </w:t>
            </w:r>
          </w:p>
        </w:tc>
        <w:tc>
          <w:tcPr>
            <w:tcW w:w="2313"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63FEFA44"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Des espaces d’expression, d’échange, de discussion sont mis en place.</w:t>
            </w:r>
          </w:p>
        </w:tc>
        <w:tc>
          <w:tcPr>
            <w:tcW w:w="3365"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47D3EDDA" w14:textId="052A7584" w:rsidR="00F30CC5" w:rsidRPr="00F30CC5" w:rsidRDefault="00F30CC5" w:rsidP="002D32D0">
            <w:pPr>
              <w:widowControl w:val="0"/>
              <w:spacing w:after="120" w:line="285" w:lineRule="auto"/>
              <w:ind w:left="0" w:firstLine="0"/>
              <w:jc w:val="both"/>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xml:space="preserve">Chaque jour, un espace-temps d’expression, d’échange, de discussion est proposé </w:t>
            </w:r>
            <w:r w:rsidR="00D704BB" w:rsidRPr="00F30CC5">
              <w:rPr>
                <w:rFonts w:ascii="Calibri" w:eastAsia="Times New Roman" w:hAnsi="Calibri" w:cs="Times New Roman"/>
                <w:kern w:val="28"/>
                <w:sz w:val="20"/>
                <w:szCs w:val="20"/>
                <w14:cntxtAlts/>
              </w:rPr>
              <w:t>aux enfants</w:t>
            </w:r>
            <w:r w:rsidRPr="00F30CC5">
              <w:rPr>
                <w:rFonts w:ascii="Calibri" w:eastAsia="Times New Roman" w:hAnsi="Calibri" w:cs="Times New Roman"/>
                <w:kern w:val="28"/>
                <w:sz w:val="20"/>
                <w:szCs w:val="20"/>
                <w14:cntxtAlts/>
              </w:rPr>
              <w:t>.</w:t>
            </w:r>
          </w:p>
        </w:tc>
        <w:tc>
          <w:tcPr>
            <w:tcW w:w="856"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5F209C72" w14:textId="1AB9B539" w:rsidR="00204493" w:rsidRDefault="00204493" w:rsidP="00204493">
            <w:pPr>
              <w:widowControl w:val="0"/>
              <w:spacing w:after="120" w:line="285" w:lineRule="auto"/>
              <w:ind w:left="0" w:firstLine="0"/>
              <w:rPr>
                <w:rFonts w:ascii="Calibri" w:eastAsia="Times New Roman" w:hAnsi="Calibri" w:cs="Times New Roman"/>
                <w:kern w:val="28"/>
                <w:sz w:val="20"/>
                <w:szCs w:val="20"/>
                <w14:cntxtAlts/>
              </w:rPr>
            </w:pPr>
          </w:p>
          <w:p w14:paraId="616A19A1" w14:textId="1E58FCD9" w:rsidR="00204493" w:rsidRDefault="00204493" w:rsidP="00204493">
            <w:pPr>
              <w:widowControl w:val="0"/>
              <w:spacing w:after="120" w:line="285" w:lineRule="auto"/>
              <w:ind w:left="0" w:firstLine="0"/>
              <w:rPr>
                <w:rFonts w:ascii="Calibri" w:eastAsia="Times New Roman" w:hAnsi="Calibri" w:cs="Times New Roman"/>
                <w:kern w:val="28"/>
                <w:sz w:val="20"/>
                <w:szCs w:val="20"/>
                <w14:cntxtAlts/>
              </w:rPr>
            </w:pPr>
            <w:r>
              <w:rPr>
                <w:rFonts w:ascii="Calibri" w:eastAsia="Times New Roman" w:hAnsi="Calibri" w:cs="Times New Roman"/>
                <w:kern w:val="28"/>
                <w:sz w:val="20"/>
                <w:szCs w:val="20"/>
                <w14:cntxtAlts/>
              </w:rPr>
              <w:t xml:space="preserve">        X</w:t>
            </w:r>
          </w:p>
          <w:p w14:paraId="2858944C" w14:textId="6BC4D80C" w:rsidR="00F30CC5" w:rsidRPr="00F30CC5" w:rsidRDefault="00F30CC5" w:rsidP="002B2D69">
            <w:pPr>
              <w:widowControl w:val="0"/>
              <w:spacing w:after="120" w:line="285" w:lineRule="auto"/>
              <w:ind w:left="0" w:firstLine="0"/>
              <w:jc w:val="center"/>
              <w:rPr>
                <w:rFonts w:ascii="Calibri" w:eastAsia="Times New Roman" w:hAnsi="Calibri" w:cs="Times New Roman"/>
                <w:kern w:val="28"/>
                <w:sz w:val="20"/>
                <w:szCs w:val="20"/>
                <w14:cntxtAlts/>
              </w:rPr>
            </w:pPr>
          </w:p>
        </w:tc>
        <w:tc>
          <w:tcPr>
            <w:tcW w:w="809"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693DE1C0" w14:textId="77777777" w:rsidR="00F30CC5" w:rsidRPr="00F30CC5" w:rsidRDefault="00F30CC5" w:rsidP="00F30CC5">
            <w:pPr>
              <w:widowControl w:val="0"/>
              <w:spacing w:after="120" w:line="285" w:lineRule="auto"/>
              <w:ind w:left="0" w:firstLine="0"/>
              <w:jc w:val="center"/>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tc>
      </w:tr>
      <w:tr w:rsidR="00F30CC5" w:rsidRPr="00F30CC5" w14:paraId="3C120E5E" w14:textId="77777777" w:rsidTr="00204493">
        <w:trPr>
          <w:trHeight w:val="9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099F6A" w14:textId="77777777" w:rsidR="00F30CC5" w:rsidRPr="00F30CC5" w:rsidRDefault="00F30CC5" w:rsidP="00F30CC5">
            <w:pPr>
              <w:spacing w:after="0" w:line="240" w:lineRule="auto"/>
              <w:ind w:left="0" w:firstLine="0"/>
              <w:rPr>
                <w:rFonts w:ascii="Calibri" w:eastAsia="Times New Roman" w:hAnsi="Calibri" w:cs="Times New Roman"/>
                <w:kern w:val="28"/>
                <w:sz w:val="20"/>
                <w:szCs w:val="20"/>
                <w14:cntxtAlts/>
              </w:rPr>
            </w:pPr>
          </w:p>
        </w:tc>
        <w:tc>
          <w:tcPr>
            <w:tcW w:w="2313"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78359513"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Des bilans avec les enfants et les jeunes sont effectués régulièrement.</w:t>
            </w:r>
          </w:p>
        </w:tc>
        <w:tc>
          <w:tcPr>
            <w:tcW w:w="3365"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3AA4E580"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Tous les jours un bilan avec les enfants et les jeunes est mis en place.</w:t>
            </w:r>
          </w:p>
        </w:tc>
        <w:tc>
          <w:tcPr>
            <w:tcW w:w="856"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0B7CAC00" w14:textId="77777777" w:rsid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6305330B" w14:textId="661996C1" w:rsidR="002B2D69" w:rsidRPr="00F30CC5" w:rsidRDefault="00204493" w:rsidP="002B2D69">
            <w:pPr>
              <w:widowControl w:val="0"/>
              <w:spacing w:after="120" w:line="285" w:lineRule="auto"/>
              <w:ind w:left="0" w:firstLine="0"/>
              <w:jc w:val="center"/>
              <w:rPr>
                <w:rFonts w:ascii="Calibri" w:eastAsia="Times New Roman" w:hAnsi="Calibri" w:cs="Times New Roman"/>
                <w:kern w:val="28"/>
                <w:sz w:val="20"/>
                <w:szCs w:val="20"/>
                <w14:cntxtAlts/>
              </w:rPr>
            </w:pPr>
            <w:r>
              <w:rPr>
                <w:rFonts w:ascii="Calibri" w:eastAsia="Times New Roman" w:hAnsi="Calibri" w:cs="Times New Roman"/>
                <w:kern w:val="28"/>
                <w:sz w:val="20"/>
                <w:szCs w:val="20"/>
                <w14:cntxtAlts/>
              </w:rPr>
              <w:t>X</w:t>
            </w:r>
          </w:p>
        </w:tc>
        <w:tc>
          <w:tcPr>
            <w:tcW w:w="809"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59841B24"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tc>
      </w:tr>
      <w:tr w:rsidR="00F30CC5" w:rsidRPr="00F30CC5" w14:paraId="1678D520" w14:textId="77777777" w:rsidTr="00204493">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BE0145" w14:textId="77777777" w:rsidR="00F30CC5" w:rsidRPr="00F30CC5" w:rsidRDefault="00F30CC5" w:rsidP="00F30CC5">
            <w:pPr>
              <w:spacing w:after="0" w:line="240" w:lineRule="auto"/>
              <w:ind w:left="0" w:firstLine="0"/>
              <w:rPr>
                <w:rFonts w:ascii="Calibri" w:eastAsia="Times New Roman" w:hAnsi="Calibri" w:cs="Times New Roman"/>
                <w:kern w:val="28"/>
                <w:sz w:val="20"/>
                <w:szCs w:val="20"/>
                <w14:cntxtAlts/>
              </w:rPr>
            </w:pPr>
          </w:p>
        </w:tc>
        <w:tc>
          <w:tcPr>
            <w:tcW w:w="2313"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634374BA"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Les projets d’animation sont faits en concertation avec les enfants</w:t>
            </w:r>
          </w:p>
        </w:tc>
        <w:tc>
          <w:tcPr>
            <w:tcW w:w="3365"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2DE1FA68"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A chaque période, au moins deux activités sont des propositions concrètes d’enfants.</w:t>
            </w:r>
          </w:p>
        </w:tc>
        <w:tc>
          <w:tcPr>
            <w:tcW w:w="856"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2C0B9B4F" w14:textId="77777777" w:rsid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323AA2F9" w14:textId="77777777" w:rsidR="009E7537" w:rsidRDefault="009E7537" w:rsidP="00F30CC5">
            <w:pPr>
              <w:widowControl w:val="0"/>
              <w:spacing w:after="120" w:line="285" w:lineRule="auto"/>
              <w:ind w:left="0" w:firstLine="0"/>
              <w:rPr>
                <w:rFonts w:ascii="Calibri" w:eastAsia="Times New Roman" w:hAnsi="Calibri" w:cs="Times New Roman"/>
                <w:kern w:val="28"/>
                <w:sz w:val="20"/>
                <w:szCs w:val="20"/>
                <w14:cntxtAlts/>
              </w:rPr>
            </w:pPr>
            <w:r>
              <w:rPr>
                <w:rFonts w:ascii="Calibri" w:eastAsia="Times New Roman" w:hAnsi="Calibri" w:cs="Times New Roman"/>
                <w:kern w:val="28"/>
                <w:sz w:val="20"/>
                <w:szCs w:val="20"/>
                <w14:cntxtAlts/>
              </w:rPr>
              <w:t xml:space="preserve">        </w:t>
            </w:r>
            <w:r w:rsidR="00204493">
              <w:rPr>
                <w:rFonts w:ascii="Calibri" w:eastAsia="Times New Roman" w:hAnsi="Calibri" w:cs="Times New Roman"/>
                <w:kern w:val="28"/>
                <w:sz w:val="20"/>
                <w:szCs w:val="20"/>
                <w14:cntxtAlts/>
              </w:rPr>
              <w:t xml:space="preserve">X </w:t>
            </w:r>
          </w:p>
          <w:p w14:paraId="515044C4" w14:textId="47435870" w:rsidR="00204493" w:rsidRPr="00F30CC5" w:rsidRDefault="00204493" w:rsidP="00F30CC5">
            <w:pPr>
              <w:widowControl w:val="0"/>
              <w:spacing w:after="120" w:line="285" w:lineRule="auto"/>
              <w:ind w:left="0" w:firstLine="0"/>
              <w:rPr>
                <w:rFonts w:ascii="Calibri" w:eastAsia="Times New Roman" w:hAnsi="Calibri" w:cs="Times New Roman"/>
                <w:kern w:val="28"/>
                <w:sz w:val="20"/>
                <w:szCs w:val="20"/>
                <w14:cntxtAlts/>
              </w:rPr>
            </w:pPr>
            <w:r>
              <w:rPr>
                <w:rFonts w:ascii="Calibri" w:eastAsia="Times New Roman" w:hAnsi="Calibri" w:cs="Times New Roman"/>
                <w:kern w:val="28"/>
                <w:sz w:val="20"/>
                <w:szCs w:val="20"/>
                <w14:cntxtAlts/>
              </w:rPr>
              <w:t>Pas tout le temps</w:t>
            </w:r>
          </w:p>
        </w:tc>
        <w:tc>
          <w:tcPr>
            <w:tcW w:w="809"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1E6AA422" w14:textId="77777777" w:rsid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0F6AFD01" w14:textId="12A28669" w:rsidR="002B2D69" w:rsidRPr="00F30CC5" w:rsidRDefault="002B2D69" w:rsidP="00F30CC5">
            <w:pPr>
              <w:widowControl w:val="0"/>
              <w:spacing w:after="120" w:line="285" w:lineRule="auto"/>
              <w:ind w:left="0" w:firstLine="0"/>
              <w:rPr>
                <w:rFonts w:ascii="Calibri" w:eastAsia="Times New Roman" w:hAnsi="Calibri" w:cs="Times New Roman"/>
                <w:kern w:val="28"/>
                <w:sz w:val="20"/>
                <w:szCs w:val="20"/>
                <w14:cntxtAlts/>
              </w:rPr>
            </w:pPr>
          </w:p>
        </w:tc>
      </w:tr>
      <w:tr w:rsidR="00F30CC5" w:rsidRPr="00F30CC5" w14:paraId="5969C4CC" w14:textId="77777777" w:rsidTr="00204493">
        <w:trPr>
          <w:trHeight w:val="7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94E439" w14:textId="77777777" w:rsidR="00F30CC5" w:rsidRPr="00F30CC5" w:rsidRDefault="00F30CC5" w:rsidP="00F30CC5">
            <w:pPr>
              <w:spacing w:after="0" w:line="240" w:lineRule="auto"/>
              <w:ind w:left="0" w:firstLine="0"/>
              <w:rPr>
                <w:rFonts w:ascii="Calibri" w:eastAsia="Times New Roman" w:hAnsi="Calibri" w:cs="Times New Roman"/>
                <w:kern w:val="28"/>
                <w:sz w:val="20"/>
                <w:szCs w:val="20"/>
                <w14:cntxtAlts/>
              </w:rPr>
            </w:pPr>
          </w:p>
        </w:tc>
        <w:tc>
          <w:tcPr>
            <w:tcW w:w="2313" w:type="dxa"/>
            <w:vMerge w:val="restart"/>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4F043001"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xml:space="preserve">L’organisation du centre de loisirs et de l’espace jeunes permet de respecter le rythme de chaque enfant.  </w:t>
            </w:r>
          </w:p>
        </w:tc>
        <w:tc>
          <w:tcPr>
            <w:tcW w:w="3365"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6EB27346"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Le rythme d’une journée est adapté à chaque tranche d’âge.</w:t>
            </w:r>
          </w:p>
        </w:tc>
        <w:tc>
          <w:tcPr>
            <w:tcW w:w="856"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4EFD2742" w14:textId="337220AB" w:rsidR="002B2D69" w:rsidRPr="00F30CC5" w:rsidRDefault="00204493" w:rsidP="002B2D69">
            <w:pPr>
              <w:widowControl w:val="0"/>
              <w:spacing w:after="120" w:line="285" w:lineRule="auto"/>
              <w:ind w:left="0" w:firstLine="0"/>
              <w:jc w:val="center"/>
              <w:rPr>
                <w:rFonts w:ascii="Calibri" w:eastAsia="Times New Roman" w:hAnsi="Calibri" w:cs="Times New Roman"/>
                <w:kern w:val="28"/>
                <w:sz w:val="20"/>
                <w:szCs w:val="20"/>
                <w14:cntxtAlts/>
              </w:rPr>
            </w:pPr>
            <w:r>
              <w:rPr>
                <w:rFonts w:ascii="Calibri" w:eastAsia="Times New Roman" w:hAnsi="Calibri" w:cs="Times New Roman"/>
                <w:kern w:val="28"/>
                <w:sz w:val="20"/>
                <w:szCs w:val="20"/>
                <w14:cntxtAlts/>
              </w:rPr>
              <w:t>x</w:t>
            </w:r>
          </w:p>
        </w:tc>
        <w:tc>
          <w:tcPr>
            <w:tcW w:w="809"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60D7FF4B"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tc>
      </w:tr>
      <w:tr w:rsidR="00F30CC5" w:rsidRPr="00F30CC5" w14:paraId="32A6B43E" w14:textId="77777777" w:rsidTr="00204493">
        <w:trPr>
          <w:trHeight w:val="7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AFBD2C" w14:textId="77777777" w:rsidR="00F30CC5" w:rsidRPr="00F30CC5" w:rsidRDefault="00F30CC5" w:rsidP="00F30CC5">
            <w:pPr>
              <w:spacing w:after="0" w:line="240" w:lineRule="auto"/>
              <w:ind w:left="0" w:firstLine="0"/>
              <w:rPr>
                <w:rFonts w:ascii="Calibri" w:eastAsia="Times New Roman" w:hAnsi="Calibri" w:cs="Times New Roman"/>
                <w:kern w:val="28"/>
                <w:sz w:val="20"/>
                <w:szCs w:val="20"/>
                <w14:cntxtAlt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F90C82" w14:textId="77777777" w:rsidR="00F30CC5" w:rsidRPr="00F30CC5" w:rsidRDefault="00F30CC5" w:rsidP="00F30CC5">
            <w:pPr>
              <w:spacing w:after="0" w:line="240" w:lineRule="auto"/>
              <w:ind w:left="0" w:firstLine="0"/>
              <w:rPr>
                <w:rFonts w:ascii="Calibri" w:eastAsia="Times New Roman" w:hAnsi="Calibri" w:cs="Times New Roman"/>
                <w:kern w:val="28"/>
                <w:sz w:val="20"/>
                <w:szCs w:val="20"/>
                <w14:cntxtAlts/>
              </w:rPr>
            </w:pPr>
          </w:p>
        </w:tc>
        <w:tc>
          <w:tcPr>
            <w:tcW w:w="3365"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6E61DB06"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Le rythme d’une semaine est adapté à chaque tranche d’âge.</w:t>
            </w:r>
          </w:p>
        </w:tc>
        <w:tc>
          <w:tcPr>
            <w:tcW w:w="856"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3B1C6280" w14:textId="4787D272" w:rsidR="00F30CC5" w:rsidRPr="00F30CC5" w:rsidRDefault="00204493" w:rsidP="002B2D69">
            <w:pPr>
              <w:widowControl w:val="0"/>
              <w:spacing w:after="120" w:line="285" w:lineRule="auto"/>
              <w:ind w:left="0" w:firstLine="0"/>
              <w:jc w:val="center"/>
              <w:rPr>
                <w:rFonts w:ascii="Calibri" w:eastAsia="Times New Roman" w:hAnsi="Calibri" w:cs="Times New Roman"/>
                <w:kern w:val="28"/>
                <w:sz w:val="20"/>
                <w:szCs w:val="20"/>
                <w14:cntxtAlts/>
              </w:rPr>
            </w:pPr>
            <w:r>
              <w:rPr>
                <w:rFonts w:ascii="Calibri" w:eastAsia="Times New Roman" w:hAnsi="Calibri" w:cs="Times New Roman"/>
                <w:kern w:val="28"/>
                <w:sz w:val="20"/>
                <w:szCs w:val="20"/>
                <w14:cntxtAlts/>
              </w:rPr>
              <w:t>x</w:t>
            </w:r>
          </w:p>
        </w:tc>
        <w:tc>
          <w:tcPr>
            <w:tcW w:w="809"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4AFBA2F0"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tc>
      </w:tr>
      <w:tr w:rsidR="00F30CC5" w:rsidRPr="00F30CC5" w14:paraId="1AAABEEE" w14:textId="77777777" w:rsidTr="00204493">
        <w:trPr>
          <w:trHeight w:val="9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5D8D4F" w14:textId="77777777" w:rsidR="00F30CC5" w:rsidRPr="00F30CC5" w:rsidRDefault="00F30CC5" w:rsidP="00F30CC5">
            <w:pPr>
              <w:spacing w:after="0" w:line="240" w:lineRule="auto"/>
              <w:ind w:left="0" w:firstLine="0"/>
              <w:rPr>
                <w:rFonts w:ascii="Calibri" w:eastAsia="Times New Roman" w:hAnsi="Calibri" w:cs="Times New Roman"/>
                <w:kern w:val="28"/>
                <w:sz w:val="20"/>
                <w:szCs w:val="20"/>
                <w14:cntxtAlt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02E0EB" w14:textId="77777777" w:rsidR="00F30CC5" w:rsidRPr="00F30CC5" w:rsidRDefault="00F30CC5" w:rsidP="00F30CC5">
            <w:pPr>
              <w:spacing w:after="0" w:line="240" w:lineRule="auto"/>
              <w:ind w:left="0" w:firstLine="0"/>
              <w:rPr>
                <w:rFonts w:ascii="Calibri" w:eastAsia="Times New Roman" w:hAnsi="Calibri" w:cs="Times New Roman"/>
                <w:kern w:val="28"/>
                <w:sz w:val="20"/>
                <w:szCs w:val="20"/>
                <w14:cntxtAlts/>
              </w:rPr>
            </w:pPr>
          </w:p>
        </w:tc>
        <w:tc>
          <w:tcPr>
            <w:tcW w:w="3365"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697B93AD"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L’environnement, l’aménagement des locaux est adapté à chaque tranche d’âge.</w:t>
            </w:r>
          </w:p>
        </w:tc>
        <w:tc>
          <w:tcPr>
            <w:tcW w:w="856"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260AE018" w14:textId="77777777" w:rsid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44DD3ACD" w14:textId="18A42E5D" w:rsidR="00204493" w:rsidRPr="00F30CC5" w:rsidRDefault="00204493" w:rsidP="00F30CC5">
            <w:pPr>
              <w:widowControl w:val="0"/>
              <w:spacing w:after="120" w:line="285" w:lineRule="auto"/>
              <w:ind w:left="0" w:firstLine="0"/>
              <w:rPr>
                <w:rFonts w:ascii="Calibri" w:eastAsia="Times New Roman" w:hAnsi="Calibri" w:cs="Times New Roman"/>
                <w:kern w:val="28"/>
                <w:sz w:val="20"/>
                <w:szCs w:val="20"/>
                <w14:cntxtAlts/>
              </w:rPr>
            </w:pPr>
            <w:r>
              <w:rPr>
                <w:rFonts w:ascii="Calibri" w:eastAsia="Times New Roman" w:hAnsi="Calibri" w:cs="Times New Roman"/>
                <w:kern w:val="28"/>
                <w:sz w:val="20"/>
                <w:szCs w:val="20"/>
                <w14:cntxtAlts/>
              </w:rPr>
              <w:t xml:space="preserve">         x</w:t>
            </w:r>
          </w:p>
        </w:tc>
        <w:tc>
          <w:tcPr>
            <w:tcW w:w="809"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2D57AE8B" w14:textId="77777777" w:rsid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762593F9" w14:textId="6B27EFF4" w:rsidR="002B2D69" w:rsidRPr="00F30CC5" w:rsidRDefault="009E7537" w:rsidP="00F30CC5">
            <w:pPr>
              <w:widowControl w:val="0"/>
              <w:spacing w:after="120" w:line="285" w:lineRule="auto"/>
              <w:ind w:left="0" w:firstLine="0"/>
              <w:rPr>
                <w:rFonts w:ascii="Calibri" w:eastAsia="Times New Roman" w:hAnsi="Calibri" w:cs="Times New Roman"/>
                <w:kern w:val="28"/>
                <w:sz w:val="20"/>
                <w:szCs w:val="20"/>
                <w14:cntxtAlts/>
              </w:rPr>
            </w:pPr>
            <w:r>
              <w:rPr>
                <w:rFonts w:ascii="Calibri" w:eastAsia="Times New Roman" w:hAnsi="Calibri" w:cs="Times New Roman"/>
                <w:kern w:val="28"/>
                <w:sz w:val="20"/>
                <w:szCs w:val="20"/>
                <w14:cntxtAlts/>
              </w:rPr>
              <w:t xml:space="preserve"> </w:t>
            </w:r>
          </w:p>
        </w:tc>
      </w:tr>
      <w:tr w:rsidR="00F30CC5" w:rsidRPr="00F30CC5" w14:paraId="50F3C778" w14:textId="77777777" w:rsidTr="00204493">
        <w:trPr>
          <w:trHeight w:val="1124"/>
        </w:trPr>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A8E6C"/>
            <w:tcMar>
              <w:top w:w="58" w:type="dxa"/>
              <w:left w:w="58" w:type="dxa"/>
              <w:bottom w:w="58" w:type="dxa"/>
              <w:right w:w="58" w:type="dxa"/>
            </w:tcMar>
            <w:hideMark/>
          </w:tcPr>
          <w:p w14:paraId="236B7386"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6C3BA4F5"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47343D92" w14:textId="77777777" w:rsidR="00F30CC5" w:rsidRPr="00F30CC5" w:rsidRDefault="00F30CC5" w:rsidP="00F30CC5">
            <w:pPr>
              <w:widowControl w:val="0"/>
              <w:spacing w:after="120" w:line="285" w:lineRule="auto"/>
              <w:ind w:left="0" w:firstLine="0"/>
              <w:jc w:val="center"/>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xml:space="preserve">Valoriser les enfants, tant dans leurs compétences que leur implication et leur                         investissement.  </w:t>
            </w:r>
          </w:p>
        </w:tc>
        <w:tc>
          <w:tcPr>
            <w:tcW w:w="2313"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3A2AD98A"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Les enfants et les jeunes sont félicités dans leur réussite et encouragés dans leurs échecs.</w:t>
            </w:r>
          </w:p>
        </w:tc>
        <w:tc>
          <w:tcPr>
            <w:tcW w:w="3365"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18E85243"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Tous les enfants et les jeunes sont félicités dans leur réussite et encouragés dans leurs échecs.</w:t>
            </w:r>
          </w:p>
        </w:tc>
        <w:tc>
          <w:tcPr>
            <w:tcW w:w="856"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194F5B7F" w14:textId="77777777" w:rsid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23A880A0" w14:textId="3BE81364" w:rsidR="002B2D69" w:rsidRPr="00F30CC5" w:rsidRDefault="00204493" w:rsidP="002B2D69">
            <w:pPr>
              <w:widowControl w:val="0"/>
              <w:spacing w:after="120" w:line="285" w:lineRule="auto"/>
              <w:ind w:left="0" w:firstLine="0"/>
              <w:jc w:val="center"/>
              <w:rPr>
                <w:rFonts w:ascii="Calibri" w:eastAsia="Times New Roman" w:hAnsi="Calibri" w:cs="Times New Roman"/>
                <w:kern w:val="28"/>
                <w:sz w:val="20"/>
                <w:szCs w:val="20"/>
                <w14:cntxtAlts/>
              </w:rPr>
            </w:pPr>
            <w:r>
              <w:rPr>
                <w:rFonts w:ascii="Calibri" w:eastAsia="Times New Roman" w:hAnsi="Calibri" w:cs="Times New Roman"/>
                <w:kern w:val="28"/>
                <w:sz w:val="20"/>
                <w:szCs w:val="20"/>
                <w14:cntxtAlts/>
              </w:rPr>
              <w:t>x</w:t>
            </w:r>
          </w:p>
        </w:tc>
        <w:tc>
          <w:tcPr>
            <w:tcW w:w="809"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125B3B04"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tc>
      </w:tr>
      <w:tr w:rsidR="00F30CC5" w:rsidRPr="00F30CC5" w14:paraId="71735A45" w14:textId="77777777" w:rsidTr="00204493">
        <w:trPr>
          <w:trHeight w:val="111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381738" w14:textId="77777777" w:rsidR="00F30CC5" w:rsidRPr="00F30CC5" w:rsidRDefault="00F30CC5" w:rsidP="00F30CC5">
            <w:pPr>
              <w:spacing w:after="0" w:line="240" w:lineRule="auto"/>
              <w:ind w:left="0" w:firstLine="0"/>
              <w:rPr>
                <w:rFonts w:ascii="Calibri" w:eastAsia="Times New Roman" w:hAnsi="Calibri" w:cs="Times New Roman"/>
                <w:kern w:val="28"/>
                <w:sz w:val="20"/>
                <w:szCs w:val="20"/>
                <w14:cntxtAlts/>
              </w:rPr>
            </w:pPr>
          </w:p>
        </w:tc>
        <w:tc>
          <w:tcPr>
            <w:tcW w:w="2313"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09DF83E8"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Les créations des enfants et des jeunes sont valorisées : affichage, sites internet, etc.</w:t>
            </w:r>
          </w:p>
        </w:tc>
        <w:tc>
          <w:tcPr>
            <w:tcW w:w="3365"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5ED41679"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Toutes les créations des enfants et des jeunes sont valorisées : affichage, sites internet, etc.</w:t>
            </w:r>
          </w:p>
        </w:tc>
        <w:tc>
          <w:tcPr>
            <w:tcW w:w="856"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70D099EC" w14:textId="53B918D3" w:rsid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60D7B000" w14:textId="7C50173C" w:rsidR="002B2D69" w:rsidRDefault="00204493" w:rsidP="002B2D69">
            <w:pPr>
              <w:widowControl w:val="0"/>
              <w:spacing w:after="120" w:line="285" w:lineRule="auto"/>
              <w:ind w:left="0" w:firstLine="0"/>
              <w:jc w:val="center"/>
              <w:rPr>
                <w:rFonts w:ascii="Calibri" w:eastAsia="Times New Roman" w:hAnsi="Calibri" w:cs="Times New Roman"/>
                <w:kern w:val="28"/>
                <w:sz w:val="20"/>
                <w:szCs w:val="20"/>
                <w14:cntxtAlts/>
              </w:rPr>
            </w:pPr>
            <w:proofErr w:type="gramStart"/>
            <w:r>
              <w:rPr>
                <w:rFonts w:ascii="Calibri" w:eastAsia="Times New Roman" w:hAnsi="Calibri" w:cs="Times New Roman"/>
                <w:kern w:val="28"/>
                <w:sz w:val="20"/>
                <w:szCs w:val="20"/>
                <w14:cntxtAlts/>
              </w:rPr>
              <w:t>x</w:t>
            </w:r>
            <w:proofErr w:type="gramEnd"/>
          </w:p>
          <w:p w14:paraId="096F0CD5" w14:textId="5123F2D7" w:rsidR="002B2D69" w:rsidRPr="00F30CC5" w:rsidRDefault="002B2D69" w:rsidP="002B2D69">
            <w:pPr>
              <w:widowControl w:val="0"/>
              <w:spacing w:after="120" w:line="285" w:lineRule="auto"/>
              <w:ind w:left="0" w:firstLine="0"/>
              <w:jc w:val="center"/>
              <w:rPr>
                <w:rFonts w:ascii="Calibri" w:eastAsia="Times New Roman" w:hAnsi="Calibri" w:cs="Times New Roman"/>
                <w:kern w:val="28"/>
                <w:sz w:val="20"/>
                <w:szCs w:val="20"/>
                <w14:cntxtAlts/>
              </w:rPr>
            </w:pPr>
          </w:p>
        </w:tc>
        <w:tc>
          <w:tcPr>
            <w:tcW w:w="809" w:type="dxa"/>
            <w:tcBorders>
              <w:top w:val="single" w:sz="4" w:space="0" w:color="000000"/>
              <w:left w:val="single" w:sz="4" w:space="0" w:color="000000"/>
              <w:bottom w:val="single" w:sz="4" w:space="0" w:color="000000"/>
              <w:right w:val="single" w:sz="4" w:space="0" w:color="000000"/>
            </w:tcBorders>
            <w:shd w:val="clear" w:color="auto" w:fill="FFFF99"/>
            <w:tcMar>
              <w:top w:w="58" w:type="dxa"/>
              <w:left w:w="58" w:type="dxa"/>
              <w:bottom w:w="58" w:type="dxa"/>
              <w:right w:w="58" w:type="dxa"/>
            </w:tcMar>
            <w:hideMark/>
          </w:tcPr>
          <w:p w14:paraId="044BF7F0"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tc>
      </w:tr>
      <w:tr w:rsidR="00F30CC5" w:rsidRPr="00F30CC5" w14:paraId="48401450" w14:textId="77777777" w:rsidTr="00204493">
        <w:trPr>
          <w:trHeight w:val="10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5B1016" w14:textId="77777777" w:rsidR="00F30CC5" w:rsidRPr="00F30CC5" w:rsidRDefault="00F30CC5" w:rsidP="00F30CC5">
            <w:pPr>
              <w:spacing w:after="0" w:line="240" w:lineRule="auto"/>
              <w:ind w:left="0" w:firstLine="0"/>
              <w:rPr>
                <w:rFonts w:ascii="Calibri" w:eastAsia="Times New Roman" w:hAnsi="Calibri" w:cs="Times New Roman"/>
                <w:kern w:val="28"/>
                <w:sz w:val="20"/>
                <w:szCs w:val="20"/>
                <w14:cntxtAlts/>
              </w:rPr>
            </w:pPr>
          </w:p>
        </w:tc>
        <w:tc>
          <w:tcPr>
            <w:tcW w:w="2313"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4D85021E"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Les enfants et les jeunes sont valorisés auprès de leurs     parents. (retours positifs le soir)</w:t>
            </w:r>
          </w:p>
        </w:tc>
        <w:tc>
          <w:tcPr>
            <w:tcW w:w="3365"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02AF28EC"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Tous les enfants et les jeunes sont valorisés auprès de leurs parents. (retours positifs le soir)</w:t>
            </w:r>
          </w:p>
        </w:tc>
        <w:tc>
          <w:tcPr>
            <w:tcW w:w="856"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3A2A3DE6" w14:textId="77777777" w:rsid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p w14:paraId="14C1880E" w14:textId="00124210" w:rsidR="002B2D69" w:rsidRPr="002B2D69" w:rsidRDefault="00204493" w:rsidP="002B2D69">
            <w:pPr>
              <w:widowControl w:val="0"/>
              <w:spacing w:after="120" w:line="285" w:lineRule="auto"/>
              <w:ind w:left="0" w:firstLine="0"/>
              <w:jc w:val="center"/>
              <w:rPr>
                <w:rFonts w:ascii="Calibri" w:eastAsia="Times New Roman" w:hAnsi="Calibri" w:cs="Times New Roman"/>
                <w:kern w:val="28"/>
                <w:sz w:val="28"/>
                <w:szCs w:val="28"/>
                <w14:cntxtAlts/>
              </w:rPr>
            </w:pPr>
            <w:r>
              <w:rPr>
                <w:rFonts w:ascii="Calibri" w:eastAsia="Times New Roman" w:hAnsi="Calibri" w:cs="Times New Roman"/>
                <w:kern w:val="28"/>
                <w:sz w:val="28"/>
                <w:szCs w:val="28"/>
                <w14:cntxtAlts/>
              </w:rPr>
              <w:t>x</w:t>
            </w:r>
          </w:p>
        </w:tc>
        <w:tc>
          <w:tcPr>
            <w:tcW w:w="809" w:type="dxa"/>
            <w:tcBorders>
              <w:top w:val="single" w:sz="4" w:space="0" w:color="000000"/>
              <w:left w:val="single" w:sz="4" w:space="0" w:color="000000"/>
              <w:bottom w:val="single" w:sz="4" w:space="0" w:color="000000"/>
              <w:right w:val="single" w:sz="4" w:space="0" w:color="000000"/>
            </w:tcBorders>
            <w:shd w:val="clear" w:color="auto" w:fill="FFCC66"/>
            <w:tcMar>
              <w:top w:w="58" w:type="dxa"/>
              <w:left w:w="58" w:type="dxa"/>
              <w:bottom w:w="58" w:type="dxa"/>
              <w:right w:w="58" w:type="dxa"/>
            </w:tcMar>
            <w:hideMark/>
          </w:tcPr>
          <w:p w14:paraId="5F8D3BE8" w14:textId="77777777" w:rsidR="00F30CC5" w:rsidRPr="00F30CC5" w:rsidRDefault="00F30CC5" w:rsidP="00F30CC5">
            <w:pPr>
              <w:widowControl w:val="0"/>
              <w:spacing w:after="120" w:line="285" w:lineRule="auto"/>
              <w:ind w:left="0" w:firstLine="0"/>
              <w:rPr>
                <w:rFonts w:ascii="Calibri" w:eastAsia="Times New Roman" w:hAnsi="Calibri" w:cs="Times New Roman"/>
                <w:kern w:val="28"/>
                <w:sz w:val="20"/>
                <w:szCs w:val="20"/>
                <w14:cntxtAlts/>
              </w:rPr>
            </w:pPr>
            <w:r w:rsidRPr="00F30CC5">
              <w:rPr>
                <w:rFonts w:ascii="Calibri" w:eastAsia="Times New Roman" w:hAnsi="Calibri" w:cs="Times New Roman"/>
                <w:kern w:val="28"/>
                <w:sz w:val="20"/>
                <w:szCs w:val="20"/>
                <w14:cntxtAlts/>
              </w:rPr>
              <w:t> </w:t>
            </w:r>
          </w:p>
        </w:tc>
      </w:tr>
    </w:tbl>
    <w:p w14:paraId="5D582384" w14:textId="77777777" w:rsidR="006E0D2B" w:rsidRDefault="006E0D2B" w:rsidP="00763E7C">
      <w:pPr>
        <w:spacing w:after="0" w:line="259" w:lineRule="auto"/>
        <w:ind w:left="0" w:firstLine="0"/>
        <w:jc w:val="center"/>
        <w:rPr>
          <w:b/>
          <w:sz w:val="26"/>
          <w:szCs w:val="26"/>
        </w:rPr>
      </w:pPr>
    </w:p>
    <w:p w14:paraId="195772B8" w14:textId="2C402272" w:rsidR="00763E7C" w:rsidRPr="00FC134F" w:rsidRDefault="00B06098" w:rsidP="00763E7C">
      <w:pPr>
        <w:spacing w:after="0" w:line="259" w:lineRule="auto"/>
        <w:ind w:left="0" w:firstLine="0"/>
        <w:jc w:val="center"/>
        <w:rPr>
          <w:b/>
          <w:sz w:val="26"/>
          <w:szCs w:val="26"/>
        </w:rPr>
      </w:pPr>
      <w:r>
        <w:rPr>
          <w:b/>
          <w:sz w:val="26"/>
          <w:szCs w:val="26"/>
        </w:rPr>
        <w:t xml:space="preserve">VII </w:t>
      </w:r>
      <w:r w:rsidR="00763E7C">
        <w:rPr>
          <w:b/>
          <w:sz w:val="26"/>
          <w:szCs w:val="26"/>
        </w:rPr>
        <w:t>LES PARTENAIRES</w:t>
      </w:r>
    </w:p>
    <w:p w14:paraId="4AD8C8AC" w14:textId="77777777" w:rsidR="00763E7C" w:rsidRDefault="00763E7C" w:rsidP="00763E7C">
      <w:pPr>
        <w:spacing w:after="0" w:line="259" w:lineRule="auto"/>
        <w:ind w:left="0" w:firstLine="0"/>
      </w:pPr>
    </w:p>
    <w:p w14:paraId="7997416D" w14:textId="77777777" w:rsidR="00763E7C" w:rsidRDefault="00763E7C" w:rsidP="00954B6F">
      <w:pPr>
        <w:numPr>
          <w:ilvl w:val="0"/>
          <w:numId w:val="1"/>
        </w:numPr>
        <w:ind w:hanging="360"/>
      </w:pPr>
      <w:r>
        <w:t xml:space="preserve">Nos principaux partenaires sont les parents. </w:t>
      </w:r>
    </w:p>
    <w:p w14:paraId="3AB5F5B9" w14:textId="77777777" w:rsidR="00763E7C" w:rsidRDefault="00763E7C" w:rsidP="00763E7C">
      <w:pPr>
        <w:spacing w:after="0" w:line="259" w:lineRule="auto"/>
        <w:ind w:left="360" w:firstLine="0"/>
      </w:pPr>
      <w:r>
        <w:t xml:space="preserve"> </w:t>
      </w:r>
    </w:p>
    <w:p w14:paraId="71A08F3F" w14:textId="77777777" w:rsidR="00763E7C" w:rsidRDefault="00763E7C" w:rsidP="00954B6F">
      <w:pPr>
        <w:numPr>
          <w:ilvl w:val="0"/>
          <w:numId w:val="1"/>
        </w:numPr>
        <w:ind w:hanging="360"/>
      </w:pPr>
      <w:r>
        <w:t xml:space="preserve">Les Mairies De La Calmette, </w:t>
      </w:r>
      <w:proofErr w:type="spellStart"/>
      <w:r>
        <w:t>Dions</w:t>
      </w:r>
      <w:proofErr w:type="spellEnd"/>
      <w:r>
        <w:t xml:space="preserve"> et St </w:t>
      </w:r>
      <w:proofErr w:type="spellStart"/>
      <w:r>
        <w:t>Chaptes</w:t>
      </w:r>
      <w:proofErr w:type="spellEnd"/>
    </w:p>
    <w:p w14:paraId="37A46A4F" w14:textId="77777777" w:rsidR="00763E7C" w:rsidRDefault="00763E7C" w:rsidP="00763E7C">
      <w:pPr>
        <w:ind w:left="729" w:firstLine="0"/>
      </w:pPr>
      <w:r>
        <w:t xml:space="preserve">Ce sont nos interlocuteurs privilégiés.  </w:t>
      </w:r>
    </w:p>
    <w:p w14:paraId="398F2D72" w14:textId="77777777" w:rsidR="00763E7C" w:rsidRDefault="00763E7C" w:rsidP="00763E7C">
      <w:pPr>
        <w:spacing w:after="0" w:line="259" w:lineRule="auto"/>
        <w:ind w:left="0" w:firstLine="0"/>
      </w:pPr>
      <w:r>
        <w:t xml:space="preserve"> </w:t>
      </w:r>
    </w:p>
    <w:p w14:paraId="44CF3299" w14:textId="77777777" w:rsidR="00763E7C" w:rsidRDefault="00763E7C" w:rsidP="00954B6F">
      <w:pPr>
        <w:numPr>
          <w:ilvl w:val="0"/>
          <w:numId w:val="1"/>
        </w:numPr>
        <w:ind w:hanging="360"/>
      </w:pPr>
      <w:r>
        <w:t xml:space="preserve">Les institutions (CAF, DDCS, MSA, Francas du Gard, …) </w:t>
      </w:r>
    </w:p>
    <w:p w14:paraId="5BD4FCA9" w14:textId="77777777" w:rsidR="00763E7C" w:rsidRDefault="00763E7C" w:rsidP="00763E7C">
      <w:pPr>
        <w:spacing w:after="0" w:line="259" w:lineRule="auto"/>
        <w:ind w:left="360" w:firstLine="0"/>
      </w:pPr>
      <w:r>
        <w:t xml:space="preserve"> </w:t>
      </w:r>
    </w:p>
    <w:p w14:paraId="6B54C805" w14:textId="32C9505E" w:rsidR="0011127A" w:rsidRPr="0011127A" w:rsidRDefault="00763E7C" w:rsidP="0011127A">
      <w:pPr>
        <w:tabs>
          <w:tab w:val="center" w:pos="4784"/>
        </w:tabs>
        <w:ind w:left="0" w:firstLine="0"/>
        <w:rPr>
          <w:color w:val="272A34"/>
          <w:szCs w:val="24"/>
          <w:shd w:val="clear" w:color="auto" w:fill="FFFFFF"/>
        </w:rPr>
      </w:pPr>
      <w:r>
        <w:t xml:space="preserve">      Les différents prestataires d’a</w:t>
      </w:r>
      <w:r w:rsidR="0011127A">
        <w:t>ctivités et transports en commune</w:t>
      </w:r>
    </w:p>
    <w:p w14:paraId="64BA3FE1" w14:textId="02B6DF4D" w:rsidR="001A3D8C" w:rsidRDefault="001A3D8C" w:rsidP="00F30AFC">
      <w:pPr>
        <w:ind w:left="0" w:firstLine="0"/>
      </w:pPr>
    </w:p>
    <w:p w14:paraId="344B3100" w14:textId="77777777" w:rsidR="000D29B6" w:rsidRDefault="000D29B6" w:rsidP="001A3D8C">
      <w:pPr>
        <w:ind w:left="384" w:firstLine="0"/>
      </w:pPr>
    </w:p>
    <w:p w14:paraId="76672D3E" w14:textId="77777777" w:rsidR="000D29B6" w:rsidRDefault="000D29B6" w:rsidP="001A3D8C">
      <w:pPr>
        <w:ind w:left="384" w:firstLine="0"/>
      </w:pPr>
    </w:p>
    <w:p w14:paraId="76707436" w14:textId="77777777" w:rsidR="000D29B6" w:rsidRDefault="000D29B6" w:rsidP="001A3D8C">
      <w:pPr>
        <w:ind w:left="384" w:firstLine="0"/>
      </w:pPr>
    </w:p>
    <w:p w14:paraId="237F356B" w14:textId="77777777" w:rsidR="000D29B6" w:rsidRDefault="000D29B6" w:rsidP="001A3D8C">
      <w:pPr>
        <w:ind w:left="384" w:firstLine="0"/>
      </w:pPr>
    </w:p>
    <w:p w14:paraId="0D62A646" w14:textId="77777777" w:rsidR="000D29B6" w:rsidRDefault="000D29B6" w:rsidP="001A3D8C">
      <w:pPr>
        <w:ind w:left="384" w:firstLine="0"/>
      </w:pPr>
    </w:p>
    <w:p w14:paraId="1528B72C" w14:textId="77777777" w:rsidR="000D29B6" w:rsidRDefault="000D29B6" w:rsidP="001A3D8C">
      <w:pPr>
        <w:ind w:left="384" w:firstLine="0"/>
      </w:pPr>
    </w:p>
    <w:p w14:paraId="03698DA3" w14:textId="77777777" w:rsidR="000D29B6" w:rsidRDefault="000D29B6" w:rsidP="001A3D8C">
      <w:pPr>
        <w:ind w:left="384" w:firstLine="0"/>
      </w:pPr>
    </w:p>
    <w:p w14:paraId="49B87D53" w14:textId="77777777" w:rsidR="000D29B6" w:rsidRDefault="000D29B6" w:rsidP="001A3D8C">
      <w:pPr>
        <w:ind w:left="384" w:firstLine="0"/>
      </w:pPr>
    </w:p>
    <w:p w14:paraId="0B4B82E8" w14:textId="036B62C3" w:rsidR="00F30CC5" w:rsidRPr="001A3D8C" w:rsidRDefault="00F30CC5" w:rsidP="001A3D8C">
      <w:pPr>
        <w:ind w:left="384" w:firstLine="0"/>
      </w:pPr>
      <w:r w:rsidRPr="001A3D8C">
        <w:t xml:space="preserve">Exemple : </w:t>
      </w:r>
    </w:p>
    <w:p w14:paraId="6AE9BE45" w14:textId="77777777" w:rsidR="00F30CC5" w:rsidRPr="001A3D8C" w:rsidRDefault="00F30CC5" w:rsidP="001A3D8C">
      <w:pPr>
        <w:ind w:left="384" w:firstLine="0"/>
      </w:pPr>
      <w:r w:rsidRPr="001A3D8C">
        <w:rPr>
          <w:noProof/>
        </w:rPr>
        <mc:AlternateContent>
          <mc:Choice Requires="wps">
            <w:drawing>
              <wp:anchor distT="36576" distB="36576" distL="36576" distR="36576" simplePos="0" relativeHeight="251669504" behindDoc="0" locked="0" layoutInCell="1" allowOverlap="1" wp14:anchorId="29FA7830" wp14:editId="08E1A082">
                <wp:simplePos x="0" y="0"/>
                <wp:positionH relativeFrom="column">
                  <wp:posOffset>454660</wp:posOffset>
                </wp:positionH>
                <wp:positionV relativeFrom="paragraph">
                  <wp:posOffset>1993900</wp:posOffset>
                </wp:positionV>
                <wp:extent cx="6629400" cy="8242935"/>
                <wp:effectExtent l="0" t="3175" r="2540" b="25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29400" cy="824293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8482D" id="Rectangle 12" o:spid="_x0000_s1026" style="position:absolute;margin-left:35.8pt;margin-top:157pt;width:522pt;height:649.0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" filled="f" stroked="f" insetpen="t">
                <v:shadow color="#eeece1"/>
                <o:lock v:ext="edit" shapetype="t"/>
                <v:textbox inset="0,0,0,0"/>
              </v:rect>
            </w:pict>
          </mc:Fallback>
        </mc:AlternateContent>
      </w:r>
    </w:p>
    <w:tbl>
      <w:tblPr>
        <w:tblW w:w="9634" w:type="dxa"/>
        <w:tblCellMar>
          <w:left w:w="0" w:type="dxa"/>
          <w:right w:w="0" w:type="dxa"/>
        </w:tblCellMar>
        <w:tblLook w:val="04A0" w:firstRow="1" w:lastRow="0" w:firstColumn="1" w:lastColumn="0" w:noHBand="0" w:noVBand="1"/>
      </w:tblPr>
      <w:tblGrid>
        <w:gridCol w:w="3480"/>
        <w:gridCol w:w="3480"/>
        <w:gridCol w:w="2674"/>
      </w:tblGrid>
      <w:tr w:rsidR="00F30CC5" w:rsidRPr="001A3D8C" w14:paraId="293A6C03" w14:textId="77777777" w:rsidTr="00B751E3">
        <w:trPr>
          <w:trHeight w:val="715"/>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FA8E6C"/>
            <w:tcMar>
              <w:top w:w="58" w:type="dxa"/>
              <w:left w:w="58" w:type="dxa"/>
              <w:bottom w:w="58" w:type="dxa"/>
              <w:right w:w="58" w:type="dxa"/>
            </w:tcMar>
            <w:vAlign w:val="center"/>
            <w:hideMark/>
          </w:tcPr>
          <w:p w14:paraId="24353B8E" w14:textId="77777777" w:rsidR="00F30CC5" w:rsidRPr="001A3D8C" w:rsidRDefault="00F30CC5" w:rsidP="001A3D8C">
            <w:pPr>
              <w:ind w:left="384" w:firstLine="0"/>
            </w:pPr>
            <w:r w:rsidRPr="001A3D8C">
              <w:t>3-6 ans</w:t>
            </w:r>
          </w:p>
        </w:tc>
      </w:tr>
      <w:tr w:rsidR="00F30CC5" w:rsidRPr="001A3D8C" w14:paraId="40073581" w14:textId="77777777" w:rsidTr="00B751E3">
        <w:trPr>
          <w:trHeight w:val="513"/>
        </w:trPr>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14E761F" w14:textId="77777777" w:rsidR="00F30CC5" w:rsidRPr="001A3D8C" w:rsidRDefault="00F30CC5" w:rsidP="001A3D8C">
            <w:pPr>
              <w:ind w:left="384" w:firstLine="0"/>
            </w:pPr>
            <w:r w:rsidRPr="001A3D8C">
              <w:t>Leurs besoins</w:t>
            </w:r>
          </w:p>
        </w:tc>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A166497" w14:textId="77777777" w:rsidR="00F30CC5" w:rsidRPr="001A3D8C" w:rsidRDefault="00F30CC5" w:rsidP="001A3D8C">
            <w:pPr>
              <w:ind w:left="384" w:firstLine="0"/>
            </w:pPr>
            <w:r w:rsidRPr="001A3D8C">
              <w:t>Leurs possibilités</w:t>
            </w:r>
          </w:p>
        </w:tc>
        <w:tc>
          <w:tcPr>
            <w:tcW w:w="267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81DF32F" w14:textId="77777777" w:rsidR="00F30CC5" w:rsidRPr="001A3D8C" w:rsidRDefault="00F30CC5" w:rsidP="001A3D8C">
            <w:pPr>
              <w:ind w:left="384" w:firstLine="0"/>
            </w:pPr>
            <w:r w:rsidRPr="001A3D8C">
              <w:t>Les activités type</w:t>
            </w:r>
          </w:p>
        </w:tc>
      </w:tr>
      <w:tr w:rsidR="00F30CC5" w:rsidRPr="00F30CC5" w14:paraId="358E506B" w14:textId="77777777" w:rsidTr="00B751E3">
        <w:trPr>
          <w:trHeight w:val="4036"/>
        </w:trPr>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F9C7120" w14:textId="77777777" w:rsidR="00F30CC5" w:rsidRPr="001A3D8C" w:rsidRDefault="00F30CC5" w:rsidP="001A3D8C">
            <w:pPr>
              <w:ind w:left="384" w:firstLine="0"/>
            </w:pPr>
            <w:r w:rsidRPr="001A3D8C">
              <w:t>Besoins physiques</w:t>
            </w:r>
          </w:p>
          <w:p w14:paraId="5FACBB9B" w14:textId="77777777" w:rsidR="00F30CC5" w:rsidRPr="001A3D8C" w:rsidRDefault="00F30CC5" w:rsidP="001A3D8C">
            <w:pPr>
              <w:ind w:left="384" w:firstLine="0"/>
            </w:pPr>
            <w:r w:rsidRPr="001A3D8C">
              <w:t>· Découverte de son corps.</w:t>
            </w:r>
          </w:p>
          <w:p w14:paraId="00A60134" w14:textId="77777777" w:rsidR="00F30CC5" w:rsidRPr="001A3D8C" w:rsidRDefault="00F30CC5" w:rsidP="001A3D8C">
            <w:pPr>
              <w:ind w:left="384" w:firstLine="0"/>
            </w:pPr>
            <w:r w:rsidRPr="001A3D8C">
              <w:t>· Découverte de son corps dans l’espace.</w:t>
            </w:r>
          </w:p>
          <w:p w14:paraId="7B88DDD6" w14:textId="77777777" w:rsidR="00F30CC5" w:rsidRPr="001A3D8C" w:rsidRDefault="00F30CC5" w:rsidP="001A3D8C">
            <w:pPr>
              <w:ind w:left="384" w:firstLine="0"/>
            </w:pPr>
            <w:r w:rsidRPr="001A3D8C">
              <w:t>· Maturation motrice.</w:t>
            </w:r>
          </w:p>
        </w:tc>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CB3528E" w14:textId="77777777" w:rsidR="00F30CC5" w:rsidRPr="001A3D8C" w:rsidRDefault="00F30CC5" w:rsidP="001A3D8C">
            <w:pPr>
              <w:ind w:left="384" w:firstLine="0"/>
            </w:pPr>
            <w:r w:rsidRPr="001A3D8C">
              <w:t>· L’enfant vit dans un temps indéfini, il ne se représente pas les durées et espaces de temps.</w:t>
            </w:r>
          </w:p>
          <w:p w14:paraId="1672E1B0" w14:textId="77777777" w:rsidR="00F30CC5" w:rsidRPr="001A3D8C" w:rsidRDefault="00F30CC5" w:rsidP="001A3D8C">
            <w:pPr>
              <w:ind w:left="384" w:firstLine="0"/>
            </w:pPr>
            <w:r w:rsidRPr="001A3D8C">
              <w:t>· Maladresse.</w:t>
            </w:r>
          </w:p>
          <w:p w14:paraId="5048D715" w14:textId="77777777" w:rsidR="00F30CC5" w:rsidRPr="001A3D8C" w:rsidRDefault="00F30CC5" w:rsidP="001A3D8C">
            <w:pPr>
              <w:ind w:left="384" w:firstLine="0"/>
            </w:pPr>
            <w:r w:rsidRPr="001A3D8C">
              <w:t>· Vif, mais vite fatigué.</w:t>
            </w:r>
          </w:p>
        </w:tc>
        <w:tc>
          <w:tcPr>
            <w:tcW w:w="267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57018AC" w14:textId="77777777" w:rsidR="00F30CC5" w:rsidRPr="001A3D8C" w:rsidRDefault="00F30CC5" w:rsidP="001A3D8C">
            <w:pPr>
              <w:ind w:left="384" w:firstLine="0"/>
            </w:pPr>
            <w:r w:rsidRPr="001A3D8C">
              <w:t>· Activités courtes (15 à 20 minutes en moyenne).</w:t>
            </w:r>
          </w:p>
          <w:p w14:paraId="086F4260" w14:textId="77777777" w:rsidR="00F30CC5" w:rsidRPr="001A3D8C" w:rsidRDefault="00F30CC5" w:rsidP="001A3D8C">
            <w:pPr>
              <w:ind w:left="384" w:firstLine="0"/>
            </w:pPr>
            <w:r w:rsidRPr="001A3D8C">
              <w:t>· Activités en petits groupes de ou 6.</w:t>
            </w:r>
          </w:p>
          <w:p w14:paraId="2F51FFB8" w14:textId="77777777" w:rsidR="00F30CC5" w:rsidRPr="001A3D8C" w:rsidRDefault="00F30CC5" w:rsidP="001A3D8C">
            <w:pPr>
              <w:ind w:left="384" w:firstLine="0"/>
            </w:pPr>
            <w:r w:rsidRPr="001A3D8C">
              <w:t>· Alternance de temps calmes et plus dynamiques.</w:t>
            </w:r>
          </w:p>
          <w:p w14:paraId="77CBFB13" w14:textId="06CECD56" w:rsidR="00F30CC5" w:rsidRPr="001A3D8C" w:rsidRDefault="00F30CC5" w:rsidP="001A3D8C">
            <w:pPr>
              <w:ind w:left="384" w:firstLine="0"/>
            </w:pPr>
            <w:r w:rsidRPr="001A3D8C">
              <w:t xml:space="preserve">· Gribouiller, </w:t>
            </w:r>
            <w:proofErr w:type="gramStart"/>
            <w:r w:rsidR="00D704BB">
              <w:t xml:space="preserve">peindre, </w:t>
            </w:r>
            <w:r w:rsidR="00D704BB" w:rsidRPr="001A3D8C">
              <w:t xml:space="preserve"> </w:t>
            </w:r>
            <w:r w:rsidRPr="001A3D8C">
              <w:t xml:space="preserve"> </w:t>
            </w:r>
            <w:proofErr w:type="gramEnd"/>
            <w:r w:rsidRPr="001A3D8C">
              <w:t xml:space="preserve">    construire et démolir.</w:t>
            </w:r>
          </w:p>
          <w:p w14:paraId="676C01CF" w14:textId="77777777" w:rsidR="00F30CC5" w:rsidRPr="001A3D8C" w:rsidRDefault="00F30CC5" w:rsidP="001A3D8C">
            <w:pPr>
              <w:ind w:left="384" w:firstLine="0"/>
            </w:pPr>
            <w:r w:rsidRPr="001A3D8C">
              <w:t>· Activités « sportives »          adaptées.</w:t>
            </w:r>
          </w:p>
        </w:tc>
      </w:tr>
      <w:tr w:rsidR="00F30CC5" w:rsidRPr="00F30CC5" w14:paraId="11DC3D85" w14:textId="77777777" w:rsidTr="00B751E3">
        <w:trPr>
          <w:trHeight w:val="3916"/>
        </w:trPr>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FAFFA21" w14:textId="77777777" w:rsidR="00F30CC5" w:rsidRPr="001A3D8C" w:rsidRDefault="00F30CC5" w:rsidP="001A3D8C">
            <w:pPr>
              <w:ind w:left="384" w:firstLine="0"/>
            </w:pPr>
            <w:r w:rsidRPr="001A3D8C">
              <w:t>Besoins intellectuels</w:t>
            </w:r>
          </w:p>
          <w:p w14:paraId="0D1B94FD" w14:textId="77777777" w:rsidR="00F30CC5" w:rsidRPr="001A3D8C" w:rsidRDefault="00F30CC5" w:rsidP="001A3D8C">
            <w:pPr>
              <w:ind w:left="384" w:firstLine="0"/>
            </w:pPr>
            <w:r w:rsidRPr="001A3D8C">
              <w:t>· Il devient capable de                     s’exprimer dans le dessin. Difficultés pour la                        perspective</w:t>
            </w:r>
          </w:p>
          <w:p w14:paraId="762F6EF2" w14:textId="77777777" w:rsidR="00F30CC5" w:rsidRPr="001A3D8C" w:rsidRDefault="00F30CC5" w:rsidP="001A3D8C">
            <w:pPr>
              <w:ind w:left="384" w:firstLine="0"/>
            </w:pPr>
            <w:r w:rsidRPr="001A3D8C">
              <w:t>· Affirmation du moi.</w:t>
            </w:r>
          </w:p>
          <w:p w14:paraId="14C02D3B" w14:textId="77777777" w:rsidR="00F30CC5" w:rsidRPr="001A3D8C" w:rsidRDefault="00F30CC5" w:rsidP="001A3D8C">
            <w:pPr>
              <w:ind w:left="384" w:firstLine="0"/>
            </w:pPr>
            <w:r w:rsidRPr="001A3D8C">
              <w:t>· L’intelligence pratique se développe sous l’influence du langage et de la maturation motrice.</w:t>
            </w:r>
          </w:p>
        </w:tc>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B93F8E4" w14:textId="77777777" w:rsidR="00F30CC5" w:rsidRPr="001A3D8C" w:rsidRDefault="00F30CC5" w:rsidP="001A3D8C">
            <w:pPr>
              <w:ind w:left="384" w:firstLine="0"/>
            </w:pPr>
            <w:r w:rsidRPr="001A3D8C">
              <w:t>· Sa pensée est approximative. Il donne surtout des réponses intuitives.</w:t>
            </w:r>
          </w:p>
          <w:p w14:paraId="66C00F1A" w14:textId="77777777" w:rsidR="00F30CC5" w:rsidRPr="001A3D8C" w:rsidRDefault="00F30CC5" w:rsidP="001A3D8C">
            <w:pPr>
              <w:ind w:left="384" w:firstLine="0"/>
            </w:pPr>
            <w:r w:rsidRPr="001A3D8C">
              <w:t>· Grande curiosité.</w:t>
            </w:r>
          </w:p>
          <w:p w14:paraId="71105533" w14:textId="77777777" w:rsidR="00F30CC5" w:rsidRPr="001A3D8C" w:rsidRDefault="00F30CC5" w:rsidP="001A3D8C">
            <w:pPr>
              <w:ind w:left="384" w:firstLine="0"/>
            </w:pPr>
            <w:r w:rsidRPr="001A3D8C">
              <w:t>· Son vocabulaire s’élargit</w:t>
            </w:r>
          </w:p>
        </w:tc>
        <w:tc>
          <w:tcPr>
            <w:tcW w:w="267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AA16FEE" w14:textId="77777777" w:rsidR="00F30CC5" w:rsidRPr="001A3D8C" w:rsidRDefault="00F30CC5" w:rsidP="001A3D8C">
            <w:pPr>
              <w:ind w:left="384" w:firstLine="0"/>
            </w:pPr>
            <w:r w:rsidRPr="001A3D8C">
              <w:t>· Activités qui permettent la socialisation ne respectant son individualité.</w:t>
            </w:r>
          </w:p>
          <w:p w14:paraId="3E4FAE3D" w14:textId="35EED45B" w:rsidR="00F30CC5" w:rsidRPr="001A3D8C" w:rsidRDefault="00F30CC5" w:rsidP="001A3D8C">
            <w:pPr>
              <w:ind w:left="384" w:firstLine="0"/>
            </w:pPr>
            <w:r w:rsidRPr="001A3D8C">
              <w:t xml:space="preserve">· Jeux intellectuels : il veut connaître des </w:t>
            </w:r>
            <w:r w:rsidR="00D704BB" w:rsidRPr="001A3D8C">
              <w:t xml:space="preserve">mots,  </w:t>
            </w:r>
            <w:r w:rsidRPr="001A3D8C">
              <w:t xml:space="preserve">               commencer à lire.</w:t>
            </w:r>
          </w:p>
        </w:tc>
      </w:tr>
      <w:tr w:rsidR="00F30CC5" w:rsidRPr="00F30CC5" w14:paraId="261E501F" w14:textId="77777777" w:rsidTr="00B751E3">
        <w:trPr>
          <w:trHeight w:val="3801"/>
        </w:trPr>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930C53F" w14:textId="77777777" w:rsidR="00F30CC5" w:rsidRPr="001A3D8C" w:rsidRDefault="00F30CC5" w:rsidP="001A3D8C">
            <w:pPr>
              <w:ind w:left="384" w:firstLine="0"/>
            </w:pPr>
            <w:r w:rsidRPr="001A3D8C">
              <w:t>Besoins sociaux et affectifs</w:t>
            </w:r>
          </w:p>
          <w:p w14:paraId="6F0BE8FC" w14:textId="77777777" w:rsidR="00F30CC5" w:rsidRPr="001A3D8C" w:rsidRDefault="00F30CC5" w:rsidP="001A3D8C">
            <w:pPr>
              <w:ind w:left="384" w:firstLine="0"/>
            </w:pPr>
            <w:r w:rsidRPr="001A3D8C">
              <w:t>· Apparition du jeu de groupe, mais le groupe est instable.</w:t>
            </w:r>
          </w:p>
          <w:p w14:paraId="36F6095A" w14:textId="77777777" w:rsidR="00F30CC5" w:rsidRPr="001A3D8C" w:rsidRDefault="00F30CC5" w:rsidP="001A3D8C">
            <w:pPr>
              <w:ind w:left="384" w:firstLine="0"/>
            </w:pPr>
            <w:r w:rsidRPr="001A3D8C">
              <w:t>· Phase d’initiation qui                 répond à un besoin               d’identification, de se                 construire une image                                 parentale : c’est le                      complexe d’Œdipe (Freud.).</w:t>
            </w:r>
          </w:p>
        </w:tc>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7D19AA3" w14:textId="77777777" w:rsidR="00F30CC5" w:rsidRPr="001A3D8C" w:rsidRDefault="00F30CC5" w:rsidP="001A3D8C">
            <w:pPr>
              <w:ind w:left="384" w:firstLine="0"/>
            </w:pPr>
            <w:r w:rsidRPr="001A3D8C">
              <w:t>· Il s’invente des jeux et change les règles pendant le déroulement.</w:t>
            </w:r>
          </w:p>
          <w:p w14:paraId="5F2629FE" w14:textId="77777777" w:rsidR="00F30CC5" w:rsidRPr="001A3D8C" w:rsidRDefault="00F30CC5" w:rsidP="001A3D8C">
            <w:pPr>
              <w:ind w:left="384" w:firstLine="0"/>
            </w:pPr>
            <w:r w:rsidRPr="001A3D8C">
              <w:t>· Difficultés à s’entendre avec les autres : c’est la crise du non.</w:t>
            </w:r>
          </w:p>
        </w:tc>
        <w:tc>
          <w:tcPr>
            <w:tcW w:w="267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625D9C0" w14:textId="77777777" w:rsidR="00F30CC5" w:rsidRPr="001A3D8C" w:rsidRDefault="00F30CC5" w:rsidP="001A3D8C">
            <w:pPr>
              <w:ind w:left="384" w:firstLine="0"/>
            </w:pPr>
            <w:r w:rsidRPr="001A3D8C">
              <w:t>· Poupées : identification, transfert du vécu de                            l’enfant.</w:t>
            </w:r>
          </w:p>
          <w:p w14:paraId="051F8AD9" w14:textId="77777777" w:rsidR="00F30CC5" w:rsidRPr="001A3D8C" w:rsidRDefault="00F30CC5" w:rsidP="001A3D8C">
            <w:pPr>
              <w:ind w:left="384" w:firstLine="0"/>
            </w:pPr>
            <w:r w:rsidRPr="001A3D8C">
              <w:t>· Contes, histoires, ouverture de l’imagination, de l’esprit de création.</w:t>
            </w:r>
          </w:p>
        </w:tc>
      </w:tr>
    </w:tbl>
    <w:p w14:paraId="73F46BF5" w14:textId="77777777" w:rsidR="00F30CC5" w:rsidRDefault="00F30CC5" w:rsidP="00F30CC5">
      <w:pPr>
        <w:tabs>
          <w:tab w:val="center" w:pos="4784"/>
        </w:tabs>
        <w:ind w:left="0" w:firstLine="0"/>
        <w:jc w:val="center"/>
        <w:rPr>
          <w:b/>
          <w:color w:val="272A34"/>
          <w:sz w:val="26"/>
          <w:szCs w:val="26"/>
          <w:shd w:val="clear" w:color="auto" w:fill="FFFFFF"/>
        </w:rPr>
      </w:pPr>
    </w:p>
    <w:p w14:paraId="02DE86C6" w14:textId="1C4B9F7F" w:rsidR="00F30CC5" w:rsidRDefault="00F30CC5" w:rsidP="00F30CC5">
      <w:pPr>
        <w:tabs>
          <w:tab w:val="center" w:pos="4784"/>
        </w:tabs>
        <w:ind w:left="0" w:firstLine="0"/>
        <w:jc w:val="center"/>
        <w:rPr>
          <w:b/>
          <w:color w:val="272A34"/>
          <w:sz w:val="26"/>
          <w:szCs w:val="26"/>
          <w:shd w:val="clear" w:color="auto" w:fill="FFFFFF"/>
        </w:rPr>
      </w:pPr>
    </w:p>
    <w:p w14:paraId="1C32856F" w14:textId="0F450B95" w:rsidR="00F30AFC" w:rsidRDefault="00F30AFC" w:rsidP="00F30CC5">
      <w:pPr>
        <w:tabs>
          <w:tab w:val="center" w:pos="4784"/>
        </w:tabs>
        <w:ind w:left="0" w:firstLine="0"/>
        <w:jc w:val="center"/>
        <w:rPr>
          <w:b/>
          <w:color w:val="272A34"/>
          <w:sz w:val="26"/>
          <w:szCs w:val="26"/>
          <w:shd w:val="clear" w:color="auto" w:fill="FFFFFF"/>
        </w:rPr>
      </w:pPr>
    </w:p>
    <w:p w14:paraId="66DA04F4" w14:textId="3F03B0D0" w:rsidR="00F30AFC" w:rsidRDefault="00F30AFC" w:rsidP="00F30CC5">
      <w:pPr>
        <w:tabs>
          <w:tab w:val="center" w:pos="4784"/>
        </w:tabs>
        <w:ind w:left="0" w:firstLine="0"/>
        <w:jc w:val="center"/>
        <w:rPr>
          <w:b/>
          <w:color w:val="272A34"/>
          <w:sz w:val="26"/>
          <w:szCs w:val="26"/>
          <w:shd w:val="clear" w:color="auto" w:fill="FFFFFF"/>
        </w:rPr>
      </w:pPr>
    </w:p>
    <w:p w14:paraId="0BA2F45B" w14:textId="2FADA2EF" w:rsidR="00F30AFC" w:rsidRDefault="00F30AFC" w:rsidP="00F30CC5">
      <w:pPr>
        <w:tabs>
          <w:tab w:val="center" w:pos="4784"/>
        </w:tabs>
        <w:ind w:left="0" w:firstLine="0"/>
        <w:jc w:val="center"/>
        <w:rPr>
          <w:b/>
          <w:color w:val="272A34"/>
          <w:sz w:val="26"/>
          <w:szCs w:val="26"/>
          <w:shd w:val="clear" w:color="auto" w:fill="FFFFFF"/>
        </w:rPr>
      </w:pPr>
    </w:p>
    <w:p w14:paraId="33507108" w14:textId="63E467CD" w:rsidR="00F30AFC" w:rsidRDefault="00F30AFC" w:rsidP="00F30CC5">
      <w:pPr>
        <w:tabs>
          <w:tab w:val="center" w:pos="4784"/>
        </w:tabs>
        <w:ind w:left="0" w:firstLine="0"/>
        <w:jc w:val="center"/>
        <w:rPr>
          <w:b/>
          <w:color w:val="272A34"/>
          <w:sz w:val="26"/>
          <w:szCs w:val="26"/>
          <w:shd w:val="clear" w:color="auto" w:fill="FFFFFF"/>
        </w:rPr>
      </w:pPr>
    </w:p>
    <w:p w14:paraId="4C6F0C72" w14:textId="11951770" w:rsidR="00F30AFC" w:rsidRDefault="00F30AFC" w:rsidP="00F30CC5">
      <w:pPr>
        <w:tabs>
          <w:tab w:val="center" w:pos="4784"/>
        </w:tabs>
        <w:ind w:left="0" w:firstLine="0"/>
        <w:jc w:val="center"/>
        <w:rPr>
          <w:b/>
          <w:color w:val="272A34"/>
          <w:sz w:val="26"/>
          <w:szCs w:val="26"/>
          <w:shd w:val="clear" w:color="auto" w:fill="FFFFFF"/>
        </w:rPr>
      </w:pPr>
    </w:p>
    <w:p w14:paraId="1FB0E6E7" w14:textId="67B3AF2A" w:rsidR="00F30AFC" w:rsidRDefault="00F30AFC" w:rsidP="00F30CC5">
      <w:pPr>
        <w:tabs>
          <w:tab w:val="center" w:pos="4784"/>
        </w:tabs>
        <w:ind w:left="0" w:firstLine="0"/>
        <w:jc w:val="center"/>
        <w:rPr>
          <w:b/>
          <w:color w:val="272A34"/>
          <w:sz w:val="26"/>
          <w:szCs w:val="26"/>
          <w:shd w:val="clear" w:color="auto" w:fill="FFFFFF"/>
        </w:rPr>
      </w:pPr>
    </w:p>
    <w:p w14:paraId="7353D398" w14:textId="1D9DFF83" w:rsidR="00F30AFC" w:rsidRDefault="00F30AFC" w:rsidP="00F30CC5">
      <w:pPr>
        <w:tabs>
          <w:tab w:val="center" w:pos="4784"/>
        </w:tabs>
        <w:ind w:left="0" w:firstLine="0"/>
        <w:jc w:val="center"/>
        <w:rPr>
          <w:b/>
          <w:color w:val="272A34"/>
          <w:sz w:val="26"/>
          <w:szCs w:val="26"/>
          <w:shd w:val="clear" w:color="auto" w:fill="FFFFFF"/>
        </w:rPr>
      </w:pPr>
    </w:p>
    <w:p w14:paraId="51601703" w14:textId="38D637AB" w:rsidR="00F30AFC" w:rsidRDefault="00F30AFC" w:rsidP="00F30CC5">
      <w:pPr>
        <w:tabs>
          <w:tab w:val="center" w:pos="4784"/>
        </w:tabs>
        <w:ind w:left="0" w:firstLine="0"/>
        <w:jc w:val="center"/>
        <w:rPr>
          <w:b/>
          <w:color w:val="272A34"/>
          <w:sz w:val="26"/>
          <w:szCs w:val="26"/>
          <w:shd w:val="clear" w:color="auto" w:fill="FFFFFF"/>
        </w:rPr>
      </w:pPr>
    </w:p>
    <w:p w14:paraId="0D22660E" w14:textId="26557EBA" w:rsidR="00F30AFC" w:rsidRDefault="00F30AFC" w:rsidP="00F30CC5">
      <w:pPr>
        <w:tabs>
          <w:tab w:val="center" w:pos="4784"/>
        </w:tabs>
        <w:ind w:left="0" w:firstLine="0"/>
        <w:jc w:val="center"/>
        <w:rPr>
          <w:b/>
          <w:color w:val="272A34"/>
          <w:sz w:val="26"/>
          <w:szCs w:val="26"/>
          <w:shd w:val="clear" w:color="auto" w:fill="FFFFFF"/>
        </w:rPr>
      </w:pPr>
    </w:p>
    <w:p w14:paraId="38EB6CFA" w14:textId="3AC090A2" w:rsidR="00D704BB" w:rsidRDefault="00D704BB" w:rsidP="00F30CC5">
      <w:pPr>
        <w:tabs>
          <w:tab w:val="center" w:pos="4784"/>
        </w:tabs>
        <w:ind w:left="0" w:firstLine="0"/>
        <w:jc w:val="center"/>
        <w:rPr>
          <w:b/>
          <w:color w:val="272A34"/>
          <w:sz w:val="26"/>
          <w:szCs w:val="26"/>
          <w:shd w:val="clear" w:color="auto" w:fill="FFFFFF"/>
        </w:rPr>
      </w:pPr>
    </w:p>
    <w:p w14:paraId="08795A37" w14:textId="3286AEC6" w:rsidR="00D704BB" w:rsidRDefault="00D704BB" w:rsidP="00F30CC5">
      <w:pPr>
        <w:tabs>
          <w:tab w:val="center" w:pos="4784"/>
        </w:tabs>
        <w:ind w:left="0" w:firstLine="0"/>
        <w:jc w:val="center"/>
        <w:rPr>
          <w:b/>
          <w:color w:val="272A34"/>
          <w:sz w:val="26"/>
          <w:szCs w:val="26"/>
          <w:shd w:val="clear" w:color="auto" w:fill="FFFFFF"/>
        </w:rPr>
      </w:pPr>
    </w:p>
    <w:p w14:paraId="73EB9DA5" w14:textId="310BBA3A" w:rsidR="00D704BB" w:rsidRDefault="00D704BB" w:rsidP="00F30CC5">
      <w:pPr>
        <w:tabs>
          <w:tab w:val="center" w:pos="4784"/>
        </w:tabs>
        <w:ind w:left="0" w:firstLine="0"/>
        <w:jc w:val="center"/>
        <w:rPr>
          <w:b/>
          <w:color w:val="272A34"/>
          <w:sz w:val="26"/>
          <w:szCs w:val="26"/>
          <w:shd w:val="clear" w:color="auto" w:fill="FFFFFF"/>
        </w:rPr>
      </w:pPr>
    </w:p>
    <w:p w14:paraId="29F42381" w14:textId="1602DCF0" w:rsidR="00D704BB" w:rsidRDefault="00D704BB" w:rsidP="00F30CC5">
      <w:pPr>
        <w:tabs>
          <w:tab w:val="center" w:pos="4784"/>
        </w:tabs>
        <w:ind w:left="0" w:firstLine="0"/>
        <w:jc w:val="center"/>
        <w:rPr>
          <w:b/>
          <w:color w:val="272A34"/>
          <w:sz w:val="26"/>
          <w:szCs w:val="26"/>
          <w:shd w:val="clear" w:color="auto" w:fill="FFFFFF"/>
        </w:rPr>
      </w:pPr>
    </w:p>
    <w:p w14:paraId="06E2AB33" w14:textId="40CE65FF" w:rsidR="00D704BB" w:rsidRDefault="00D704BB" w:rsidP="00F30CC5">
      <w:pPr>
        <w:tabs>
          <w:tab w:val="center" w:pos="4784"/>
        </w:tabs>
        <w:ind w:left="0" w:firstLine="0"/>
        <w:jc w:val="center"/>
        <w:rPr>
          <w:b/>
          <w:color w:val="272A34"/>
          <w:sz w:val="26"/>
          <w:szCs w:val="26"/>
          <w:shd w:val="clear" w:color="auto" w:fill="FFFFFF"/>
        </w:rPr>
      </w:pPr>
    </w:p>
    <w:p w14:paraId="492BB064" w14:textId="2C1AD47B" w:rsidR="00D704BB" w:rsidRDefault="00D704BB" w:rsidP="00F30CC5">
      <w:pPr>
        <w:tabs>
          <w:tab w:val="center" w:pos="4784"/>
        </w:tabs>
        <w:ind w:left="0" w:firstLine="0"/>
        <w:jc w:val="center"/>
        <w:rPr>
          <w:b/>
          <w:color w:val="272A34"/>
          <w:sz w:val="26"/>
          <w:szCs w:val="26"/>
          <w:shd w:val="clear" w:color="auto" w:fill="FFFFFF"/>
        </w:rPr>
      </w:pPr>
    </w:p>
    <w:p w14:paraId="1C563898" w14:textId="32C5E4C1" w:rsidR="00D704BB" w:rsidRDefault="00D704BB" w:rsidP="00F30CC5">
      <w:pPr>
        <w:tabs>
          <w:tab w:val="center" w:pos="4784"/>
        </w:tabs>
        <w:ind w:left="0" w:firstLine="0"/>
        <w:jc w:val="center"/>
        <w:rPr>
          <w:b/>
          <w:color w:val="272A34"/>
          <w:sz w:val="26"/>
          <w:szCs w:val="26"/>
          <w:shd w:val="clear" w:color="auto" w:fill="FFFFFF"/>
        </w:rPr>
      </w:pPr>
    </w:p>
    <w:p w14:paraId="6CE5892A" w14:textId="3CCC1448" w:rsidR="00D704BB" w:rsidRDefault="00D704BB" w:rsidP="00F30CC5">
      <w:pPr>
        <w:tabs>
          <w:tab w:val="center" w:pos="4784"/>
        </w:tabs>
        <w:ind w:left="0" w:firstLine="0"/>
        <w:jc w:val="center"/>
        <w:rPr>
          <w:b/>
          <w:color w:val="272A34"/>
          <w:sz w:val="26"/>
          <w:szCs w:val="26"/>
          <w:shd w:val="clear" w:color="auto" w:fill="FFFFFF"/>
        </w:rPr>
      </w:pPr>
    </w:p>
    <w:p w14:paraId="7C32EA17" w14:textId="484B6FB0" w:rsidR="00D704BB" w:rsidRDefault="00D704BB" w:rsidP="00F30CC5">
      <w:pPr>
        <w:tabs>
          <w:tab w:val="center" w:pos="4784"/>
        </w:tabs>
        <w:ind w:left="0" w:firstLine="0"/>
        <w:jc w:val="center"/>
        <w:rPr>
          <w:b/>
          <w:color w:val="272A34"/>
          <w:sz w:val="26"/>
          <w:szCs w:val="26"/>
          <w:shd w:val="clear" w:color="auto" w:fill="FFFFFF"/>
        </w:rPr>
      </w:pPr>
    </w:p>
    <w:p w14:paraId="11088C2E" w14:textId="77777777" w:rsidR="00D704BB" w:rsidRDefault="00D704BB" w:rsidP="00F30CC5">
      <w:pPr>
        <w:tabs>
          <w:tab w:val="center" w:pos="4784"/>
        </w:tabs>
        <w:ind w:left="0" w:firstLine="0"/>
        <w:jc w:val="center"/>
        <w:rPr>
          <w:b/>
          <w:color w:val="272A34"/>
          <w:sz w:val="26"/>
          <w:szCs w:val="26"/>
          <w:shd w:val="clear" w:color="auto" w:fill="FFFFFF"/>
        </w:rPr>
      </w:pPr>
    </w:p>
    <w:p w14:paraId="0ABA0BD6" w14:textId="77777777" w:rsidR="00F30AFC" w:rsidRPr="00F30CC5" w:rsidRDefault="00F30AFC" w:rsidP="00F30CC5">
      <w:pPr>
        <w:tabs>
          <w:tab w:val="center" w:pos="4784"/>
        </w:tabs>
        <w:ind w:left="0" w:firstLine="0"/>
        <w:jc w:val="center"/>
        <w:rPr>
          <w:b/>
          <w:color w:val="272A34"/>
          <w:sz w:val="26"/>
          <w:szCs w:val="26"/>
          <w:shd w:val="clear" w:color="auto" w:fill="FFFFFF"/>
        </w:rPr>
      </w:pPr>
    </w:p>
    <w:tbl>
      <w:tblPr>
        <w:tblW w:w="9634" w:type="dxa"/>
        <w:tblCellMar>
          <w:left w:w="0" w:type="dxa"/>
          <w:right w:w="0" w:type="dxa"/>
        </w:tblCellMar>
        <w:tblLook w:val="04A0" w:firstRow="1" w:lastRow="0" w:firstColumn="1" w:lastColumn="0" w:noHBand="0" w:noVBand="1"/>
      </w:tblPr>
      <w:tblGrid>
        <w:gridCol w:w="3480"/>
        <w:gridCol w:w="3480"/>
        <w:gridCol w:w="2674"/>
      </w:tblGrid>
      <w:tr w:rsidR="00F30CC5" w:rsidRPr="00F30CC5" w14:paraId="496247E2" w14:textId="77777777" w:rsidTr="00B751E3">
        <w:trPr>
          <w:trHeight w:val="661"/>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FA8E6C"/>
            <w:tcMar>
              <w:top w:w="58" w:type="dxa"/>
              <w:left w:w="58" w:type="dxa"/>
              <w:bottom w:w="58" w:type="dxa"/>
              <w:right w:w="58" w:type="dxa"/>
            </w:tcMar>
            <w:vAlign w:val="center"/>
            <w:hideMark/>
          </w:tcPr>
          <w:p w14:paraId="2DE51BA5" w14:textId="3E07845E" w:rsidR="00F30CC5" w:rsidRPr="001A3D8C" w:rsidRDefault="001A3D8C" w:rsidP="001A3D8C">
            <w:pPr>
              <w:ind w:left="384" w:firstLine="0"/>
            </w:pPr>
            <w:r w:rsidRPr="001A3D8C">
              <w:rPr>
                <w:noProof/>
              </w:rPr>
              <mc:AlternateContent>
                <mc:Choice Requires="wps">
                  <w:drawing>
                    <wp:anchor distT="36576" distB="36576" distL="36576" distR="36576" simplePos="0" relativeHeight="251667456" behindDoc="0" locked="0" layoutInCell="1" allowOverlap="1" wp14:anchorId="52D75140" wp14:editId="0A22BE59">
                      <wp:simplePos x="0" y="0"/>
                      <wp:positionH relativeFrom="column">
                        <wp:posOffset>-22225</wp:posOffset>
                      </wp:positionH>
                      <wp:positionV relativeFrom="paragraph">
                        <wp:posOffset>5080</wp:posOffset>
                      </wp:positionV>
                      <wp:extent cx="6629400" cy="8526145"/>
                      <wp:effectExtent l="1905"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29400" cy="85261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8E017" id="Rectangle 11" o:spid="_x0000_s1026" style="position:absolute;margin-left:-1.75pt;margin-top:.4pt;width:522pt;height:671.3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" filled="f" stroked="f" insetpen="t">
                      <v:shadow color="#eeece1"/>
                      <o:lock v:ext="edit" shapetype="t"/>
                      <v:textbox inset="0,0,0,0"/>
                    </v:rect>
                  </w:pict>
                </mc:Fallback>
              </mc:AlternateContent>
            </w:r>
            <w:r w:rsidR="00F30CC5" w:rsidRPr="001A3D8C">
              <w:t>6-8 ans</w:t>
            </w:r>
          </w:p>
        </w:tc>
      </w:tr>
      <w:tr w:rsidR="00F30CC5" w:rsidRPr="00F30CC5" w14:paraId="455B94C2" w14:textId="77777777" w:rsidTr="00B751E3">
        <w:trPr>
          <w:trHeight w:val="513"/>
        </w:trPr>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A6C89C2" w14:textId="77777777" w:rsidR="00F30CC5" w:rsidRPr="001A3D8C" w:rsidRDefault="00F30CC5" w:rsidP="001A3D8C">
            <w:r w:rsidRPr="001A3D8C">
              <w:t>Leurs besoins</w:t>
            </w:r>
          </w:p>
        </w:tc>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0EDBD75" w14:textId="77777777" w:rsidR="00F30CC5" w:rsidRPr="001A3D8C" w:rsidRDefault="00F30CC5" w:rsidP="001A3D8C">
            <w:pPr>
              <w:ind w:left="384" w:firstLine="0"/>
            </w:pPr>
            <w:r w:rsidRPr="001A3D8C">
              <w:t>Leurs possibilités</w:t>
            </w:r>
          </w:p>
        </w:tc>
        <w:tc>
          <w:tcPr>
            <w:tcW w:w="267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B89ED26" w14:textId="77777777" w:rsidR="00F30CC5" w:rsidRPr="001A3D8C" w:rsidRDefault="00F30CC5" w:rsidP="001A3D8C">
            <w:pPr>
              <w:ind w:left="384" w:firstLine="0"/>
            </w:pPr>
            <w:r w:rsidRPr="001A3D8C">
              <w:t>Les activités type</w:t>
            </w:r>
          </w:p>
        </w:tc>
      </w:tr>
      <w:tr w:rsidR="00F30CC5" w:rsidRPr="00F30CC5" w14:paraId="0DA64ADF" w14:textId="77777777" w:rsidTr="00B751E3">
        <w:trPr>
          <w:trHeight w:val="3807"/>
        </w:trPr>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566BB07" w14:textId="77777777" w:rsidR="00F30CC5" w:rsidRPr="001A3D8C" w:rsidRDefault="00F30CC5" w:rsidP="001A3D8C">
            <w:r w:rsidRPr="001A3D8C">
              <w:t>Besoins physiques</w:t>
            </w:r>
          </w:p>
          <w:p w14:paraId="3121F29B" w14:textId="77777777" w:rsidR="00F30CC5" w:rsidRPr="001A3D8C" w:rsidRDefault="00F30CC5" w:rsidP="001A3D8C">
            <w:r w:rsidRPr="001A3D8C">
              <w:t>· Se dépenser : sauter, courir, grimper (la force s’accroit).</w:t>
            </w:r>
          </w:p>
          <w:p w14:paraId="7E64EFD5" w14:textId="77777777" w:rsidR="00F30CC5" w:rsidRPr="001A3D8C" w:rsidRDefault="00F30CC5" w:rsidP="001A3D8C">
            <w:r w:rsidRPr="001A3D8C">
              <w:t>· Se mesurer aux autres (amorce de la compétition).</w:t>
            </w:r>
          </w:p>
          <w:p w14:paraId="0151C22F" w14:textId="77777777" w:rsidR="00F30CC5" w:rsidRPr="001A3D8C" w:rsidRDefault="00F30CC5" w:rsidP="001A3D8C">
            <w:r w:rsidRPr="001A3D8C">
              <w:t>· Evaluer ses limites.</w:t>
            </w:r>
          </w:p>
          <w:p w14:paraId="389325AB" w14:textId="77777777" w:rsidR="00F30CC5" w:rsidRPr="001A3D8C" w:rsidRDefault="00F30CC5" w:rsidP="001A3D8C">
            <w:r w:rsidRPr="001A3D8C">
              <w:t>· Habilité manuelle.</w:t>
            </w:r>
          </w:p>
          <w:p w14:paraId="0018EB7D" w14:textId="77777777" w:rsidR="00F30CC5" w:rsidRPr="001A3D8C" w:rsidRDefault="00F30CC5" w:rsidP="001A3D8C">
            <w:r w:rsidRPr="001A3D8C">
              <w:t>· 10-12 heures de sommeil par nuit.</w:t>
            </w:r>
          </w:p>
        </w:tc>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70EDB99" w14:textId="77777777" w:rsidR="00F30CC5" w:rsidRPr="001A3D8C" w:rsidRDefault="00F30CC5" w:rsidP="001A3D8C">
            <w:pPr>
              <w:ind w:left="384" w:firstLine="0"/>
            </w:pPr>
            <w:r w:rsidRPr="001A3D8C">
              <w:t>· Fatigue rapide.</w:t>
            </w:r>
          </w:p>
          <w:p w14:paraId="700B5778" w14:textId="77777777" w:rsidR="00F30CC5" w:rsidRPr="001A3D8C" w:rsidRDefault="00F30CC5" w:rsidP="001A3D8C">
            <w:pPr>
              <w:ind w:left="384" w:firstLine="0"/>
            </w:pPr>
            <w:r w:rsidRPr="001A3D8C">
              <w:t>· Récupération longue.</w:t>
            </w:r>
          </w:p>
        </w:tc>
        <w:tc>
          <w:tcPr>
            <w:tcW w:w="267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E278ABB" w14:textId="77777777" w:rsidR="00F30CC5" w:rsidRPr="001A3D8C" w:rsidRDefault="00F30CC5" w:rsidP="001A3D8C">
            <w:pPr>
              <w:ind w:left="384" w:firstLine="0"/>
            </w:pPr>
            <w:r w:rsidRPr="001A3D8C">
              <w:t>· Jeux sportifs avec alternance de temps plus calmes (loup glacé, cache-cache, poissons-pêcheurs etc.).</w:t>
            </w:r>
          </w:p>
          <w:p w14:paraId="4E0216C1" w14:textId="77777777" w:rsidR="00F30CC5" w:rsidRPr="001A3D8C" w:rsidRDefault="00F30CC5" w:rsidP="001A3D8C">
            <w:pPr>
              <w:ind w:left="384" w:firstLine="0"/>
            </w:pPr>
            <w:r w:rsidRPr="001A3D8C">
              <w:t>· Grimper, courir, se cacher, sauter.</w:t>
            </w:r>
          </w:p>
          <w:p w14:paraId="412FB677" w14:textId="77777777" w:rsidR="00F30CC5" w:rsidRPr="001A3D8C" w:rsidRDefault="00F30CC5" w:rsidP="001A3D8C">
            <w:pPr>
              <w:ind w:left="384" w:firstLine="0"/>
            </w:pPr>
            <w:r w:rsidRPr="001A3D8C">
              <w:t>· Jeux de construction.</w:t>
            </w:r>
          </w:p>
          <w:p w14:paraId="5E77D097" w14:textId="77777777" w:rsidR="00F30CC5" w:rsidRPr="001A3D8C" w:rsidRDefault="00F30CC5" w:rsidP="001A3D8C">
            <w:pPr>
              <w:ind w:left="384" w:firstLine="0"/>
            </w:pPr>
            <w:r w:rsidRPr="001A3D8C">
              <w:t>· Grands jeux à thèmes.</w:t>
            </w:r>
          </w:p>
          <w:p w14:paraId="358A1722" w14:textId="77777777" w:rsidR="00F30CC5" w:rsidRPr="001A3D8C" w:rsidRDefault="00F30CC5" w:rsidP="001A3D8C">
            <w:pPr>
              <w:ind w:left="384" w:firstLine="0"/>
            </w:pPr>
            <w:r w:rsidRPr="001A3D8C">
              <w:t>· Activités manuelles.</w:t>
            </w:r>
          </w:p>
        </w:tc>
      </w:tr>
      <w:tr w:rsidR="00F30CC5" w:rsidRPr="00F30CC5" w14:paraId="5EA8F599" w14:textId="77777777" w:rsidTr="00B751E3">
        <w:trPr>
          <w:trHeight w:val="3099"/>
        </w:trPr>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F93067B" w14:textId="77777777" w:rsidR="00F30CC5" w:rsidRPr="001A3D8C" w:rsidRDefault="00F30CC5" w:rsidP="001A3D8C">
            <w:pPr>
              <w:ind w:left="384" w:firstLine="0"/>
            </w:pPr>
            <w:r w:rsidRPr="001A3D8C">
              <w:t>Besoins intellectuels</w:t>
            </w:r>
          </w:p>
          <w:p w14:paraId="066C82BD" w14:textId="77777777" w:rsidR="00F30CC5" w:rsidRPr="001A3D8C" w:rsidRDefault="00F30CC5" w:rsidP="001A3D8C">
            <w:pPr>
              <w:ind w:left="384" w:firstLine="0"/>
            </w:pPr>
            <w:r w:rsidRPr="001A3D8C">
              <w:t>· Comprendre et savoir pourquoi (curiosité, questions).</w:t>
            </w:r>
          </w:p>
          <w:p w14:paraId="0BE04F46" w14:textId="77777777" w:rsidR="00F30CC5" w:rsidRPr="001A3D8C" w:rsidRDefault="00F30CC5" w:rsidP="001A3D8C">
            <w:pPr>
              <w:ind w:left="384" w:firstLine="0"/>
            </w:pPr>
            <w:r w:rsidRPr="001A3D8C">
              <w:t>· Rêver, créer.</w:t>
            </w:r>
          </w:p>
          <w:p w14:paraId="374DF644" w14:textId="77777777" w:rsidR="00F30CC5" w:rsidRPr="001A3D8C" w:rsidRDefault="00F30CC5" w:rsidP="001A3D8C">
            <w:pPr>
              <w:ind w:left="384" w:firstLine="0"/>
            </w:pPr>
            <w:r w:rsidRPr="001A3D8C">
              <w:t>· Autonomie.</w:t>
            </w:r>
          </w:p>
        </w:tc>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4ED4D45" w14:textId="77777777" w:rsidR="00F30CC5" w:rsidRPr="001A3D8C" w:rsidRDefault="00F30CC5" w:rsidP="001A3D8C">
            <w:pPr>
              <w:ind w:left="384" w:firstLine="0"/>
            </w:pPr>
            <w:r w:rsidRPr="001A3D8C">
              <w:t>· Apparition d’une logique (comprendre, écrire, lire, compter, etc.).</w:t>
            </w:r>
          </w:p>
          <w:p w14:paraId="5EBA1D3E" w14:textId="77777777" w:rsidR="00F30CC5" w:rsidRPr="001A3D8C" w:rsidRDefault="00F30CC5" w:rsidP="001A3D8C">
            <w:pPr>
              <w:ind w:left="384" w:firstLine="0"/>
            </w:pPr>
            <w:r w:rsidRPr="001A3D8C">
              <w:t>· Imagination.</w:t>
            </w:r>
          </w:p>
          <w:p w14:paraId="2500B0D0" w14:textId="77777777" w:rsidR="00F30CC5" w:rsidRPr="001A3D8C" w:rsidRDefault="00F30CC5" w:rsidP="001A3D8C">
            <w:pPr>
              <w:ind w:left="384" w:firstLine="0"/>
            </w:pPr>
            <w:r w:rsidRPr="001A3D8C">
              <w:t>· Difficulté d’attention            soutenue.</w:t>
            </w:r>
          </w:p>
        </w:tc>
        <w:tc>
          <w:tcPr>
            <w:tcW w:w="267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68BD483" w14:textId="7EB1EA5C" w:rsidR="00F30CC5" w:rsidRPr="001A3D8C" w:rsidRDefault="00F30CC5" w:rsidP="001A3D8C">
            <w:pPr>
              <w:ind w:left="384" w:firstLine="0"/>
            </w:pPr>
            <w:r w:rsidRPr="001A3D8C">
              <w:t>· Contes, « histoir</w:t>
            </w:r>
            <w:r w:rsidR="00F30AFC">
              <w:t xml:space="preserve">es dont vous êtes de héros », </w:t>
            </w:r>
            <w:r w:rsidRPr="001A3D8C">
              <w:t>marionnettes.</w:t>
            </w:r>
          </w:p>
          <w:p w14:paraId="5D645ADD" w14:textId="77777777" w:rsidR="00F30CC5" w:rsidRPr="001A3D8C" w:rsidRDefault="00F30CC5" w:rsidP="001A3D8C">
            <w:pPr>
              <w:ind w:left="384" w:firstLine="0"/>
            </w:pPr>
            <w:r w:rsidRPr="001A3D8C">
              <w:t>· Dessiner, pendre.</w:t>
            </w:r>
          </w:p>
          <w:p w14:paraId="6DFEAFBE" w14:textId="77777777" w:rsidR="00F30CC5" w:rsidRPr="001A3D8C" w:rsidRDefault="00F30CC5" w:rsidP="001A3D8C">
            <w:pPr>
              <w:ind w:left="384" w:firstLine="0"/>
            </w:pPr>
            <w:r w:rsidRPr="001A3D8C">
              <w:t>· Découvrir des peuples et pays lointains, la ville, la             nature, etc., le monde et ce qui nous entoure.</w:t>
            </w:r>
          </w:p>
        </w:tc>
      </w:tr>
      <w:tr w:rsidR="00F30CC5" w:rsidRPr="00F30CC5" w14:paraId="0E35D97B" w14:textId="77777777" w:rsidTr="00B751E3">
        <w:trPr>
          <w:trHeight w:val="5348"/>
        </w:trPr>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2E2C5E0" w14:textId="77777777" w:rsidR="00F30CC5" w:rsidRPr="001A3D8C" w:rsidRDefault="00F30CC5" w:rsidP="001A3D8C">
            <w:pPr>
              <w:ind w:left="384" w:firstLine="0"/>
            </w:pPr>
            <w:r w:rsidRPr="001A3D8C">
              <w:t>Besoins sociaux et affectifs</w:t>
            </w:r>
          </w:p>
          <w:p w14:paraId="20CDED4E" w14:textId="77777777" w:rsidR="00F30CC5" w:rsidRPr="001A3D8C" w:rsidRDefault="00F30CC5" w:rsidP="001A3D8C">
            <w:pPr>
              <w:ind w:left="384" w:firstLine="0"/>
            </w:pPr>
            <w:r w:rsidRPr="001A3D8C">
              <w:t>· Avoir des responsabilités.</w:t>
            </w:r>
          </w:p>
          <w:p w14:paraId="17159564" w14:textId="77777777" w:rsidR="00F30CC5" w:rsidRPr="001A3D8C" w:rsidRDefault="00F30CC5" w:rsidP="001A3D8C">
            <w:pPr>
              <w:ind w:left="384" w:firstLine="0"/>
            </w:pPr>
            <w:r w:rsidRPr="001A3D8C">
              <w:t>· S’exprimer, être valorisé (il veut grandir).</w:t>
            </w:r>
          </w:p>
          <w:p w14:paraId="3210DED1" w14:textId="77777777" w:rsidR="00F30CC5" w:rsidRPr="001A3D8C" w:rsidRDefault="00F30CC5" w:rsidP="001A3D8C">
            <w:pPr>
              <w:ind w:left="384" w:firstLine="0"/>
            </w:pPr>
            <w:r w:rsidRPr="001A3D8C">
              <w:t>· Imiter, s’identifier aux plus grands (importance du contexte familial).</w:t>
            </w:r>
          </w:p>
          <w:p w14:paraId="4C40C853" w14:textId="77777777" w:rsidR="00F30CC5" w:rsidRPr="001A3D8C" w:rsidRDefault="00F30CC5" w:rsidP="001A3D8C">
            <w:pPr>
              <w:ind w:left="384" w:firstLine="0"/>
            </w:pPr>
            <w:r w:rsidRPr="001A3D8C">
              <w:t>· S’affirmer, amorce du jeu social (copains et groupes éphémères à objectifs momentanés, groupes segmentaires, différence de sexe).</w:t>
            </w:r>
          </w:p>
          <w:p w14:paraId="6C51EE2B" w14:textId="77777777" w:rsidR="00F30CC5" w:rsidRPr="001A3D8C" w:rsidRDefault="00F30CC5" w:rsidP="001A3D8C">
            <w:pPr>
              <w:ind w:left="384" w:firstLine="0"/>
            </w:pPr>
            <w:r w:rsidRPr="001A3D8C">
              <w:t>· Jeux de groupe avec règles.</w:t>
            </w:r>
          </w:p>
        </w:tc>
        <w:tc>
          <w:tcPr>
            <w:tcW w:w="348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E2AD58B" w14:textId="77777777" w:rsidR="00F30CC5" w:rsidRPr="001A3D8C" w:rsidRDefault="00F30CC5" w:rsidP="001A3D8C">
            <w:pPr>
              <w:ind w:left="384" w:firstLine="0"/>
            </w:pPr>
            <w:r w:rsidRPr="001A3D8C">
              <w:t>· Le groupe prend de                     l’importance.</w:t>
            </w:r>
          </w:p>
          <w:p w14:paraId="6C4EFAF4" w14:textId="77777777" w:rsidR="00F30CC5" w:rsidRPr="001A3D8C" w:rsidRDefault="00F30CC5" w:rsidP="001A3D8C">
            <w:pPr>
              <w:ind w:left="384" w:firstLine="0"/>
            </w:pPr>
            <w:r w:rsidRPr="001A3D8C">
              <w:t>· Fabulation.</w:t>
            </w:r>
          </w:p>
          <w:p w14:paraId="2CFE4B18" w14:textId="77777777" w:rsidR="00F30CC5" w:rsidRPr="001A3D8C" w:rsidRDefault="00F30CC5" w:rsidP="001A3D8C">
            <w:pPr>
              <w:ind w:left="384" w:firstLine="0"/>
            </w:pPr>
            <w:r w:rsidRPr="001A3D8C">
              <w:t>· Délation.</w:t>
            </w:r>
          </w:p>
        </w:tc>
        <w:tc>
          <w:tcPr>
            <w:tcW w:w="2674"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293934A" w14:textId="77777777" w:rsidR="00F30CC5" w:rsidRPr="001A3D8C" w:rsidRDefault="00F30CC5" w:rsidP="001A3D8C">
            <w:pPr>
              <w:ind w:left="384" w:firstLine="0"/>
            </w:pPr>
            <w:r w:rsidRPr="001A3D8C">
              <w:t>· Jeux d’expression (mimes, théâtre, musique, danse, vidéo…).</w:t>
            </w:r>
          </w:p>
          <w:p w14:paraId="628640DE" w14:textId="77777777" w:rsidR="00F30CC5" w:rsidRPr="001A3D8C" w:rsidRDefault="00F30CC5" w:rsidP="001A3D8C">
            <w:pPr>
              <w:ind w:left="384" w:firstLine="0"/>
            </w:pPr>
            <w:r w:rsidRPr="001A3D8C">
              <w:t>· Se déguiser, se maquiller.</w:t>
            </w:r>
          </w:p>
          <w:p w14:paraId="53736D53" w14:textId="77777777" w:rsidR="00F30CC5" w:rsidRPr="001A3D8C" w:rsidRDefault="00F30CC5" w:rsidP="001A3D8C">
            <w:pPr>
              <w:ind w:left="384" w:firstLine="0"/>
            </w:pPr>
            <w:r w:rsidRPr="001A3D8C">
              <w:t>· Règles du jeu mouvantes qui peuvent permettre à chacun de s’affirmer et au groupe de rester soudé.</w:t>
            </w:r>
          </w:p>
        </w:tc>
      </w:tr>
    </w:tbl>
    <w:p w14:paraId="42E4EC5F" w14:textId="77777777" w:rsidR="00F30CC5" w:rsidRDefault="00F30CC5" w:rsidP="00F30CC5">
      <w:pPr>
        <w:tabs>
          <w:tab w:val="center" w:pos="4784"/>
        </w:tabs>
        <w:ind w:left="0" w:firstLine="0"/>
        <w:jc w:val="center"/>
        <w:rPr>
          <w:b/>
          <w:color w:val="272A34"/>
          <w:sz w:val="26"/>
          <w:szCs w:val="26"/>
          <w:shd w:val="clear" w:color="auto" w:fill="FFFFFF"/>
        </w:rPr>
      </w:pPr>
    </w:p>
    <w:p w14:paraId="4157C0F6" w14:textId="2147DF5B" w:rsidR="006D4522" w:rsidRDefault="006D4522" w:rsidP="00F30AFC">
      <w:pPr>
        <w:tabs>
          <w:tab w:val="center" w:pos="4784"/>
        </w:tabs>
        <w:ind w:left="0" w:firstLine="0"/>
        <w:rPr>
          <w:b/>
          <w:color w:val="272A34"/>
          <w:sz w:val="26"/>
          <w:szCs w:val="26"/>
          <w:shd w:val="clear" w:color="auto" w:fill="FFFFFF"/>
        </w:rPr>
      </w:pPr>
    </w:p>
    <w:p w14:paraId="634CC430" w14:textId="3824AED8" w:rsidR="00F30CC5" w:rsidRPr="00F30CC5" w:rsidRDefault="00F30CC5" w:rsidP="00F30CC5">
      <w:pPr>
        <w:tabs>
          <w:tab w:val="center" w:pos="4784"/>
        </w:tabs>
        <w:ind w:left="0" w:firstLine="0"/>
        <w:jc w:val="center"/>
        <w:rPr>
          <w:b/>
          <w:color w:val="272A34"/>
          <w:sz w:val="26"/>
          <w:szCs w:val="26"/>
          <w:shd w:val="clear" w:color="auto" w:fill="FFFFFF"/>
        </w:rPr>
      </w:pPr>
      <w:r w:rsidRPr="00F30CC5">
        <w:rPr>
          <w:b/>
          <w:noProof/>
          <w:color w:val="272A34"/>
          <w:sz w:val="26"/>
          <w:szCs w:val="26"/>
          <w:shd w:val="clear" w:color="auto" w:fill="FFFFFF"/>
        </w:rPr>
        <mc:AlternateContent>
          <mc:Choice Requires="wps">
            <w:drawing>
              <wp:anchor distT="36576" distB="36576" distL="36576" distR="36576" simplePos="0" relativeHeight="251665408" behindDoc="0" locked="0" layoutInCell="1" allowOverlap="1" wp14:anchorId="37A24C7C" wp14:editId="685D0C02">
                <wp:simplePos x="0" y="0"/>
                <wp:positionH relativeFrom="column">
                  <wp:posOffset>462915</wp:posOffset>
                </wp:positionH>
                <wp:positionV relativeFrom="paragraph">
                  <wp:posOffset>457200</wp:posOffset>
                </wp:positionV>
                <wp:extent cx="6635115" cy="807974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5115" cy="807974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58897" id="Rectangle 10" o:spid="_x0000_s1026" style="position:absolute;margin-left:36.45pt;margin-top:36pt;width:522.45pt;height:636.2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" filled="f" stroked="f" insetpen="t">
                <v:shadow color="#eeece1"/>
                <o:lock v:ext="edit" shapetype="t"/>
                <v:textbox inset="0,0,0,0"/>
              </v:rect>
            </w:pict>
          </mc:Fallback>
        </mc:AlternateContent>
      </w:r>
    </w:p>
    <w:tbl>
      <w:tblPr>
        <w:tblW w:w="10095" w:type="dxa"/>
        <w:tblInd w:w="-289" w:type="dxa"/>
        <w:tblCellMar>
          <w:left w:w="0" w:type="dxa"/>
          <w:right w:w="0" w:type="dxa"/>
        </w:tblCellMar>
        <w:tblLook w:val="04A0" w:firstRow="1" w:lastRow="0" w:firstColumn="1" w:lastColumn="0" w:noHBand="0" w:noVBand="1"/>
      </w:tblPr>
      <w:tblGrid>
        <w:gridCol w:w="289"/>
        <w:gridCol w:w="3337"/>
        <w:gridCol w:w="152"/>
        <w:gridCol w:w="3176"/>
        <w:gridCol w:w="304"/>
        <w:gridCol w:w="2665"/>
        <w:gridCol w:w="162"/>
        <w:gridCol w:w="10"/>
      </w:tblGrid>
      <w:tr w:rsidR="00F30CC5" w:rsidRPr="00F30CC5" w14:paraId="4D9BFA34" w14:textId="77777777" w:rsidTr="006D4522">
        <w:trPr>
          <w:gridBefore w:val="1"/>
          <w:gridAfter w:val="2"/>
          <w:wBefore w:w="289" w:type="dxa"/>
          <w:wAfter w:w="172" w:type="dxa"/>
          <w:trHeight w:val="584"/>
        </w:trPr>
        <w:tc>
          <w:tcPr>
            <w:tcW w:w="9634" w:type="dxa"/>
            <w:gridSpan w:val="5"/>
            <w:tcBorders>
              <w:top w:val="single" w:sz="4" w:space="0" w:color="000000"/>
              <w:left w:val="single" w:sz="4" w:space="0" w:color="000000"/>
              <w:bottom w:val="single" w:sz="4" w:space="0" w:color="000000"/>
              <w:right w:val="single" w:sz="4" w:space="0" w:color="000000"/>
            </w:tcBorders>
            <w:shd w:val="clear" w:color="auto" w:fill="FA8E6C"/>
            <w:tcMar>
              <w:top w:w="58" w:type="dxa"/>
              <w:left w:w="58" w:type="dxa"/>
              <w:bottom w:w="58" w:type="dxa"/>
              <w:right w:w="58" w:type="dxa"/>
            </w:tcMar>
            <w:hideMark/>
          </w:tcPr>
          <w:p w14:paraId="130F50D0" w14:textId="77777777" w:rsidR="00F30CC5" w:rsidRPr="006D4522" w:rsidRDefault="00F30CC5" w:rsidP="006D4522">
            <w:pPr>
              <w:ind w:left="384" w:firstLine="0"/>
            </w:pPr>
            <w:r w:rsidRPr="006D4522">
              <w:t>8-10 ans</w:t>
            </w:r>
          </w:p>
        </w:tc>
      </w:tr>
      <w:tr w:rsidR="00F30CC5" w:rsidRPr="00F30CC5" w14:paraId="6BB29595" w14:textId="77777777" w:rsidTr="006D4522">
        <w:trPr>
          <w:gridBefore w:val="1"/>
          <w:gridAfter w:val="2"/>
          <w:wBefore w:w="289" w:type="dxa"/>
          <w:wAfter w:w="172" w:type="dxa"/>
          <w:trHeight w:val="513"/>
        </w:trPr>
        <w:tc>
          <w:tcPr>
            <w:tcW w:w="3489"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3DA7108" w14:textId="77777777" w:rsidR="00F30CC5" w:rsidRPr="006D4522" w:rsidRDefault="00F30CC5" w:rsidP="006D4522">
            <w:pPr>
              <w:ind w:left="384" w:firstLine="0"/>
            </w:pPr>
            <w:r w:rsidRPr="006D4522">
              <w:t>Leurs besoins</w:t>
            </w:r>
          </w:p>
        </w:tc>
        <w:tc>
          <w:tcPr>
            <w:tcW w:w="3480"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E2F3F70" w14:textId="77777777" w:rsidR="00F30CC5" w:rsidRPr="006D4522" w:rsidRDefault="00F30CC5" w:rsidP="006D4522">
            <w:pPr>
              <w:ind w:left="384" w:firstLine="0"/>
            </w:pPr>
            <w:r w:rsidRPr="006D4522">
              <w:t>Leurs possibilités</w:t>
            </w:r>
          </w:p>
        </w:tc>
        <w:tc>
          <w:tcPr>
            <w:tcW w:w="26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5A16529" w14:textId="77777777" w:rsidR="00F30CC5" w:rsidRPr="006D4522" w:rsidRDefault="00F30CC5" w:rsidP="006D4522">
            <w:r w:rsidRPr="006D4522">
              <w:t>Les activités type</w:t>
            </w:r>
          </w:p>
        </w:tc>
      </w:tr>
      <w:tr w:rsidR="00F30CC5" w:rsidRPr="00F30CC5" w14:paraId="5FB30828" w14:textId="77777777" w:rsidTr="006D4522">
        <w:trPr>
          <w:gridBefore w:val="1"/>
          <w:gridAfter w:val="2"/>
          <w:wBefore w:w="289" w:type="dxa"/>
          <w:wAfter w:w="172" w:type="dxa"/>
          <w:trHeight w:val="2614"/>
        </w:trPr>
        <w:tc>
          <w:tcPr>
            <w:tcW w:w="3489"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D215E1B" w14:textId="77777777" w:rsidR="00F30CC5" w:rsidRPr="006D4522" w:rsidRDefault="00F30CC5" w:rsidP="006D4522">
            <w:pPr>
              <w:ind w:left="384" w:firstLine="0"/>
            </w:pPr>
            <w:r w:rsidRPr="006D4522">
              <w:t>Besoins physiques</w:t>
            </w:r>
          </w:p>
          <w:p w14:paraId="4423F7B7" w14:textId="77777777" w:rsidR="00F30CC5" w:rsidRPr="006D4522" w:rsidRDefault="00F30CC5" w:rsidP="006D4522">
            <w:pPr>
              <w:ind w:left="384" w:firstLine="0"/>
            </w:pPr>
            <w:r w:rsidRPr="006D4522">
              <w:t>· Vitesse, adresse.</w:t>
            </w:r>
          </w:p>
          <w:p w14:paraId="32E31361" w14:textId="77777777" w:rsidR="00F30CC5" w:rsidRPr="006D4522" w:rsidRDefault="00F30CC5" w:rsidP="006D4522">
            <w:pPr>
              <w:ind w:left="384" w:firstLine="0"/>
            </w:pPr>
            <w:r w:rsidRPr="006D4522">
              <w:t>· Besoin de compétition, de faire toujours mieux.</w:t>
            </w:r>
          </w:p>
          <w:p w14:paraId="4C6B394B" w14:textId="77777777" w:rsidR="00F30CC5" w:rsidRPr="006D4522" w:rsidRDefault="00F30CC5" w:rsidP="006D4522">
            <w:pPr>
              <w:ind w:left="384" w:firstLine="0"/>
            </w:pPr>
            <w:r w:rsidRPr="006D4522">
              <w:t>· Besoin de se dépenser :   sauter, courir, grimper.</w:t>
            </w:r>
          </w:p>
        </w:tc>
        <w:tc>
          <w:tcPr>
            <w:tcW w:w="3480"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881CFE8" w14:textId="77777777" w:rsidR="00F30CC5" w:rsidRPr="006D4522" w:rsidRDefault="00F30CC5" w:rsidP="006D4522">
            <w:pPr>
              <w:ind w:left="384" w:firstLine="0"/>
            </w:pPr>
            <w:r w:rsidRPr="006D4522">
              <w:t>· Capacité d’endurance à               développer, mais                           récupération rapide.</w:t>
            </w:r>
          </w:p>
          <w:p w14:paraId="3711D312" w14:textId="77777777" w:rsidR="00F30CC5" w:rsidRPr="006D4522" w:rsidRDefault="00F30CC5" w:rsidP="006D4522">
            <w:pPr>
              <w:ind w:left="384" w:firstLine="0"/>
            </w:pPr>
            <w:r w:rsidRPr="006D4522">
              <w:t>· Utilisation du milieu naturel.</w:t>
            </w:r>
          </w:p>
        </w:tc>
        <w:tc>
          <w:tcPr>
            <w:tcW w:w="26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1DB2092" w14:textId="77777777" w:rsidR="00F30CC5" w:rsidRPr="006D4522" w:rsidRDefault="00F30CC5" w:rsidP="006D4522">
            <w:r w:rsidRPr="006D4522">
              <w:t>· Jeux sportifs.</w:t>
            </w:r>
          </w:p>
          <w:p w14:paraId="0E7D6260" w14:textId="77777777" w:rsidR="00F30CC5" w:rsidRPr="006D4522" w:rsidRDefault="00F30CC5" w:rsidP="006D4522">
            <w:r w:rsidRPr="006D4522">
              <w:t>· Grands jeux dans la nature.</w:t>
            </w:r>
          </w:p>
          <w:p w14:paraId="7B33AE79" w14:textId="77777777" w:rsidR="00F30CC5" w:rsidRPr="006D4522" w:rsidRDefault="00F30CC5" w:rsidP="006D4522">
            <w:r w:rsidRPr="006D4522">
              <w:t>· Jeux d’adresse.</w:t>
            </w:r>
          </w:p>
          <w:p w14:paraId="08B9619B" w14:textId="77777777" w:rsidR="00F30CC5" w:rsidRPr="006D4522" w:rsidRDefault="00F30CC5" w:rsidP="006D4522">
            <w:r w:rsidRPr="006D4522">
              <w:t>· Relais.</w:t>
            </w:r>
          </w:p>
          <w:p w14:paraId="4AE21E59" w14:textId="77777777" w:rsidR="00F30CC5" w:rsidRPr="006D4522" w:rsidRDefault="00F30CC5" w:rsidP="006D4522">
            <w:r w:rsidRPr="006D4522">
              <w:t>· Cabanes.</w:t>
            </w:r>
          </w:p>
        </w:tc>
      </w:tr>
      <w:tr w:rsidR="00F30CC5" w:rsidRPr="00F30CC5" w14:paraId="5DD8E665" w14:textId="77777777" w:rsidTr="006D4522">
        <w:trPr>
          <w:gridBefore w:val="1"/>
          <w:gridAfter w:val="2"/>
          <w:wBefore w:w="289" w:type="dxa"/>
          <w:wAfter w:w="172" w:type="dxa"/>
          <w:trHeight w:val="4504"/>
        </w:trPr>
        <w:tc>
          <w:tcPr>
            <w:tcW w:w="3489"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24CDFD6" w14:textId="77777777" w:rsidR="00F30CC5" w:rsidRPr="006D4522" w:rsidRDefault="00F30CC5" w:rsidP="006D4522">
            <w:pPr>
              <w:ind w:left="384" w:firstLine="0"/>
            </w:pPr>
            <w:r w:rsidRPr="006D4522">
              <w:t>Besoins intellectuels</w:t>
            </w:r>
          </w:p>
          <w:p w14:paraId="0A3417DF" w14:textId="77777777" w:rsidR="00F30CC5" w:rsidRPr="006D4522" w:rsidRDefault="00F30CC5" w:rsidP="006D4522">
            <w:pPr>
              <w:ind w:left="384" w:firstLine="0"/>
            </w:pPr>
            <w:r w:rsidRPr="006D4522">
              <w:t>· Besoin de connaissance.</w:t>
            </w:r>
          </w:p>
          <w:p w14:paraId="0B8474B2" w14:textId="77777777" w:rsidR="00F30CC5" w:rsidRPr="006D4522" w:rsidRDefault="00F30CC5" w:rsidP="006D4522">
            <w:pPr>
              <w:ind w:left="384" w:firstLine="0"/>
            </w:pPr>
            <w:r w:rsidRPr="006D4522">
              <w:t>· Âge de la découverte (faune, flore), âge du « pourquoi ? ».</w:t>
            </w:r>
          </w:p>
          <w:p w14:paraId="737D8A5B" w14:textId="77777777" w:rsidR="00F30CC5" w:rsidRPr="006D4522" w:rsidRDefault="00F30CC5" w:rsidP="006D4522">
            <w:pPr>
              <w:ind w:left="384" w:firstLine="0"/>
            </w:pPr>
            <w:r w:rsidRPr="006D4522">
              <w:t>· Besoin d’imagination.</w:t>
            </w:r>
          </w:p>
          <w:p w14:paraId="3231C004" w14:textId="77777777" w:rsidR="00F30CC5" w:rsidRPr="006D4522" w:rsidRDefault="00F30CC5" w:rsidP="006D4522">
            <w:pPr>
              <w:ind w:left="384" w:firstLine="0"/>
            </w:pPr>
            <w:r w:rsidRPr="006D4522">
              <w:t>· Besoin de créer, de                   s’exprimer.</w:t>
            </w:r>
          </w:p>
          <w:p w14:paraId="39A03624" w14:textId="6E4FC9B1" w:rsidR="00F30CC5" w:rsidRPr="006D4522" w:rsidRDefault="00F30CC5" w:rsidP="006D4522">
            <w:pPr>
              <w:ind w:left="384" w:firstLine="0"/>
            </w:pPr>
            <w:r w:rsidRPr="006D4522">
              <w:t>· Imitation du héro</w:t>
            </w:r>
            <w:r w:rsidR="009D69F4" w:rsidRPr="006D4522">
              <w:t>s</w:t>
            </w:r>
            <w:r w:rsidRPr="006D4522">
              <w:t>, de                personnes importantes à leurs yeux.</w:t>
            </w:r>
          </w:p>
        </w:tc>
        <w:tc>
          <w:tcPr>
            <w:tcW w:w="3480"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249D101" w14:textId="77777777" w:rsidR="00F30CC5" w:rsidRPr="006D4522" w:rsidRDefault="00F30CC5" w:rsidP="006D4522">
            <w:pPr>
              <w:ind w:left="384" w:firstLine="0"/>
            </w:pPr>
            <w:r w:rsidRPr="006D4522">
              <w:t>· Amour des animaux.</w:t>
            </w:r>
          </w:p>
          <w:p w14:paraId="74E3E99A" w14:textId="77777777" w:rsidR="00F30CC5" w:rsidRPr="006D4522" w:rsidRDefault="00F30CC5" w:rsidP="006D4522">
            <w:pPr>
              <w:ind w:left="384" w:firstLine="0"/>
            </w:pPr>
            <w:r w:rsidRPr="006D4522">
              <w:t>· Capacité de compréhension.</w:t>
            </w:r>
          </w:p>
          <w:p w14:paraId="6685BBC5" w14:textId="77777777" w:rsidR="00F30CC5" w:rsidRPr="006D4522" w:rsidRDefault="00F30CC5" w:rsidP="006D4522">
            <w:pPr>
              <w:ind w:left="384" w:firstLine="0"/>
            </w:pPr>
            <w:r w:rsidRPr="006D4522">
              <w:t>· Imagination.</w:t>
            </w:r>
          </w:p>
          <w:p w14:paraId="3381541A" w14:textId="77777777" w:rsidR="00F30CC5" w:rsidRPr="006D4522" w:rsidRDefault="00F30CC5" w:rsidP="006D4522">
            <w:pPr>
              <w:ind w:left="384" w:firstLine="0"/>
            </w:pPr>
            <w:r w:rsidRPr="006D4522">
              <w:t>· Difficulté à fixer son attention sur un sujet déterminé et durant longtemps.</w:t>
            </w:r>
          </w:p>
        </w:tc>
        <w:tc>
          <w:tcPr>
            <w:tcW w:w="26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38433A1" w14:textId="77777777" w:rsidR="00F30CC5" w:rsidRPr="006D4522" w:rsidRDefault="00F30CC5" w:rsidP="006D4522">
            <w:r w:rsidRPr="006D4522">
              <w:t>· Musique, expression.</w:t>
            </w:r>
          </w:p>
          <w:p w14:paraId="01BD5439" w14:textId="77777777" w:rsidR="00F30CC5" w:rsidRPr="006D4522" w:rsidRDefault="00F30CC5" w:rsidP="006D4522">
            <w:r w:rsidRPr="006D4522">
              <w:t>· Mime.</w:t>
            </w:r>
          </w:p>
          <w:p w14:paraId="5754D30A" w14:textId="77777777" w:rsidR="00F30CC5" w:rsidRPr="006D4522" w:rsidRDefault="00F30CC5" w:rsidP="006D4522">
            <w:r w:rsidRPr="006D4522">
              <w:t>· Marionnettes, sketches.</w:t>
            </w:r>
          </w:p>
          <w:p w14:paraId="6C3119A6" w14:textId="77777777" w:rsidR="00F30CC5" w:rsidRPr="006D4522" w:rsidRDefault="00F30CC5" w:rsidP="006D4522">
            <w:r w:rsidRPr="006D4522">
              <w:t>· Activités manuelles.</w:t>
            </w:r>
          </w:p>
          <w:p w14:paraId="32B1DF2E" w14:textId="77777777" w:rsidR="00F30CC5" w:rsidRPr="006D4522" w:rsidRDefault="00F30CC5" w:rsidP="006D4522">
            <w:r w:rsidRPr="006D4522">
              <w:t>· Grands jeux à thèmes.</w:t>
            </w:r>
          </w:p>
          <w:p w14:paraId="6CCBB483" w14:textId="77777777" w:rsidR="00F30CC5" w:rsidRPr="006D4522" w:rsidRDefault="00F30CC5" w:rsidP="006D4522">
            <w:r w:rsidRPr="006D4522">
              <w:t>· Découverte de la nature.</w:t>
            </w:r>
          </w:p>
        </w:tc>
      </w:tr>
      <w:tr w:rsidR="00F30CC5" w:rsidRPr="00F30CC5" w14:paraId="6C707115" w14:textId="77777777" w:rsidTr="006D4522">
        <w:trPr>
          <w:gridBefore w:val="1"/>
          <w:gridAfter w:val="2"/>
          <w:wBefore w:w="289" w:type="dxa"/>
          <w:wAfter w:w="172" w:type="dxa"/>
          <w:trHeight w:val="4509"/>
        </w:trPr>
        <w:tc>
          <w:tcPr>
            <w:tcW w:w="3489"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50BA49B" w14:textId="77777777" w:rsidR="00F30CC5" w:rsidRPr="006D4522" w:rsidRDefault="00F30CC5" w:rsidP="006D4522">
            <w:pPr>
              <w:ind w:left="384" w:firstLine="0"/>
            </w:pPr>
            <w:r w:rsidRPr="006D4522">
              <w:t>Besoins sociaux et affectifs</w:t>
            </w:r>
          </w:p>
          <w:p w14:paraId="0AB6A814" w14:textId="77777777" w:rsidR="00F30CC5" w:rsidRPr="006D4522" w:rsidRDefault="00F30CC5" w:rsidP="006D4522">
            <w:pPr>
              <w:ind w:left="384" w:firstLine="0"/>
            </w:pPr>
            <w:r w:rsidRPr="006D4522">
              <w:t>· Besoin de s’affirmer, d’avoir des contacts avec les plus grands.</w:t>
            </w:r>
          </w:p>
          <w:p w14:paraId="1C5AAB9C" w14:textId="77777777" w:rsidR="00F30CC5" w:rsidRPr="006D4522" w:rsidRDefault="00F30CC5" w:rsidP="006D4522">
            <w:pPr>
              <w:ind w:left="384" w:firstLine="0"/>
            </w:pPr>
            <w:r w:rsidRPr="006D4522">
              <w:t>· Besoin de sécurité.</w:t>
            </w:r>
          </w:p>
          <w:p w14:paraId="5D7636D1" w14:textId="77777777" w:rsidR="00F30CC5" w:rsidRPr="006D4522" w:rsidRDefault="00F30CC5" w:rsidP="006D4522">
            <w:pPr>
              <w:ind w:left="384" w:firstLine="0"/>
            </w:pPr>
            <w:r w:rsidRPr="006D4522">
              <w:t>· Besoin de justice.</w:t>
            </w:r>
          </w:p>
          <w:p w14:paraId="1B21E424" w14:textId="77777777" w:rsidR="00F30CC5" w:rsidRPr="006D4522" w:rsidRDefault="00F30CC5" w:rsidP="006D4522">
            <w:pPr>
              <w:ind w:left="384" w:firstLine="0"/>
            </w:pPr>
            <w:r w:rsidRPr="006D4522">
              <w:t>· Agressivité, sensibilité, vie en bandes, prise de                      responsabilités.</w:t>
            </w:r>
          </w:p>
          <w:p w14:paraId="698F6738" w14:textId="77777777" w:rsidR="00F30AFC" w:rsidRDefault="00F30CC5" w:rsidP="006D4522">
            <w:pPr>
              <w:ind w:left="384" w:firstLine="0"/>
            </w:pPr>
            <w:r w:rsidRPr="006D4522">
              <w:t>· Formation de la                       personnalité</w:t>
            </w:r>
          </w:p>
          <w:p w14:paraId="05A153BB" w14:textId="77777777" w:rsidR="00F30CC5" w:rsidRDefault="00F30CC5" w:rsidP="00F30AFC">
            <w:pPr>
              <w:ind w:left="0" w:firstLine="0"/>
            </w:pPr>
          </w:p>
          <w:p w14:paraId="37524A98" w14:textId="77777777" w:rsidR="00F30AFC" w:rsidRDefault="00F30AFC" w:rsidP="00F30AFC">
            <w:pPr>
              <w:ind w:left="0" w:firstLine="0"/>
            </w:pPr>
          </w:p>
          <w:p w14:paraId="69B97FB6" w14:textId="77777777" w:rsidR="00F30AFC" w:rsidRDefault="00F30AFC" w:rsidP="00F30AFC">
            <w:pPr>
              <w:ind w:left="0" w:firstLine="0"/>
            </w:pPr>
          </w:p>
          <w:p w14:paraId="2FE1BD0A" w14:textId="77777777" w:rsidR="00F30AFC" w:rsidRDefault="00F30AFC" w:rsidP="00F30AFC">
            <w:pPr>
              <w:ind w:left="0" w:firstLine="0"/>
            </w:pPr>
          </w:p>
          <w:p w14:paraId="668982D3" w14:textId="77777777" w:rsidR="00F30AFC" w:rsidRDefault="00F30AFC" w:rsidP="00F30AFC">
            <w:pPr>
              <w:ind w:left="0" w:firstLine="0"/>
            </w:pPr>
          </w:p>
          <w:p w14:paraId="1F6BE926" w14:textId="77777777" w:rsidR="00F30AFC" w:rsidRDefault="00F30AFC" w:rsidP="00F30AFC">
            <w:pPr>
              <w:ind w:left="0" w:firstLine="0"/>
            </w:pPr>
          </w:p>
          <w:p w14:paraId="61EFF502" w14:textId="77777777" w:rsidR="00F30AFC" w:rsidRDefault="00F30AFC" w:rsidP="00F30AFC">
            <w:pPr>
              <w:ind w:left="0" w:firstLine="0"/>
            </w:pPr>
          </w:p>
          <w:p w14:paraId="56417866" w14:textId="77777777" w:rsidR="00F30AFC" w:rsidRDefault="00F30AFC" w:rsidP="00F30AFC">
            <w:pPr>
              <w:ind w:left="0" w:firstLine="0"/>
            </w:pPr>
          </w:p>
          <w:p w14:paraId="489C6AAA" w14:textId="77777777" w:rsidR="00F30AFC" w:rsidRDefault="00F30AFC" w:rsidP="00F30AFC">
            <w:pPr>
              <w:ind w:left="0" w:firstLine="0"/>
            </w:pPr>
          </w:p>
          <w:p w14:paraId="5C458A9A" w14:textId="77777777" w:rsidR="00F30AFC" w:rsidRDefault="00F30AFC" w:rsidP="00F30AFC">
            <w:pPr>
              <w:ind w:left="0" w:firstLine="0"/>
            </w:pPr>
          </w:p>
          <w:p w14:paraId="7E3A0859" w14:textId="75AAA3B2" w:rsidR="00F30AFC" w:rsidRPr="006D4522" w:rsidRDefault="00F30AFC" w:rsidP="00F30AFC">
            <w:pPr>
              <w:ind w:left="0" w:firstLine="0"/>
            </w:pPr>
          </w:p>
        </w:tc>
        <w:tc>
          <w:tcPr>
            <w:tcW w:w="3480"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135F4548" w14:textId="77777777" w:rsidR="00F30CC5" w:rsidRPr="006D4522" w:rsidRDefault="00F30CC5" w:rsidP="006D4522">
            <w:pPr>
              <w:ind w:left="384" w:firstLine="0"/>
            </w:pPr>
            <w:r w:rsidRPr="006D4522">
              <w:t>· Nuance dans la notion de bien et de mal.</w:t>
            </w:r>
          </w:p>
          <w:p w14:paraId="48F193E0" w14:textId="233BEBD8" w:rsidR="00F30CC5" w:rsidRPr="006D4522" w:rsidRDefault="00F30CC5" w:rsidP="006D4522">
            <w:pPr>
              <w:ind w:left="384" w:firstLine="0"/>
            </w:pPr>
            <w:r w:rsidRPr="006D4522">
              <w:t xml:space="preserve">· Organisation de la </w:t>
            </w:r>
            <w:r w:rsidR="00F30AFC">
              <w:t>pensée, fabulation, influence (</w:t>
            </w:r>
            <w:r w:rsidRPr="006D4522">
              <w:t>de la télévision notamment).</w:t>
            </w:r>
          </w:p>
          <w:p w14:paraId="76C2E578" w14:textId="77777777" w:rsidR="00F30CC5" w:rsidRPr="006D4522" w:rsidRDefault="00F30CC5" w:rsidP="006D4522">
            <w:pPr>
              <w:ind w:left="384" w:firstLine="0"/>
            </w:pPr>
            <w:r w:rsidRPr="006D4522">
              <w:t>· Confrontation (jalousie)</w:t>
            </w:r>
          </w:p>
          <w:p w14:paraId="2DEA186B" w14:textId="77777777" w:rsidR="00F30CC5" w:rsidRPr="006D4522" w:rsidRDefault="00F30CC5" w:rsidP="006D4522">
            <w:pPr>
              <w:ind w:left="384" w:firstLine="0"/>
            </w:pPr>
            <w:r w:rsidRPr="006D4522">
              <w:t>· Opposition avec l’autorité des adultes.</w:t>
            </w:r>
          </w:p>
        </w:tc>
        <w:tc>
          <w:tcPr>
            <w:tcW w:w="26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8B78309" w14:textId="77777777" w:rsidR="00F30CC5" w:rsidRPr="006D4522" w:rsidRDefault="00F30CC5" w:rsidP="006D4522">
            <w:pPr>
              <w:ind w:left="384" w:firstLine="0"/>
            </w:pPr>
            <w:r w:rsidRPr="006D4522">
              <w:t>· Activités d’éveil et de                   découverte.</w:t>
            </w:r>
          </w:p>
          <w:p w14:paraId="032AB2A9" w14:textId="77777777" w:rsidR="00F30CC5" w:rsidRPr="006D4522" w:rsidRDefault="00F30CC5" w:rsidP="006D4522">
            <w:pPr>
              <w:ind w:left="384" w:firstLine="0"/>
            </w:pPr>
            <w:r w:rsidRPr="006D4522">
              <w:t>· Jeux par équipe.</w:t>
            </w:r>
          </w:p>
          <w:p w14:paraId="1814AE53" w14:textId="03855A18" w:rsidR="00F30CC5" w:rsidRPr="006D4522" w:rsidRDefault="00F30CC5" w:rsidP="006D4522">
            <w:pPr>
              <w:ind w:left="384" w:firstLine="0"/>
            </w:pPr>
            <w:r w:rsidRPr="006D4522">
              <w:t xml:space="preserve">· Activités à caractère                   </w:t>
            </w:r>
            <w:r w:rsidR="009D69F4" w:rsidRPr="006D4522">
              <w:t>interindividuel</w:t>
            </w:r>
            <w:r w:rsidRPr="006D4522">
              <w:t>.</w:t>
            </w:r>
          </w:p>
        </w:tc>
      </w:tr>
      <w:tr w:rsidR="00F30CC5" w:rsidRPr="00F30CC5" w14:paraId="647596AA" w14:textId="77777777" w:rsidTr="006D4522">
        <w:trPr>
          <w:trHeight w:val="653"/>
        </w:trPr>
        <w:tc>
          <w:tcPr>
            <w:tcW w:w="10095" w:type="dxa"/>
            <w:gridSpan w:val="8"/>
            <w:tcBorders>
              <w:top w:val="single" w:sz="4" w:space="0" w:color="000000"/>
              <w:left w:val="single" w:sz="4" w:space="0" w:color="000000"/>
              <w:bottom w:val="single" w:sz="4" w:space="0" w:color="000000"/>
              <w:right w:val="single" w:sz="4" w:space="0" w:color="000000"/>
            </w:tcBorders>
            <w:shd w:val="clear" w:color="auto" w:fill="FA8E6C"/>
            <w:tcMar>
              <w:top w:w="58" w:type="dxa"/>
              <w:left w:w="58" w:type="dxa"/>
              <w:bottom w:w="58" w:type="dxa"/>
              <w:right w:w="58" w:type="dxa"/>
            </w:tcMar>
            <w:vAlign w:val="center"/>
            <w:hideMark/>
          </w:tcPr>
          <w:p w14:paraId="6CDC8F62" w14:textId="56DAAC5B" w:rsidR="00F30CC5" w:rsidRPr="006D4522" w:rsidRDefault="00F30CC5" w:rsidP="006D4522">
            <w:pPr>
              <w:ind w:left="384" w:firstLine="0"/>
            </w:pPr>
            <w:r w:rsidRPr="006D4522">
              <w:rPr>
                <w:noProof/>
              </w:rPr>
              <mc:AlternateContent>
                <mc:Choice Requires="wps">
                  <w:drawing>
                    <wp:anchor distT="36576" distB="36576" distL="36576" distR="36576" simplePos="0" relativeHeight="251663360" behindDoc="0" locked="0" layoutInCell="1" allowOverlap="1" wp14:anchorId="54A29632" wp14:editId="1BF106A1">
                      <wp:simplePos x="0" y="0"/>
                      <wp:positionH relativeFrom="column">
                        <wp:posOffset>13970</wp:posOffset>
                      </wp:positionH>
                      <wp:positionV relativeFrom="paragraph">
                        <wp:posOffset>342900</wp:posOffset>
                      </wp:positionV>
                      <wp:extent cx="7082155" cy="7960995"/>
                      <wp:effectExtent l="0" t="0" r="4445"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2155" cy="79609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E6FDB" id="Rectangle 9" o:spid="_x0000_s1026" style="position:absolute;margin-left:1.1pt;margin-top:27pt;width:557.65pt;height:626.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E84QIAAPM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" filled="f" stroked="f" insetpen="t">
                      <v:shadow color="#eeece1"/>
                      <o:lock v:ext="edit" shapetype="t"/>
                      <v:textbox inset="0,0,0,0"/>
                    </v:rect>
                  </w:pict>
                </mc:Fallback>
              </mc:AlternateContent>
            </w:r>
            <w:r w:rsidRPr="006D4522">
              <w:t>10-12 ans</w:t>
            </w:r>
          </w:p>
        </w:tc>
      </w:tr>
      <w:tr w:rsidR="00F30CC5" w:rsidRPr="00F30CC5" w14:paraId="5B23214D" w14:textId="77777777" w:rsidTr="006D4522">
        <w:trPr>
          <w:gridAfter w:val="1"/>
          <w:wAfter w:w="10" w:type="dxa"/>
          <w:trHeight w:val="513"/>
        </w:trPr>
        <w:tc>
          <w:tcPr>
            <w:tcW w:w="3626"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E21DF89" w14:textId="77777777" w:rsidR="00F30CC5" w:rsidRPr="006D4522" w:rsidRDefault="00F30CC5" w:rsidP="006D4522">
            <w:r w:rsidRPr="006D4522">
              <w:t>Leurs besoins</w:t>
            </w:r>
          </w:p>
        </w:tc>
        <w:tc>
          <w:tcPr>
            <w:tcW w:w="3328"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4895433" w14:textId="77777777" w:rsidR="00F30CC5" w:rsidRPr="006D4522" w:rsidRDefault="00F30CC5" w:rsidP="006D4522">
            <w:pPr>
              <w:ind w:left="384" w:firstLine="0"/>
            </w:pPr>
            <w:r w:rsidRPr="006D4522">
              <w:t>Leurs possibilités</w:t>
            </w:r>
          </w:p>
        </w:tc>
        <w:tc>
          <w:tcPr>
            <w:tcW w:w="3131" w:type="dxa"/>
            <w:gridSpan w:val="3"/>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37002AA" w14:textId="77777777" w:rsidR="00F30CC5" w:rsidRPr="006D4522" w:rsidRDefault="00F30CC5" w:rsidP="006D4522">
            <w:pPr>
              <w:ind w:left="384" w:firstLine="0"/>
            </w:pPr>
            <w:r w:rsidRPr="006D4522">
              <w:t>Les activités type</w:t>
            </w:r>
          </w:p>
        </w:tc>
      </w:tr>
      <w:tr w:rsidR="00F30CC5" w:rsidRPr="00F30CC5" w14:paraId="0260398A" w14:textId="77777777" w:rsidTr="006D4522">
        <w:trPr>
          <w:gridAfter w:val="1"/>
          <w:wAfter w:w="10" w:type="dxa"/>
          <w:trHeight w:val="3935"/>
        </w:trPr>
        <w:tc>
          <w:tcPr>
            <w:tcW w:w="3626"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DC1763D" w14:textId="77777777" w:rsidR="00F30CC5" w:rsidRPr="006D4522" w:rsidRDefault="00F30CC5" w:rsidP="006D4522">
            <w:r w:rsidRPr="006D4522">
              <w:t>Besoins physiques</w:t>
            </w:r>
          </w:p>
          <w:p w14:paraId="31E1F840" w14:textId="77777777" w:rsidR="00F30CC5" w:rsidRPr="006D4522" w:rsidRDefault="00F30CC5" w:rsidP="006D4522">
            <w:r w:rsidRPr="006D4522">
              <w:t>· Vitesse, adresse, résistance, force.</w:t>
            </w:r>
          </w:p>
          <w:p w14:paraId="44FD6CEA" w14:textId="77777777" w:rsidR="00F30CC5" w:rsidRPr="006D4522" w:rsidRDefault="00F30CC5" w:rsidP="006D4522">
            <w:r w:rsidRPr="006D4522">
              <w:t>· Jeux intenses.</w:t>
            </w:r>
          </w:p>
          <w:p w14:paraId="494839A7" w14:textId="5771A5F1" w:rsidR="00F30CC5" w:rsidRPr="006D4522" w:rsidRDefault="00F30AFC" w:rsidP="006D4522">
            <w:r>
              <w:t>· Besoin de choisir ses</w:t>
            </w:r>
            <w:r w:rsidR="00F30CC5" w:rsidRPr="006D4522">
              <w:t xml:space="preserve">          activités.</w:t>
            </w:r>
          </w:p>
          <w:p w14:paraId="72D8A40A" w14:textId="77777777" w:rsidR="00F30CC5" w:rsidRPr="006D4522" w:rsidRDefault="00F30CC5" w:rsidP="006D4522">
            <w:r w:rsidRPr="006D4522">
              <w:t>· Besoin de se dépenser,              besoin d’espace.</w:t>
            </w:r>
          </w:p>
        </w:tc>
        <w:tc>
          <w:tcPr>
            <w:tcW w:w="3328"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7C1A14CE" w14:textId="77777777" w:rsidR="00F30CC5" w:rsidRPr="006D4522" w:rsidRDefault="00F30CC5" w:rsidP="006D4522">
            <w:pPr>
              <w:ind w:left="384" w:firstLine="0"/>
            </w:pPr>
            <w:r w:rsidRPr="006D4522">
              <w:t>· Fatigue rapide.</w:t>
            </w:r>
          </w:p>
          <w:p w14:paraId="0F9D28BC" w14:textId="77777777" w:rsidR="00F30CC5" w:rsidRPr="006D4522" w:rsidRDefault="00F30CC5" w:rsidP="006D4522">
            <w:pPr>
              <w:ind w:left="384" w:firstLine="0"/>
            </w:pPr>
            <w:r w:rsidRPr="006D4522">
              <w:t>· Récupération facile.</w:t>
            </w:r>
          </w:p>
          <w:p w14:paraId="1B307E8E" w14:textId="77777777" w:rsidR="00F30CC5" w:rsidRPr="006D4522" w:rsidRDefault="00F30CC5" w:rsidP="006D4522">
            <w:pPr>
              <w:ind w:left="384" w:firstLine="0"/>
            </w:pPr>
            <w:r w:rsidRPr="006D4522">
              <w:t>· « Gauche ».</w:t>
            </w:r>
          </w:p>
        </w:tc>
        <w:tc>
          <w:tcPr>
            <w:tcW w:w="3131" w:type="dxa"/>
            <w:gridSpan w:val="3"/>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2E73C14A" w14:textId="77777777" w:rsidR="00F30CC5" w:rsidRPr="006D4522" w:rsidRDefault="00F30CC5" w:rsidP="006D4522">
            <w:pPr>
              <w:ind w:left="384" w:firstLine="0"/>
            </w:pPr>
            <w:r w:rsidRPr="006D4522">
              <w:t>· Jeux sportifs.</w:t>
            </w:r>
          </w:p>
          <w:p w14:paraId="29CAF419" w14:textId="338A4208" w:rsidR="00F30CC5" w:rsidRPr="006D4522" w:rsidRDefault="00F30CC5" w:rsidP="006D4522">
            <w:pPr>
              <w:ind w:left="384" w:firstLine="0"/>
            </w:pPr>
            <w:r w:rsidRPr="006D4522">
              <w:t>· Activités spé</w:t>
            </w:r>
            <w:r w:rsidR="00F30AFC">
              <w:t>cifiques plus élaborées (vélo,</w:t>
            </w:r>
          </w:p>
          <w:p w14:paraId="6A03301B" w14:textId="77777777" w:rsidR="00F30CC5" w:rsidRPr="006D4522" w:rsidRDefault="00F30CC5" w:rsidP="006D4522">
            <w:pPr>
              <w:ind w:left="384" w:firstLine="0"/>
            </w:pPr>
            <w:r w:rsidRPr="006D4522">
              <w:t>· Initiation aux jeux sportifs (foot, basket, thèque…).</w:t>
            </w:r>
          </w:p>
          <w:p w14:paraId="17597186" w14:textId="77777777" w:rsidR="00F30CC5" w:rsidRPr="006D4522" w:rsidRDefault="00F30CC5" w:rsidP="006D4522">
            <w:pPr>
              <w:ind w:left="384" w:firstLine="0"/>
            </w:pPr>
            <w:r w:rsidRPr="006D4522">
              <w:t>· Activités physiques à règles précises.</w:t>
            </w:r>
          </w:p>
          <w:p w14:paraId="5D64E2DE" w14:textId="77777777" w:rsidR="00F30CC5" w:rsidRPr="006D4522" w:rsidRDefault="00F30CC5" w:rsidP="006D4522">
            <w:pPr>
              <w:ind w:left="384" w:firstLine="0"/>
            </w:pPr>
            <w:r w:rsidRPr="006D4522">
              <w:t>· Balade, grands jeux.</w:t>
            </w:r>
          </w:p>
        </w:tc>
      </w:tr>
      <w:tr w:rsidR="00F30CC5" w:rsidRPr="00F30CC5" w14:paraId="48428810" w14:textId="77777777" w:rsidTr="006D4522">
        <w:trPr>
          <w:gridAfter w:val="1"/>
          <w:wAfter w:w="10" w:type="dxa"/>
          <w:trHeight w:val="4973"/>
        </w:trPr>
        <w:tc>
          <w:tcPr>
            <w:tcW w:w="3626"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408C2346" w14:textId="77777777" w:rsidR="00F30CC5" w:rsidRPr="006D4522" w:rsidRDefault="00F30CC5" w:rsidP="006D4522">
            <w:pPr>
              <w:ind w:left="384" w:firstLine="0"/>
            </w:pPr>
            <w:r w:rsidRPr="006D4522">
              <w:t>Besoins intellectuels</w:t>
            </w:r>
          </w:p>
          <w:p w14:paraId="5B31FA7D" w14:textId="77777777" w:rsidR="00F30CC5" w:rsidRPr="006D4522" w:rsidRDefault="00F30CC5" w:rsidP="006D4522">
            <w:pPr>
              <w:ind w:left="384" w:firstLine="0"/>
            </w:pPr>
            <w:r w:rsidRPr="006D4522">
              <w:t>· Besoin de savoir, de             connaître.</w:t>
            </w:r>
          </w:p>
          <w:p w14:paraId="276377E3" w14:textId="77777777" w:rsidR="00F30CC5" w:rsidRPr="006D4522" w:rsidRDefault="00F30CC5" w:rsidP="006D4522">
            <w:pPr>
              <w:ind w:left="384" w:firstLine="0"/>
            </w:pPr>
            <w:r w:rsidRPr="006D4522">
              <w:t>· Besoin de prendre des responsabilités.</w:t>
            </w:r>
          </w:p>
          <w:p w14:paraId="2DFAF737" w14:textId="77777777" w:rsidR="00F30CC5" w:rsidRPr="006D4522" w:rsidRDefault="00F30CC5" w:rsidP="006D4522">
            <w:pPr>
              <w:ind w:left="384" w:firstLine="0"/>
            </w:pPr>
            <w:r w:rsidRPr="006D4522">
              <w:t>· Besoin de discussion et de concertation.</w:t>
            </w:r>
          </w:p>
          <w:p w14:paraId="0FEAB1DB" w14:textId="77777777" w:rsidR="00F30CC5" w:rsidRPr="006D4522" w:rsidRDefault="00F30CC5" w:rsidP="006D4522">
            <w:pPr>
              <w:ind w:left="384" w:firstLine="0"/>
            </w:pPr>
            <w:r w:rsidRPr="006D4522">
              <w:t>· Besoin de s’affirmer et de se valoriser.</w:t>
            </w:r>
          </w:p>
          <w:p w14:paraId="39B5CCDD" w14:textId="77777777" w:rsidR="00F30CC5" w:rsidRPr="006D4522" w:rsidRDefault="00F30CC5" w:rsidP="006D4522">
            <w:pPr>
              <w:ind w:left="384" w:firstLine="0"/>
            </w:pPr>
            <w:r w:rsidRPr="006D4522">
              <w:t>· Besoin d’indépendance.</w:t>
            </w:r>
          </w:p>
          <w:p w14:paraId="0E811DDE" w14:textId="77777777" w:rsidR="00F30CC5" w:rsidRPr="006D4522" w:rsidRDefault="00F30CC5" w:rsidP="006D4522">
            <w:pPr>
              <w:ind w:left="384" w:firstLine="0"/>
            </w:pPr>
            <w:r w:rsidRPr="006D4522">
              <w:t>· Besoin de créer, d’inventer, de rêver.</w:t>
            </w:r>
          </w:p>
        </w:tc>
        <w:tc>
          <w:tcPr>
            <w:tcW w:w="3328"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0A63907D" w14:textId="77777777" w:rsidR="00F30CC5" w:rsidRPr="006D4522" w:rsidRDefault="00F30CC5" w:rsidP="006D4522">
            <w:pPr>
              <w:ind w:left="384" w:firstLine="0"/>
            </w:pPr>
            <w:r w:rsidRPr="006D4522">
              <w:t>· Réflexion.</w:t>
            </w:r>
          </w:p>
          <w:p w14:paraId="28AABFC9" w14:textId="77777777" w:rsidR="00F30CC5" w:rsidRPr="006D4522" w:rsidRDefault="00F30CC5" w:rsidP="006D4522">
            <w:pPr>
              <w:ind w:left="384" w:firstLine="0"/>
            </w:pPr>
            <w:r w:rsidRPr="006D4522">
              <w:t>· Raisonnement.</w:t>
            </w:r>
          </w:p>
          <w:p w14:paraId="398C5A96" w14:textId="77777777" w:rsidR="00F30CC5" w:rsidRPr="006D4522" w:rsidRDefault="00F30CC5" w:rsidP="006D4522">
            <w:pPr>
              <w:ind w:left="384" w:firstLine="0"/>
            </w:pPr>
            <w:r w:rsidRPr="006D4522">
              <w:t>· Esprit critique.</w:t>
            </w:r>
          </w:p>
          <w:p w14:paraId="587BFACB" w14:textId="77777777" w:rsidR="00F30CC5" w:rsidRPr="006D4522" w:rsidRDefault="00F30CC5" w:rsidP="006D4522">
            <w:pPr>
              <w:ind w:left="384" w:firstLine="0"/>
            </w:pPr>
            <w:r w:rsidRPr="006D4522">
              <w:t>· Esprit de contradiction.</w:t>
            </w:r>
          </w:p>
          <w:p w14:paraId="27511078" w14:textId="723EC35F" w:rsidR="00F30CC5" w:rsidRPr="006D4522" w:rsidRDefault="00F30CC5" w:rsidP="006D4522">
            <w:pPr>
              <w:ind w:left="384" w:firstLine="0"/>
            </w:pPr>
            <w:r w:rsidRPr="006D4522">
              <w:t>· Organisation de jeux,             gest</w:t>
            </w:r>
            <w:r w:rsidR="00B751E3" w:rsidRPr="006D4522">
              <w:t>ion</w:t>
            </w:r>
            <w:r w:rsidRPr="006D4522">
              <w:t xml:space="preserve"> du matériel.</w:t>
            </w:r>
          </w:p>
        </w:tc>
        <w:tc>
          <w:tcPr>
            <w:tcW w:w="3131" w:type="dxa"/>
            <w:gridSpan w:val="3"/>
            <w:vMerge w:val="restart"/>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6CBB6ECE" w14:textId="77777777" w:rsidR="00B751E3" w:rsidRPr="006D4522" w:rsidRDefault="00B751E3" w:rsidP="006D4522">
            <w:pPr>
              <w:ind w:left="384" w:firstLine="0"/>
            </w:pPr>
          </w:p>
          <w:p w14:paraId="49788C01" w14:textId="77777777" w:rsidR="00B751E3" w:rsidRPr="006D4522" w:rsidRDefault="00B751E3" w:rsidP="006D4522">
            <w:pPr>
              <w:ind w:left="384" w:firstLine="0"/>
            </w:pPr>
          </w:p>
          <w:p w14:paraId="00B57E38" w14:textId="77777777" w:rsidR="00B751E3" w:rsidRPr="006D4522" w:rsidRDefault="00B751E3" w:rsidP="006D4522">
            <w:pPr>
              <w:ind w:left="384" w:firstLine="0"/>
            </w:pPr>
          </w:p>
          <w:p w14:paraId="6BF19373" w14:textId="309FE233" w:rsidR="00F30CC5" w:rsidRPr="006D4522" w:rsidRDefault="00F30CC5" w:rsidP="006D4522">
            <w:pPr>
              <w:ind w:left="384" w:firstLine="0"/>
            </w:pPr>
            <w:r w:rsidRPr="006D4522">
              <w:t>· Débats et discussions       informels.</w:t>
            </w:r>
          </w:p>
          <w:p w14:paraId="2DB28409" w14:textId="77777777" w:rsidR="00F30CC5" w:rsidRPr="006D4522" w:rsidRDefault="00F30CC5" w:rsidP="006D4522">
            <w:pPr>
              <w:ind w:left="384" w:firstLine="0"/>
            </w:pPr>
            <w:r w:rsidRPr="006D4522">
              <w:t>· Jeux d’expression : mimes, théâtre, enquêtes.</w:t>
            </w:r>
          </w:p>
          <w:p w14:paraId="34801E6B" w14:textId="77777777" w:rsidR="00F30CC5" w:rsidRPr="006D4522" w:rsidRDefault="00F30CC5" w:rsidP="006D4522">
            <w:pPr>
              <w:ind w:left="384" w:firstLine="0"/>
            </w:pPr>
            <w:r w:rsidRPr="006D4522">
              <w:t>· Camping avec répartition des tâches.</w:t>
            </w:r>
          </w:p>
          <w:p w14:paraId="6D4EF28A" w14:textId="17649AE7" w:rsidR="00F30CC5" w:rsidRPr="006D4522" w:rsidRDefault="00F30CC5" w:rsidP="006D4522">
            <w:pPr>
              <w:ind w:left="384" w:firstLine="0"/>
            </w:pPr>
            <w:r w:rsidRPr="006D4522">
              <w:t xml:space="preserve">· Activités manuelles avec techniques </w:t>
            </w:r>
            <w:r w:rsidR="00F30AFC" w:rsidRPr="006D4522">
              <w:t>spécifiques. ·</w:t>
            </w:r>
            <w:r w:rsidRPr="006D4522">
              <w:t xml:space="preserve"> Activités individuelles ou </w:t>
            </w:r>
            <w:r w:rsidR="00B751E3" w:rsidRPr="006D4522">
              <w:t>en</w:t>
            </w:r>
            <w:r w:rsidRPr="006D4522">
              <w:t xml:space="preserve"> petits groupes.</w:t>
            </w:r>
          </w:p>
          <w:p w14:paraId="08BB87A1" w14:textId="77777777" w:rsidR="00F30CC5" w:rsidRPr="006D4522" w:rsidRDefault="00F30CC5" w:rsidP="006D4522">
            <w:pPr>
              <w:ind w:left="384" w:firstLine="0"/>
            </w:pPr>
            <w:r w:rsidRPr="006D4522">
              <w:t>· Lecture, poésie.</w:t>
            </w:r>
          </w:p>
          <w:p w14:paraId="776A68C7" w14:textId="5DB92A59" w:rsidR="00F30CC5" w:rsidRPr="006D4522" w:rsidRDefault="00F30CC5" w:rsidP="006D4522">
            <w:pPr>
              <w:ind w:left="384" w:firstLine="0"/>
            </w:pPr>
            <w:r w:rsidRPr="006D4522">
              <w:t>· Danse.</w:t>
            </w:r>
          </w:p>
        </w:tc>
      </w:tr>
      <w:tr w:rsidR="00F30CC5" w:rsidRPr="00F30CC5" w14:paraId="08B6AAA0" w14:textId="77777777" w:rsidTr="006D4522">
        <w:trPr>
          <w:gridAfter w:val="1"/>
          <w:wAfter w:w="10" w:type="dxa"/>
          <w:trHeight w:val="597"/>
        </w:trPr>
        <w:tc>
          <w:tcPr>
            <w:tcW w:w="3626"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3B6AABB3" w14:textId="77777777" w:rsidR="00F30CC5" w:rsidRPr="006D4522" w:rsidRDefault="00F30CC5" w:rsidP="006D4522">
            <w:pPr>
              <w:ind w:left="384" w:firstLine="0"/>
            </w:pPr>
            <w:r w:rsidRPr="006D4522">
              <w:t>Besoins sociaux et affectifs</w:t>
            </w:r>
          </w:p>
          <w:p w14:paraId="0649BC5C" w14:textId="77777777" w:rsidR="00F30CC5" w:rsidRPr="006D4522" w:rsidRDefault="00F30CC5" w:rsidP="006D4522">
            <w:pPr>
              <w:ind w:left="384" w:firstLine="0"/>
            </w:pPr>
            <w:r w:rsidRPr="006D4522">
              <w:t>· Besoin d’être considéré comme un adulte.</w:t>
            </w:r>
          </w:p>
          <w:p w14:paraId="27335F53" w14:textId="77777777" w:rsidR="00B751E3" w:rsidRPr="006D4522" w:rsidRDefault="00F30CC5" w:rsidP="006D4522">
            <w:pPr>
              <w:ind w:left="384" w:firstLine="0"/>
            </w:pPr>
            <w:r w:rsidRPr="006D4522">
              <w:t>· Besoin de confidence</w:t>
            </w:r>
          </w:p>
          <w:p w14:paraId="55CBD017" w14:textId="5CE17551" w:rsidR="00F30CC5" w:rsidRPr="006D4522" w:rsidRDefault="00F30CC5" w:rsidP="006D4522">
            <w:pPr>
              <w:ind w:left="384" w:firstLine="0"/>
            </w:pPr>
            <w:r w:rsidRPr="006D4522">
              <w:t>.</w:t>
            </w:r>
            <w:r w:rsidR="00B751E3" w:rsidRPr="006D4522">
              <w:t xml:space="preserve"> · Besoin de plaire.</w:t>
            </w:r>
          </w:p>
          <w:p w14:paraId="6228CCF6" w14:textId="240A38D7" w:rsidR="00F30CC5" w:rsidRPr="006D4522" w:rsidRDefault="00F30CC5" w:rsidP="006D4522">
            <w:pPr>
              <w:ind w:left="384" w:firstLine="0"/>
            </w:pPr>
            <w:r w:rsidRPr="006D4522">
              <w:t>· Besoin d’isolement relatif, d’autonomie.</w:t>
            </w:r>
          </w:p>
        </w:tc>
        <w:tc>
          <w:tcPr>
            <w:tcW w:w="3328" w:type="dxa"/>
            <w:gridSpan w:val="2"/>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hideMark/>
          </w:tcPr>
          <w:p w14:paraId="524BEB8F" w14:textId="77777777" w:rsidR="00F30CC5" w:rsidRPr="006D4522" w:rsidRDefault="00F30CC5" w:rsidP="006D4522">
            <w:pPr>
              <w:ind w:left="384" w:firstLine="0"/>
            </w:pPr>
            <w:r w:rsidRPr="006D4522">
              <w:t>· Autodiscipline.</w:t>
            </w:r>
          </w:p>
          <w:p w14:paraId="45989FE5" w14:textId="77777777" w:rsidR="00F30CC5" w:rsidRPr="006D4522" w:rsidRDefault="00F30CC5" w:rsidP="006D4522">
            <w:pPr>
              <w:ind w:left="384" w:firstLine="0"/>
            </w:pPr>
            <w:r w:rsidRPr="006D4522">
              <w:t>· Instabilité.</w:t>
            </w:r>
          </w:p>
          <w:p w14:paraId="0B3AF0F5" w14:textId="77777777" w:rsidR="00F30CC5" w:rsidRPr="006D4522" w:rsidRDefault="00F30CC5" w:rsidP="006D4522">
            <w:pPr>
              <w:ind w:left="384" w:firstLine="0"/>
            </w:pPr>
            <w:r w:rsidRPr="006D4522">
              <w:t>· Dignité, sensibilité, timidité.</w:t>
            </w:r>
          </w:p>
          <w:p w14:paraId="6F3A9588" w14:textId="77777777" w:rsidR="00F30CC5" w:rsidRPr="006D4522" w:rsidRDefault="00F30CC5" w:rsidP="006D4522">
            <w:pPr>
              <w:ind w:left="384" w:firstLine="0"/>
            </w:pPr>
            <w:r w:rsidRPr="006D4522">
              <w:t>· Développement de la personnalité.</w:t>
            </w:r>
          </w:p>
          <w:p w14:paraId="35877AE4" w14:textId="77777777" w:rsidR="00F30CC5" w:rsidRPr="006D4522" w:rsidRDefault="00F30CC5" w:rsidP="006D4522">
            <w:pPr>
              <w:ind w:left="384" w:firstLine="0"/>
            </w:pPr>
            <w:r w:rsidRPr="006D4522">
              <w:t>· Sensibilité au « beau ».</w:t>
            </w:r>
          </w:p>
        </w:tc>
        <w:tc>
          <w:tcPr>
            <w:tcW w:w="3131" w:type="dxa"/>
            <w:gridSpan w:val="3"/>
            <w:vMerge/>
            <w:tcBorders>
              <w:top w:val="single" w:sz="4" w:space="0" w:color="000000"/>
              <w:left w:val="single" w:sz="4" w:space="0" w:color="000000"/>
              <w:bottom w:val="single" w:sz="4" w:space="0" w:color="000000"/>
              <w:right w:val="single" w:sz="4" w:space="0" w:color="000000"/>
            </w:tcBorders>
            <w:vAlign w:val="center"/>
            <w:hideMark/>
          </w:tcPr>
          <w:p w14:paraId="298259AA" w14:textId="77777777" w:rsidR="00F30CC5" w:rsidRPr="00F30CC5" w:rsidRDefault="00F30CC5" w:rsidP="00F30CC5">
            <w:pPr>
              <w:tabs>
                <w:tab w:val="center" w:pos="4784"/>
              </w:tabs>
              <w:ind w:left="0" w:firstLine="0"/>
              <w:jc w:val="center"/>
              <w:rPr>
                <w:b/>
                <w:color w:val="272A34"/>
                <w:sz w:val="26"/>
                <w:szCs w:val="26"/>
                <w:shd w:val="clear" w:color="auto" w:fill="FFFFFF"/>
              </w:rPr>
            </w:pPr>
          </w:p>
        </w:tc>
      </w:tr>
    </w:tbl>
    <w:p w14:paraId="261054FF" w14:textId="6C372054" w:rsidR="000A7D17" w:rsidRDefault="000A7D17" w:rsidP="0080796C">
      <w:pPr>
        <w:tabs>
          <w:tab w:val="center" w:pos="4784"/>
        </w:tabs>
        <w:ind w:left="0" w:firstLine="0"/>
        <w:rPr>
          <w:b/>
          <w:color w:val="272A34"/>
          <w:sz w:val="26"/>
          <w:szCs w:val="26"/>
          <w:shd w:val="clear" w:color="auto" w:fill="FFFFFF"/>
        </w:rPr>
      </w:pPr>
    </w:p>
    <w:p w14:paraId="19E02051" w14:textId="77777777" w:rsidR="00D704BB" w:rsidRDefault="00D704BB" w:rsidP="0080796C">
      <w:pPr>
        <w:tabs>
          <w:tab w:val="center" w:pos="4784"/>
        </w:tabs>
        <w:ind w:left="0" w:firstLine="0"/>
        <w:rPr>
          <w:b/>
          <w:color w:val="272A34"/>
          <w:sz w:val="26"/>
          <w:szCs w:val="26"/>
          <w:shd w:val="clear" w:color="auto" w:fill="FFFFFF"/>
        </w:rPr>
      </w:pPr>
    </w:p>
    <w:p w14:paraId="5B997D3F" w14:textId="77777777" w:rsidR="00A37398" w:rsidRPr="006D4522" w:rsidRDefault="00FC134F" w:rsidP="006D4522">
      <w:pPr>
        <w:ind w:left="384" w:firstLine="0"/>
        <w:jc w:val="center"/>
      </w:pPr>
      <w:r w:rsidRPr="006D4522">
        <w:t>CONCLUSIONS</w:t>
      </w:r>
    </w:p>
    <w:p w14:paraId="2A66C616" w14:textId="77777777" w:rsidR="00FC134F" w:rsidRPr="006D4522" w:rsidRDefault="00FC134F" w:rsidP="006D4522">
      <w:pPr>
        <w:ind w:left="384" w:firstLine="0"/>
        <w:jc w:val="center"/>
      </w:pPr>
    </w:p>
    <w:p w14:paraId="43C9F88F" w14:textId="2E27C2DE" w:rsidR="00FC134F" w:rsidRPr="006D4522" w:rsidRDefault="00FC134F" w:rsidP="00D704BB">
      <w:pPr>
        <w:ind w:left="384" w:firstLine="0"/>
        <w:jc w:val="center"/>
      </w:pPr>
      <w:r w:rsidRPr="006D4522">
        <w:t>Le projet pédagogique a pe</w:t>
      </w:r>
      <w:r w:rsidR="003D4105">
        <w:t>rmis de prendre du recul sur mes</w:t>
      </w:r>
      <w:r w:rsidRPr="006D4522">
        <w:t xml:space="preserve"> démarches professionnelles, de les remettre en cause et de fixer certains aspects importants dans notre pratique.</w:t>
      </w:r>
    </w:p>
    <w:p w14:paraId="36515320" w14:textId="383C64B2" w:rsidR="00FC134F" w:rsidRPr="006D4522" w:rsidRDefault="00FC134F" w:rsidP="00D704BB">
      <w:pPr>
        <w:ind w:left="384" w:firstLine="0"/>
        <w:jc w:val="center"/>
      </w:pPr>
      <w:r w:rsidRPr="006D4522">
        <w:t xml:space="preserve">Il complète le projet éducatif de notre association, destiné à la présentation de notre structure auprès de tous les acteurs et partenaires concernés par </w:t>
      </w:r>
      <w:r w:rsidR="00F30CC5" w:rsidRPr="006D4522">
        <w:t xml:space="preserve">le centre de loisirs éducatif </w:t>
      </w:r>
      <w:r w:rsidRPr="006D4522">
        <w:t>et détermine les objectifs ou les missions essentielles de l’association.</w:t>
      </w:r>
    </w:p>
    <w:p w14:paraId="68EECFE9" w14:textId="77777777" w:rsidR="00FC134F" w:rsidRPr="006D4522" w:rsidRDefault="00FC134F" w:rsidP="00D704BB">
      <w:pPr>
        <w:ind w:left="384" w:firstLine="0"/>
        <w:jc w:val="center"/>
      </w:pPr>
      <w:r w:rsidRPr="006D4522">
        <w:t>Il sera utilisé comme document de présentation de notre travail d’équipe à chaque nouveaux animateurs ou stagiaire, auprès des 3 mairies.</w:t>
      </w:r>
    </w:p>
    <w:p w14:paraId="2CAAFCF4" w14:textId="34AD5B60" w:rsidR="00FC134F" w:rsidRPr="006D4522" w:rsidRDefault="00FC134F" w:rsidP="00D704BB">
      <w:pPr>
        <w:ind w:left="384" w:firstLine="0"/>
        <w:jc w:val="center"/>
      </w:pPr>
      <w:r w:rsidRPr="006D4522">
        <w:t xml:space="preserve">Nous essayerons dans la mesure du possible de prendre comme modèle ce </w:t>
      </w:r>
      <w:r w:rsidR="0065387F" w:rsidRPr="006D4522">
        <w:t>projet mais</w:t>
      </w:r>
      <w:r w:rsidRPr="006D4522">
        <w:t xml:space="preserve"> l’écrit et la pratique sont 2 choses différente</w:t>
      </w:r>
      <w:r w:rsidR="00696440">
        <w:t>s</w:t>
      </w:r>
      <w:r w:rsidRPr="006D4522">
        <w:t>.</w:t>
      </w:r>
    </w:p>
    <w:p w14:paraId="36B6F847" w14:textId="77777777" w:rsidR="00FC134F" w:rsidRPr="006D4522" w:rsidRDefault="0065387F" w:rsidP="00D704BB">
      <w:pPr>
        <w:ind w:left="384" w:firstLine="0"/>
        <w:jc w:val="center"/>
      </w:pPr>
      <w:r w:rsidRPr="006D4522">
        <w:t>Par la pratique, nous évaluerons la faisabilité du projet, puis nous en améliorerons les manques.</w:t>
      </w:r>
    </w:p>
    <w:p w14:paraId="245F9B41" w14:textId="61ED6B38" w:rsidR="0065387F" w:rsidRPr="006D4522" w:rsidRDefault="0065387F" w:rsidP="00D704BB">
      <w:pPr>
        <w:ind w:left="384" w:firstLine="0"/>
        <w:jc w:val="center"/>
      </w:pPr>
      <w:r w:rsidRPr="006D4522">
        <w:t xml:space="preserve">Le domaine de l’animation n’est pas figé, nous sommes, tout comme </w:t>
      </w:r>
      <w:r w:rsidR="00D704BB" w:rsidRPr="006D4522">
        <w:t>ce projet pédagogique</w:t>
      </w:r>
      <w:r w:rsidRPr="006D4522">
        <w:t xml:space="preserve"> en constante évolution.</w:t>
      </w:r>
    </w:p>
    <w:p w14:paraId="02D3CFD4" w14:textId="77777777" w:rsidR="00FC134F" w:rsidRPr="00FC134F" w:rsidRDefault="00FC134F" w:rsidP="00FC134F">
      <w:pPr>
        <w:tabs>
          <w:tab w:val="center" w:pos="4784"/>
        </w:tabs>
        <w:ind w:left="0" w:firstLine="0"/>
        <w:rPr>
          <w:b/>
          <w:color w:val="272A34"/>
          <w:sz w:val="26"/>
          <w:szCs w:val="26"/>
          <w:shd w:val="clear" w:color="auto" w:fill="FFFFFF"/>
        </w:rPr>
      </w:pPr>
      <w:r>
        <w:rPr>
          <w:b/>
          <w:color w:val="272A34"/>
          <w:sz w:val="26"/>
          <w:szCs w:val="26"/>
          <w:shd w:val="clear" w:color="auto" w:fill="FFFFFF"/>
        </w:rPr>
        <w:t xml:space="preserve"> </w:t>
      </w:r>
    </w:p>
    <w:p w14:paraId="12D8A8DF" w14:textId="77777777" w:rsidR="00CA0AF5" w:rsidRDefault="00CA0AF5" w:rsidP="00CA0AF5">
      <w:pPr>
        <w:tabs>
          <w:tab w:val="center" w:pos="4784"/>
        </w:tabs>
        <w:ind w:left="1276" w:firstLine="0"/>
        <w:rPr>
          <w:color w:val="272A34"/>
          <w:szCs w:val="24"/>
          <w:shd w:val="clear" w:color="auto" w:fill="FFFFFF"/>
        </w:rPr>
      </w:pPr>
    </w:p>
    <w:p w14:paraId="1CD336FA" w14:textId="77777777" w:rsidR="00CA0AF5" w:rsidRDefault="00CA0AF5" w:rsidP="00CA0AF5">
      <w:pPr>
        <w:tabs>
          <w:tab w:val="center" w:pos="4784"/>
        </w:tabs>
        <w:ind w:left="1276" w:firstLine="0"/>
        <w:rPr>
          <w:color w:val="272A34"/>
          <w:szCs w:val="24"/>
          <w:shd w:val="clear" w:color="auto" w:fill="FFFFFF"/>
        </w:rPr>
      </w:pPr>
    </w:p>
    <w:p w14:paraId="6DF0D5A1" w14:textId="77777777" w:rsidR="00CA0AF5" w:rsidRDefault="00CA0AF5" w:rsidP="00CA0AF5">
      <w:pPr>
        <w:tabs>
          <w:tab w:val="center" w:pos="4784"/>
        </w:tabs>
        <w:ind w:left="1276" w:firstLine="0"/>
        <w:rPr>
          <w:color w:val="272A34"/>
          <w:szCs w:val="24"/>
          <w:shd w:val="clear" w:color="auto" w:fill="FFFFFF"/>
        </w:rPr>
      </w:pPr>
    </w:p>
    <w:p w14:paraId="4B408643" w14:textId="77777777" w:rsidR="00CA0AF5" w:rsidRDefault="00CA0AF5" w:rsidP="00CA0AF5">
      <w:pPr>
        <w:tabs>
          <w:tab w:val="center" w:pos="4784"/>
        </w:tabs>
        <w:ind w:left="1276" w:firstLine="0"/>
        <w:rPr>
          <w:color w:val="272A34"/>
          <w:szCs w:val="24"/>
          <w:shd w:val="clear" w:color="auto" w:fill="FFFFFF"/>
        </w:rPr>
      </w:pPr>
    </w:p>
    <w:p w14:paraId="056B8D16" w14:textId="77777777" w:rsidR="00CA0AF5" w:rsidRDefault="00CA0AF5" w:rsidP="00CA0AF5">
      <w:pPr>
        <w:tabs>
          <w:tab w:val="center" w:pos="4784"/>
        </w:tabs>
        <w:ind w:left="1276" w:firstLine="0"/>
        <w:rPr>
          <w:color w:val="272A34"/>
          <w:szCs w:val="24"/>
          <w:shd w:val="clear" w:color="auto" w:fill="FFFFFF"/>
        </w:rPr>
      </w:pPr>
    </w:p>
    <w:p w14:paraId="0A10492E" w14:textId="77777777" w:rsidR="00CA0AF5" w:rsidRDefault="00CA0AF5" w:rsidP="00CA0AF5">
      <w:pPr>
        <w:tabs>
          <w:tab w:val="center" w:pos="4784"/>
        </w:tabs>
        <w:ind w:left="1276" w:firstLine="0"/>
        <w:rPr>
          <w:color w:val="272A34"/>
          <w:szCs w:val="24"/>
          <w:shd w:val="clear" w:color="auto" w:fill="FFFFFF"/>
        </w:rPr>
      </w:pPr>
    </w:p>
    <w:p w14:paraId="708684F1" w14:textId="68CC98ED" w:rsidR="00963483" w:rsidRDefault="00963483">
      <w:pPr>
        <w:spacing w:after="830"/>
        <w:ind w:left="19"/>
      </w:pPr>
    </w:p>
    <w:sectPr w:rsidR="00963483" w:rsidSect="000F2746">
      <w:headerReference w:type="even" r:id="rId29"/>
      <w:headerReference w:type="default" r:id="rId30"/>
      <w:footerReference w:type="even" r:id="rId31"/>
      <w:footerReference w:type="default" r:id="rId32"/>
      <w:headerReference w:type="first" r:id="rId33"/>
      <w:footerReference w:type="first" r:id="rId34"/>
      <w:pgSz w:w="11900" w:h="16840"/>
      <w:pgMar w:top="1134" w:right="1406" w:bottom="56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2AC52" w14:textId="77777777" w:rsidR="00132A3E" w:rsidRDefault="00132A3E">
      <w:pPr>
        <w:spacing w:after="0" w:line="240" w:lineRule="auto"/>
      </w:pPr>
      <w:r>
        <w:separator/>
      </w:r>
    </w:p>
    <w:p w14:paraId="71A973A4" w14:textId="77777777" w:rsidR="00132A3E" w:rsidRDefault="00132A3E"/>
  </w:endnote>
  <w:endnote w:type="continuationSeparator" w:id="0">
    <w:p w14:paraId="3186F18A" w14:textId="77777777" w:rsidR="00132A3E" w:rsidRDefault="00132A3E">
      <w:pPr>
        <w:spacing w:after="0" w:line="240" w:lineRule="auto"/>
      </w:pPr>
      <w:r>
        <w:continuationSeparator/>
      </w:r>
    </w:p>
    <w:p w14:paraId="20ED1A98" w14:textId="77777777" w:rsidR="00132A3E" w:rsidRDefault="00132A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raphik-Regular">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142F7" w14:textId="77777777" w:rsidR="003D55BE" w:rsidRDefault="003D55BE">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8090784"/>
      <w:docPartObj>
        <w:docPartGallery w:val="Page Numbers (Bottom of Page)"/>
        <w:docPartUnique/>
      </w:docPartObj>
    </w:sdtPr>
    <w:sdtContent>
      <w:p w14:paraId="09574E19" w14:textId="0A893142" w:rsidR="003D55BE" w:rsidRDefault="003D55BE">
        <w:pPr>
          <w:pStyle w:val="Pieddepage"/>
          <w:jc w:val="center"/>
        </w:pPr>
        <w:r>
          <w:rPr>
            <w:noProof/>
          </w:rPr>
          <mc:AlternateContent>
            <mc:Choice Requires="wps">
              <w:drawing>
                <wp:inline distT="0" distB="0" distL="0" distR="0" wp14:anchorId="1CC7A98B" wp14:editId="7BCE07BB">
                  <wp:extent cx="5467350" cy="54610"/>
                  <wp:effectExtent l="9525" t="19050" r="9525" b="12065"/>
                  <wp:docPr id="17" name="Organigramme : Décisio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3709AEB" id="_x0000_t110" coordsize="21600,21600" o:spt="110" path="m10800,l,10800,10800,21600,21600,10800xe">
                  <v:stroke joinstyle="miter"/>
                  <v:path gradientshapeok="t" o:connecttype="rect" textboxrect="5400,5400,16200,16200"/>
                </v:shapetype>
                <v:shape id="Organigramme : Décision 1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" fillcolor="black">
                  <w10:anchorlock/>
                </v:shape>
              </w:pict>
            </mc:Fallback>
          </mc:AlternateContent>
        </w:r>
      </w:p>
      <w:p w14:paraId="755BBBD1" w14:textId="4539FB25" w:rsidR="003D55BE" w:rsidRDefault="003D55BE">
        <w:pPr>
          <w:pStyle w:val="Pieddepage"/>
          <w:jc w:val="center"/>
        </w:pPr>
        <w:r>
          <w:fldChar w:fldCharType="begin"/>
        </w:r>
        <w:r>
          <w:instrText>PAGE    \* MERGEFORMAT</w:instrText>
        </w:r>
        <w:r>
          <w:fldChar w:fldCharType="separate"/>
        </w:r>
        <w:r>
          <w:rPr>
            <w:noProof/>
          </w:rPr>
          <w:t>22</w:t>
        </w:r>
        <w:r>
          <w:fldChar w:fldCharType="end"/>
        </w:r>
      </w:p>
    </w:sdtContent>
  </w:sdt>
  <w:p w14:paraId="47A78839" w14:textId="039596D2" w:rsidR="003D55BE" w:rsidRDefault="003D55BE">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870D" w14:textId="77777777" w:rsidR="003D55BE" w:rsidRDefault="003D55B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634E7" w14:textId="77777777" w:rsidR="00132A3E" w:rsidRDefault="00132A3E">
      <w:pPr>
        <w:spacing w:after="0" w:line="240" w:lineRule="auto"/>
      </w:pPr>
      <w:r>
        <w:separator/>
      </w:r>
    </w:p>
    <w:p w14:paraId="03A85E4F" w14:textId="77777777" w:rsidR="00132A3E" w:rsidRDefault="00132A3E"/>
  </w:footnote>
  <w:footnote w:type="continuationSeparator" w:id="0">
    <w:p w14:paraId="65DAE27A" w14:textId="77777777" w:rsidR="00132A3E" w:rsidRDefault="00132A3E">
      <w:pPr>
        <w:spacing w:after="0" w:line="240" w:lineRule="auto"/>
      </w:pPr>
      <w:r>
        <w:continuationSeparator/>
      </w:r>
    </w:p>
    <w:p w14:paraId="192F3D5C" w14:textId="77777777" w:rsidR="00132A3E" w:rsidRDefault="00132A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802F5" w14:textId="77777777" w:rsidR="003D55BE" w:rsidRDefault="003D55BE">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9B2D7" w14:textId="77777777" w:rsidR="003D55BE" w:rsidRDefault="003D55BE">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227C2" w14:textId="77777777" w:rsidR="003D55BE" w:rsidRDefault="003D55B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E350"/>
      </v:shape>
    </w:pict>
  </w:numPicBullet>
  <w:abstractNum w:abstractNumId="0" w15:restartNumberingAfterBreak="0">
    <w:nsid w:val="0ABE3F4A"/>
    <w:multiLevelType w:val="hybridMultilevel"/>
    <w:tmpl w:val="6C96553A"/>
    <w:lvl w:ilvl="0" w:tplc="040C000B">
      <w:start w:val="1"/>
      <w:numFmt w:val="bullet"/>
      <w:lvlText w:val=""/>
      <w:lvlJc w:val="left"/>
      <w:pPr>
        <w:ind w:left="1104" w:hanging="360"/>
      </w:pPr>
      <w:rPr>
        <w:rFonts w:ascii="Wingdings" w:hAnsi="Wingdings" w:hint="default"/>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abstractNum w:abstractNumId="1" w15:restartNumberingAfterBreak="0">
    <w:nsid w:val="1E695385"/>
    <w:multiLevelType w:val="hybridMultilevel"/>
    <w:tmpl w:val="AB4C1864"/>
    <w:lvl w:ilvl="0" w:tplc="0E123D9E">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8D399D"/>
    <w:multiLevelType w:val="hybridMultilevel"/>
    <w:tmpl w:val="E7184AD4"/>
    <w:lvl w:ilvl="0" w:tplc="FFFFFFFF">
      <w:start w:val="1"/>
      <w:numFmt w:val="bullet"/>
      <w:lvlText w:val=""/>
      <w:lvlJc w:val="left"/>
      <w:pPr>
        <w:ind w:left="370" w:hanging="360"/>
      </w:pPr>
      <w:rPr>
        <w:rFonts w:ascii="Symbol" w:hAnsi="Symbol"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3" w15:restartNumberingAfterBreak="0">
    <w:nsid w:val="322F707B"/>
    <w:multiLevelType w:val="hybridMultilevel"/>
    <w:tmpl w:val="DB6ECF5C"/>
    <w:lvl w:ilvl="0" w:tplc="040C000B">
      <w:start w:val="1"/>
      <w:numFmt w:val="bullet"/>
      <w:lvlText w:val=""/>
      <w:lvlJc w:val="left"/>
      <w:pPr>
        <w:ind w:left="1104" w:hanging="360"/>
      </w:pPr>
      <w:rPr>
        <w:rFonts w:ascii="Wingdings" w:hAnsi="Wingdings" w:hint="default"/>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abstractNum w:abstractNumId="4" w15:restartNumberingAfterBreak="0">
    <w:nsid w:val="32676107"/>
    <w:multiLevelType w:val="hybridMultilevel"/>
    <w:tmpl w:val="3AEA9C4E"/>
    <w:lvl w:ilvl="0" w:tplc="C540B92E">
      <w:start w:val="1"/>
      <w:numFmt w:val="bullet"/>
      <w:lvlText w:val="-"/>
      <w:lvlJc w:val="left"/>
      <w:pPr>
        <w:tabs>
          <w:tab w:val="num" w:pos="720"/>
        </w:tabs>
        <w:ind w:left="720" w:hanging="360"/>
      </w:pPr>
      <w:rPr>
        <w:rFonts w:ascii="Times New Roman" w:hAnsi="Times New Roman" w:hint="default"/>
      </w:rPr>
    </w:lvl>
    <w:lvl w:ilvl="1" w:tplc="B5262862" w:tentative="1">
      <w:start w:val="1"/>
      <w:numFmt w:val="bullet"/>
      <w:lvlText w:val="-"/>
      <w:lvlJc w:val="left"/>
      <w:pPr>
        <w:tabs>
          <w:tab w:val="num" w:pos="1440"/>
        </w:tabs>
        <w:ind w:left="1440" w:hanging="360"/>
      </w:pPr>
      <w:rPr>
        <w:rFonts w:ascii="Times New Roman" w:hAnsi="Times New Roman" w:hint="default"/>
      </w:rPr>
    </w:lvl>
    <w:lvl w:ilvl="2" w:tplc="7FBA69E8" w:tentative="1">
      <w:start w:val="1"/>
      <w:numFmt w:val="bullet"/>
      <w:lvlText w:val="-"/>
      <w:lvlJc w:val="left"/>
      <w:pPr>
        <w:tabs>
          <w:tab w:val="num" w:pos="2160"/>
        </w:tabs>
        <w:ind w:left="2160" w:hanging="360"/>
      </w:pPr>
      <w:rPr>
        <w:rFonts w:ascii="Times New Roman" w:hAnsi="Times New Roman" w:hint="default"/>
      </w:rPr>
    </w:lvl>
    <w:lvl w:ilvl="3" w:tplc="599C51D8" w:tentative="1">
      <w:start w:val="1"/>
      <w:numFmt w:val="bullet"/>
      <w:lvlText w:val="-"/>
      <w:lvlJc w:val="left"/>
      <w:pPr>
        <w:tabs>
          <w:tab w:val="num" w:pos="2880"/>
        </w:tabs>
        <w:ind w:left="2880" w:hanging="360"/>
      </w:pPr>
      <w:rPr>
        <w:rFonts w:ascii="Times New Roman" w:hAnsi="Times New Roman" w:hint="default"/>
      </w:rPr>
    </w:lvl>
    <w:lvl w:ilvl="4" w:tplc="1C50A2DA" w:tentative="1">
      <w:start w:val="1"/>
      <w:numFmt w:val="bullet"/>
      <w:lvlText w:val="-"/>
      <w:lvlJc w:val="left"/>
      <w:pPr>
        <w:tabs>
          <w:tab w:val="num" w:pos="3600"/>
        </w:tabs>
        <w:ind w:left="3600" w:hanging="360"/>
      </w:pPr>
      <w:rPr>
        <w:rFonts w:ascii="Times New Roman" w:hAnsi="Times New Roman" w:hint="default"/>
      </w:rPr>
    </w:lvl>
    <w:lvl w:ilvl="5" w:tplc="38963090" w:tentative="1">
      <w:start w:val="1"/>
      <w:numFmt w:val="bullet"/>
      <w:lvlText w:val="-"/>
      <w:lvlJc w:val="left"/>
      <w:pPr>
        <w:tabs>
          <w:tab w:val="num" w:pos="4320"/>
        </w:tabs>
        <w:ind w:left="4320" w:hanging="360"/>
      </w:pPr>
      <w:rPr>
        <w:rFonts w:ascii="Times New Roman" w:hAnsi="Times New Roman" w:hint="default"/>
      </w:rPr>
    </w:lvl>
    <w:lvl w:ilvl="6" w:tplc="5192A2D0" w:tentative="1">
      <w:start w:val="1"/>
      <w:numFmt w:val="bullet"/>
      <w:lvlText w:val="-"/>
      <w:lvlJc w:val="left"/>
      <w:pPr>
        <w:tabs>
          <w:tab w:val="num" w:pos="5040"/>
        </w:tabs>
        <w:ind w:left="5040" w:hanging="360"/>
      </w:pPr>
      <w:rPr>
        <w:rFonts w:ascii="Times New Roman" w:hAnsi="Times New Roman" w:hint="default"/>
      </w:rPr>
    </w:lvl>
    <w:lvl w:ilvl="7" w:tplc="978A3540" w:tentative="1">
      <w:start w:val="1"/>
      <w:numFmt w:val="bullet"/>
      <w:lvlText w:val="-"/>
      <w:lvlJc w:val="left"/>
      <w:pPr>
        <w:tabs>
          <w:tab w:val="num" w:pos="5760"/>
        </w:tabs>
        <w:ind w:left="5760" w:hanging="360"/>
      </w:pPr>
      <w:rPr>
        <w:rFonts w:ascii="Times New Roman" w:hAnsi="Times New Roman" w:hint="default"/>
      </w:rPr>
    </w:lvl>
    <w:lvl w:ilvl="8" w:tplc="64E4F0D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8334DED"/>
    <w:multiLevelType w:val="hybridMultilevel"/>
    <w:tmpl w:val="7758ED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C745FB"/>
    <w:multiLevelType w:val="hybridMultilevel"/>
    <w:tmpl w:val="56B02AA8"/>
    <w:lvl w:ilvl="0" w:tplc="3F4A7AB0">
      <w:start w:val="1"/>
      <w:numFmt w:val="decimal"/>
      <w:lvlText w:val="%1)"/>
      <w:lvlJc w:val="left"/>
      <w:pPr>
        <w:ind w:left="729"/>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3886CFA8">
      <w:start w:val="1"/>
      <w:numFmt w:val="lowerLetter"/>
      <w:lvlText w:val="%2"/>
      <w:lvlJc w:val="left"/>
      <w:pPr>
        <w:ind w:left="14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1E449468">
      <w:start w:val="1"/>
      <w:numFmt w:val="lowerRoman"/>
      <w:lvlText w:val="%3"/>
      <w:lvlJc w:val="left"/>
      <w:pPr>
        <w:ind w:left="21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C26ADDB6">
      <w:start w:val="1"/>
      <w:numFmt w:val="decimal"/>
      <w:lvlText w:val="%4"/>
      <w:lvlJc w:val="left"/>
      <w:pPr>
        <w:ind w:left="28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1696EB26">
      <w:start w:val="1"/>
      <w:numFmt w:val="lowerLetter"/>
      <w:lvlText w:val="%5"/>
      <w:lvlJc w:val="left"/>
      <w:pPr>
        <w:ind w:left="36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C4545522">
      <w:start w:val="1"/>
      <w:numFmt w:val="lowerRoman"/>
      <w:lvlText w:val="%6"/>
      <w:lvlJc w:val="left"/>
      <w:pPr>
        <w:ind w:left="43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65CCA52A">
      <w:start w:val="1"/>
      <w:numFmt w:val="decimal"/>
      <w:lvlText w:val="%7"/>
      <w:lvlJc w:val="left"/>
      <w:pPr>
        <w:ind w:left="50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D060B2EC">
      <w:start w:val="1"/>
      <w:numFmt w:val="lowerLetter"/>
      <w:lvlText w:val="%8"/>
      <w:lvlJc w:val="left"/>
      <w:pPr>
        <w:ind w:left="57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9E441CEA">
      <w:start w:val="1"/>
      <w:numFmt w:val="lowerRoman"/>
      <w:lvlText w:val="%9"/>
      <w:lvlJc w:val="left"/>
      <w:pPr>
        <w:ind w:left="64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B1E1BA6"/>
    <w:multiLevelType w:val="hybridMultilevel"/>
    <w:tmpl w:val="D00C13FE"/>
    <w:lvl w:ilvl="0" w:tplc="04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9F7671"/>
    <w:multiLevelType w:val="hybridMultilevel"/>
    <w:tmpl w:val="3176FFF8"/>
    <w:lvl w:ilvl="0" w:tplc="040C000B">
      <w:start w:val="1"/>
      <w:numFmt w:val="bullet"/>
      <w:lvlText w:val=""/>
      <w:lvlJc w:val="left"/>
      <w:pPr>
        <w:ind w:left="1104" w:hanging="360"/>
      </w:pPr>
      <w:rPr>
        <w:rFonts w:ascii="Wingdings" w:hAnsi="Wingdings" w:hint="default"/>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abstractNum w:abstractNumId="9" w15:restartNumberingAfterBreak="0">
    <w:nsid w:val="477E6D49"/>
    <w:multiLevelType w:val="hybridMultilevel"/>
    <w:tmpl w:val="E1308CB4"/>
    <w:lvl w:ilvl="0" w:tplc="375ACC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474B70"/>
    <w:multiLevelType w:val="hybridMultilevel"/>
    <w:tmpl w:val="9372EB1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906C5B"/>
    <w:multiLevelType w:val="hybridMultilevel"/>
    <w:tmpl w:val="517EE10E"/>
    <w:lvl w:ilvl="0" w:tplc="57D01880">
      <w:numFmt w:val="bullet"/>
      <w:lvlText w:val="-"/>
      <w:lvlJc w:val="left"/>
      <w:pPr>
        <w:ind w:left="744" w:hanging="360"/>
      </w:pPr>
      <w:rPr>
        <w:rFonts w:ascii="Comic Sans MS" w:eastAsia="Comic Sans MS" w:hAnsi="Comic Sans MS" w:cs="Comic Sans MS" w:hint="default"/>
      </w:rPr>
    </w:lvl>
    <w:lvl w:ilvl="1" w:tplc="040C0003">
      <w:start w:val="1"/>
      <w:numFmt w:val="bullet"/>
      <w:lvlText w:val="o"/>
      <w:lvlJc w:val="left"/>
      <w:pPr>
        <w:ind w:left="1464" w:hanging="360"/>
      </w:pPr>
      <w:rPr>
        <w:rFonts w:ascii="Courier New" w:hAnsi="Courier New" w:cs="Courier New" w:hint="default"/>
      </w:rPr>
    </w:lvl>
    <w:lvl w:ilvl="2" w:tplc="040C0005">
      <w:start w:val="1"/>
      <w:numFmt w:val="bullet"/>
      <w:lvlText w:val=""/>
      <w:lvlJc w:val="left"/>
      <w:pPr>
        <w:ind w:left="2184" w:hanging="360"/>
      </w:pPr>
      <w:rPr>
        <w:rFonts w:ascii="Wingdings" w:hAnsi="Wingdings" w:hint="default"/>
      </w:rPr>
    </w:lvl>
    <w:lvl w:ilvl="3" w:tplc="040C0001" w:tentative="1">
      <w:start w:val="1"/>
      <w:numFmt w:val="bullet"/>
      <w:lvlText w:val=""/>
      <w:lvlJc w:val="left"/>
      <w:pPr>
        <w:ind w:left="2904" w:hanging="360"/>
      </w:pPr>
      <w:rPr>
        <w:rFonts w:ascii="Symbol" w:hAnsi="Symbol" w:hint="default"/>
      </w:rPr>
    </w:lvl>
    <w:lvl w:ilvl="4" w:tplc="040C0003" w:tentative="1">
      <w:start w:val="1"/>
      <w:numFmt w:val="bullet"/>
      <w:lvlText w:val="o"/>
      <w:lvlJc w:val="left"/>
      <w:pPr>
        <w:ind w:left="3624" w:hanging="360"/>
      </w:pPr>
      <w:rPr>
        <w:rFonts w:ascii="Courier New" w:hAnsi="Courier New" w:cs="Courier New" w:hint="default"/>
      </w:rPr>
    </w:lvl>
    <w:lvl w:ilvl="5" w:tplc="040C0005" w:tentative="1">
      <w:start w:val="1"/>
      <w:numFmt w:val="bullet"/>
      <w:lvlText w:val=""/>
      <w:lvlJc w:val="left"/>
      <w:pPr>
        <w:ind w:left="4344" w:hanging="360"/>
      </w:pPr>
      <w:rPr>
        <w:rFonts w:ascii="Wingdings" w:hAnsi="Wingdings" w:hint="default"/>
      </w:rPr>
    </w:lvl>
    <w:lvl w:ilvl="6" w:tplc="040C0001" w:tentative="1">
      <w:start w:val="1"/>
      <w:numFmt w:val="bullet"/>
      <w:lvlText w:val=""/>
      <w:lvlJc w:val="left"/>
      <w:pPr>
        <w:ind w:left="5064" w:hanging="360"/>
      </w:pPr>
      <w:rPr>
        <w:rFonts w:ascii="Symbol" w:hAnsi="Symbol" w:hint="default"/>
      </w:rPr>
    </w:lvl>
    <w:lvl w:ilvl="7" w:tplc="040C0003" w:tentative="1">
      <w:start w:val="1"/>
      <w:numFmt w:val="bullet"/>
      <w:lvlText w:val="o"/>
      <w:lvlJc w:val="left"/>
      <w:pPr>
        <w:ind w:left="5784" w:hanging="360"/>
      </w:pPr>
      <w:rPr>
        <w:rFonts w:ascii="Courier New" w:hAnsi="Courier New" w:cs="Courier New" w:hint="default"/>
      </w:rPr>
    </w:lvl>
    <w:lvl w:ilvl="8" w:tplc="040C0005" w:tentative="1">
      <w:start w:val="1"/>
      <w:numFmt w:val="bullet"/>
      <w:lvlText w:val=""/>
      <w:lvlJc w:val="left"/>
      <w:pPr>
        <w:ind w:left="6504" w:hanging="360"/>
      </w:pPr>
      <w:rPr>
        <w:rFonts w:ascii="Wingdings" w:hAnsi="Wingdings" w:hint="default"/>
      </w:rPr>
    </w:lvl>
  </w:abstractNum>
  <w:abstractNum w:abstractNumId="12" w15:restartNumberingAfterBreak="0">
    <w:nsid w:val="5E9536AE"/>
    <w:multiLevelType w:val="hybridMultilevel"/>
    <w:tmpl w:val="C810B7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F52141C"/>
    <w:multiLevelType w:val="hybridMultilevel"/>
    <w:tmpl w:val="33640832"/>
    <w:lvl w:ilvl="0" w:tplc="FFFFFFFF">
      <w:numFmt w:val="bullet"/>
      <w:lvlText w:val="-"/>
      <w:lvlJc w:val="left"/>
      <w:pPr>
        <w:tabs>
          <w:tab w:val="num" w:pos="1080"/>
        </w:tabs>
        <w:ind w:left="1080" w:hanging="36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6646A13"/>
    <w:multiLevelType w:val="hybridMultilevel"/>
    <w:tmpl w:val="764CE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23270B"/>
    <w:multiLevelType w:val="hybridMultilevel"/>
    <w:tmpl w:val="4D94AB8A"/>
    <w:lvl w:ilvl="0" w:tplc="0E123D9E">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5353C0"/>
    <w:multiLevelType w:val="multilevel"/>
    <w:tmpl w:val="9B30128C"/>
    <w:lvl w:ilvl="0">
      <w:start w:val="1"/>
      <w:numFmt w:val="decimal"/>
      <w:lvlText w:val="%1."/>
      <w:lvlJc w:val="left"/>
      <w:pPr>
        <w:ind w:left="360" w:hanging="360"/>
      </w:pPr>
      <w:rPr>
        <w:sz w:val="52"/>
        <w:szCs w:val="52"/>
      </w:rPr>
    </w:lvl>
    <w:lvl w:ilvl="1">
      <w:start w:val="1"/>
      <w:numFmt w:val="upperLetter"/>
      <w:lvlText w:val="%2."/>
      <w:lvlJc w:val="left"/>
      <w:pPr>
        <w:ind w:left="792" w:hanging="432"/>
      </w:pPr>
      <w:rPr>
        <w:color w:val="1F4E79" w:themeColor="accent1" w:themeShade="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upperLetter"/>
      <w:lvlText w:val="%5."/>
      <w:lvlJc w:val="left"/>
      <w:pPr>
        <w:ind w:left="79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0B808B9"/>
    <w:multiLevelType w:val="hybridMultilevel"/>
    <w:tmpl w:val="BE06646C"/>
    <w:lvl w:ilvl="0" w:tplc="040C0007">
      <w:start w:val="1"/>
      <w:numFmt w:val="bullet"/>
      <w:lvlText w:val=""/>
      <w:lvlPicBulletId w:val="0"/>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8" w15:restartNumberingAfterBreak="0">
    <w:nsid w:val="72AD1F19"/>
    <w:multiLevelType w:val="hybridMultilevel"/>
    <w:tmpl w:val="8FCC0D72"/>
    <w:lvl w:ilvl="0" w:tplc="040C000B">
      <w:start w:val="1"/>
      <w:numFmt w:val="bullet"/>
      <w:lvlText w:val=""/>
      <w:lvlJc w:val="left"/>
      <w:pPr>
        <w:ind w:left="1104" w:hanging="360"/>
      </w:pPr>
      <w:rPr>
        <w:rFonts w:ascii="Wingdings" w:hAnsi="Wingdings" w:hint="default"/>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num w:numId="1">
    <w:abstractNumId w:val="6"/>
  </w:num>
  <w:num w:numId="2">
    <w:abstractNumId w:val="11"/>
  </w:num>
  <w:num w:numId="3">
    <w:abstractNumId w:val="4"/>
  </w:num>
  <w:num w:numId="4">
    <w:abstractNumId w:val="15"/>
  </w:num>
  <w:num w:numId="5">
    <w:abstractNumId w:val="13"/>
  </w:num>
  <w:num w:numId="6">
    <w:abstractNumId w:val="16"/>
  </w:num>
  <w:num w:numId="7">
    <w:abstractNumId w:val="12"/>
  </w:num>
  <w:num w:numId="8">
    <w:abstractNumId w:val="5"/>
  </w:num>
  <w:num w:numId="9">
    <w:abstractNumId w:val="14"/>
  </w:num>
  <w:num w:numId="10">
    <w:abstractNumId w:val="7"/>
  </w:num>
  <w:num w:numId="11">
    <w:abstractNumId w:val="1"/>
  </w:num>
  <w:num w:numId="12">
    <w:abstractNumId w:val="17"/>
  </w:num>
  <w:num w:numId="13">
    <w:abstractNumId w:val="2"/>
  </w:num>
  <w:num w:numId="14">
    <w:abstractNumId w:val="10"/>
  </w:num>
  <w:num w:numId="15">
    <w:abstractNumId w:val="18"/>
  </w:num>
  <w:num w:numId="16">
    <w:abstractNumId w:val="3"/>
  </w:num>
  <w:num w:numId="17">
    <w:abstractNumId w:val="0"/>
  </w:num>
  <w:num w:numId="18">
    <w:abstractNumId w:val="8"/>
  </w:num>
  <w:num w:numId="1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0D2"/>
    <w:rsid w:val="00006839"/>
    <w:rsid w:val="00011E0F"/>
    <w:rsid w:val="00031466"/>
    <w:rsid w:val="00042681"/>
    <w:rsid w:val="00057DE7"/>
    <w:rsid w:val="00061DD2"/>
    <w:rsid w:val="0007001D"/>
    <w:rsid w:val="00092A59"/>
    <w:rsid w:val="00096CA5"/>
    <w:rsid w:val="000A7D17"/>
    <w:rsid w:val="000B4203"/>
    <w:rsid w:val="000D29B6"/>
    <w:rsid w:val="000E0102"/>
    <w:rsid w:val="000E63E1"/>
    <w:rsid w:val="000F2746"/>
    <w:rsid w:val="000F4F23"/>
    <w:rsid w:val="00103975"/>
    <w:rsid w:val="0011127A"/>
    <w:rsid w:val="00121816"/>
    <w:rsid w:val="00123379"/>
    <w:rsid w:val="00124162"/>
    <w:rsid w:val="00132A3E"/>
    <w:rsid w:val="00136D0D"/>
    <w:rsid w:val="00140740"/>
    <w:rsid w:val="00156324"/>
    <w:rsid w:val="00160505"/>
    <w:rsid w:val="0016767D"/>
    <w:rsid w:val="001678EF"/>
    <w:rsid w:val="0018199B"/>
    <w:rsid w:val="001A3D8C"/>
    <w:rsid w:val="001C650D"/>
    <w:rsid w:val="001C6629"/>
    <w:rsid w:val="001D55F4"/>
    <w:rsid w:val="0020250A"/>
    <w:rsid w:val="00204493"/>
    <w:rsid w:val="002068B3"/>
    <w:rsid w:val="00211434"/>
    <w:rsid w:val="00220B58"/>
    <w:rsid w:val="00242763"/>
    <w:rsid w:val="00247A44"/>
    <w:rsid w:val="002608F3"/>
    <w:rsid w:val="00274FD2"/>
    <w:rsid w:val="002802E6"/>
    <w:rsid w:val="00281233"/>
    <w:rsid w:val="00287079"/>
    <w:rsid w:val="0029118C"/>
    <w:rsid w:val="002938A8"/>
    <w:rsid w:val="002A2040"/>
    <w:rsid w:val="002B1ED5"/>
    <w:rsid w:val="002B2D69"/>
    <w:rsid w:val="002C12EF"/>
    <w:rsid w:val="002D32D0"/>
    <w:rsid w:val="002E0465"/>
    <w:rsid w:val="002E23CD"/>
    <w:rsid w:val="002F4E41"/>
    <w:rsid w:val="00302A06"/>
    <w:rsid w:val="00303BA9"/>
    <w:rsid w:val="003062C6"/>
    <w:rsid w:val="00311167"/>
    <w:rsid w:val="00317A01"/>
    <w:rsid w:val="00330FC5"/>
    <w:rsid w:val="00341E6E"/>
    <w:rsid w:val="003427C6"/>
    <w:rsid w:val="00347030"/>
    <w:rsid w:val="00347E7C"/>
    <w:rsid w:val="00387D5B"/>
    <w:rsid w:val="00393F6F"/>
    <w:rsid w:val="00394812"/>
    <w:rsid w:val="00396143"/>
    <w:rsid w:val="003979E8"/>
    <w:rsid w:val="003A171E"/>
    <w:rsid w:val="003A5BEB"/>
    <w:rsid w:val="003B10A8"/>
    <w:rsid w:val="003B6AAA"/>
    <w:rsid w:val="003C28D4"/>
    <w:rsid w:val="003D2255"/>
    <w:rsid w:val="003D4105"/>
    <w:rsid w:val="003D55BE"/>
    <w:rsid w:val="003D69DF"/>
    <w:rsid w:val="003E4BB7"/>
    <w:rsid w:val="003E5447"/>
    <w:rsid w:val="003F09CA"/>
    <w:rsid w:val="003F14E4"/>
    <w:rsid w:val="00402648"/>
    <w:rsid w:val="00406847"/>
    <w:rsid w:val="00416A09"/>
    <w:rsid w:val="00420909"/>
    <w:rsid w:val="00424550"/>
    <w:rsid w:val="00427E5F"/>
    <w:rsid w:val="00435682"/>
    <w:rsid w:val="00436AF4"/>
    <w:rsid w:val="004378DD"/>
    <w:rsid w:val="00442B48"/>
    <w:rsid w:val="004465CE"/>
    <w:rsid w:val="0045106E"/>
    <w:rsid w:val="00463EF9"/>
    <w:rsid w:val="0048598F"/>
    <w:rsid w:val="00487A19"/>
    <w:rsid w:val="00494F39"/>
    <w:rsid w:val="00496F74"/>
    <w:rsid w:val="004B120E"/>
    <w:rsid w:val="004B2382"/>
    <w:rsid w:val="004B3708"/>
    <w:rsid w:val="004B45D9"/>
    <w:rsid w:val="004C7000"/>
    <w:rsid w:val="004F1E92"/>
    <w:rsid w:val="004F4BF6"/>
    <w:rsid w:val="004F61E8"/>
    <w:rsid w:val="00523E25"/>
    <w:rsid w:val="00535B06"/>
    <w:rsid w:val="005433FE"/>
    <w:rsid w:val="00545AC7"/>
    <w:rsid w:val="00553BF1"/>
    <w:rsid w:val="00567A48"/>
    <w:rsid w:val="00572643"/>
    <w:rsid w:val="00580A3A"/>
    <w:rsid w:val="0059747C"/>
    <w:rsid w:val="005C3FE1"/>
    <w:rsid w:val="005C7847"/>
    <w:rsid w:val="005D32F8"/>
    <w:rsid w:val="005D47E6"/>
    <w:rsid w:val="005E6185"/>
    <w:rsid w:val="006067F5"/>
    <w:rsid w:val="00615102"/>
    <w:rsid w:val="00623A24"/>
    <w:rsid w:val="00624A53"/>
    <w:rsid w:val="0065387F"/>
    <w:rsid w:val="00664139"/>
    <w:rsid w:val="00670BA1"/>
    <w:rsid w:val="00671628"/>
    <w:rsid w:val="0067240D"/>
    <w:rsid w:val="00675631"/>
    <w:rsid w:val="00677A1C"/>
    <w:rsid w:val="00682E75"/>
    <w:rsid w:val="00687433"/>
    <w:rsid w:val="00696440"/>
    <w:rsid w:val="006A4393"/>
    <w:rsid w:val="006A6E90"/>
    <w:rsid w:val="006D4522"/>
    <w:rsid w:val="006D4EBA"/>
    <w:rsid w:val="006E0D2B"/>
    <w:rsid w:val="006F2FBE"/>
    <w:rsid w:val="006F3D3A"/>
    <w:rsid w:val="006F4290"/>
    <w:rsid w:val="007066F5"/>
    <w:rsid w:val="00711FD7"/>
    <w:rsid w:val="007138D2"/>
    <w:rsid w:val="00716A5E"/>
    <w:rsid w:val="00717D57"/>
    <w:rsid w:val="007212DB"/>
    <w:rsid w:val="00721F55"/>
    <w:rsid w:val="00722ED6"/>
    <w:rsid w:val="007233BE"/>
    <w:rsid w:val="0072641D"/>
    <w:rsid w:val="00732F88"/>
    <w:rsid w:val="007359E3"/>
    <w:rsid w:val="00746402"/>
    <w:rsid w:val="007469CD"/>
    <w:rsid w:val="00750532"/>
    <w:rsid w:val="00763E7C"/>
    <w:rsid w:val="00763FE1"/>
    <w:rsid w:val="00774218"/>
    <w:rsid w:val="00780989"/>
    <w:rsid w:val="00780E48"/>
    <w:rsid w:val="007A0BDA"/>
    <w:rsid w:val="007A1571"/>
    <w:rsid w:val="007A2D97"/>
    <w:rsid w:val="007A3E92"/>
    <w:rsid w:val="007B0A4C"/>
    <w:rsid w:val="007B2A86"/>
    <w:rsid w:val="007C22F5"/>
    <w:rsid w:val="007C287E"/>
    <w:rsid w:val="007D082B"/>
    <w:rsid w:val="0080796C"/>
    <w:rsid w:val="00810739"/>
    <w:rsid w:val="00825ED0"/>
    <w:rsid w:val="008441A0"/>
    <w:rsid w:val="00854E88"/>
    <w:rsid w:val="00856B18"/>
    <w:rsid w:val="00866BAA"/>
    <w:rsid w:val="00873F11"/>
    <w:rsid w:val="0088584F"/>
    <w:rsid w:val="00897234"/>
    <w:rsid w:val="008B3E2D"/>
    <w:rsid w:val="008B5F08"/>
    <w:rsid w:val="008B7EA5"/>
    <w:rsid w:val="008D2221"/>
    <w:rsid w:val="008E0ACB"/>
    <w:rsid w:val="008F05F8"/>
    <w:rsid w:val="008F1CDB"/>
    <w:rsid w:val="008F2475"/>
    <w:rsid w:val="008F25A4"/>
    <w:rsid w:val="008F64F9"/>
    <w:rsid w:val="008F7BD2"/>
    <w:rsid w:val="00905066"/>
    <w:rsid w:val="0090548F"/>
    <w:rsid w:val="009101B4"/>
    <w:rsid w:val="00915488"/>
    <w:rsid w:val="0092155A"/>
    <w:rsid w:val="00927032"/>
    <w:rsid w:val="00932087"/>
    <w:rsid w:val="00936947"/>
    <w:rsid w:val="009370CE"/>
    <w:rsid w:val="00946C64"/>
    <w:rsid w:val="00946DC8"/>
    <w:rsid w:val="00954B6F"/>
    <w:rsid w:val="00954CA7"/>
    <w:rsid w:val="0095595B"/>
    <w:rsid w:val="009633DC"/>
    <w:rsid w:val="00963483"/>
    <w:rsid w:val="009809AA"/>
    <w:rsid w:val="00987E3E"/>
    <w:rsid w:val="00994587"/>
    <w:rsid w:val="009963F1"/>
    <w:rsid w:val="00997561"/>
    <w:rsid w:val="009C3AA8"/>
    <w:rsid w:val="009C707A"/>
    <w:rsid w:val="009D018A"/>
    <w:rsid w:val="009D54B5"/>
    <w:rsid w:val="009D69F4"/>
    <w:rsid w:val="009D7643"/>
    <w:rsid w:val="009E689F"/>
    <w:rsid w:val="009E7537"/>
    <w:rsid w:val="009F6807"/>
    <w:rsid w:val="00A0042A"/>
    <w:rsid w:val="00A017CC"/>
    <w:rsid w:val="00A01DB7"/>
    <w:rsid w:val="00A12BF2"/>
    <w:rsid w:val="00A13702"/>
    <w:rsid w:val="00A14E76"/>
    <w:rsid w:val="00A20F4D"/>
    <w:rsid w:val="00A31F05"/>
    <w:rsid w:val="00A37398"/>
    <w:rsid w:val="00A45B8A"/>
    <w:rsid w:val="00A473B1"/>
    <w:rsid w:val="00A6571E"/>
    <w:rsid w:val="00A66449"/>
    <w:rsid w:val="00A7722A"/>
    <w:rsid w:val="00A81431"/>
    <w:rsid w:val="00A83E63"/>
    <w:rsid w:val="00A93A70"/>
    <w:rsid w:val="00A95127"/>
    <w:rsid w:val="00A95E9E"/>
    <w:rsid w:val="00A964BF"/>
    <w:rsid w:val="00AA0401"/>
    <w:rsid w:val="00AA6339"/>
    <w:rsid w:val="00AB1077"/>
    <w:rsid w:val="00AB6F3F"/>
    <w:rsid w:val="00AD4F65"/>
    <w:rsid w:val="00AE361D"/>
    <w:rsid w:val="00AE49D7"/>
    <w:rsid w:val="00AF01B2"/>
    <w:rsid w:val="00AF3D56"/>
    <w:rsid w:val="00B05331"/>
    <w:rsid w:val="00B06098"/>
    <w:rsid w:val="00B156B9"/>
    <w:rsid w:val="00B224C7"/>
    <w:rsid w:val="00B26E94"/>
    <w:rsid w:val="00B321D4"/>
    <w:rsid w:val="00B34AB0"/>
    <w:rsid w:val="00B350E0"/>
    <w:rsid w:val="00B36B6B"/>
    <w:rsid w:val="00B45899"/>
    <w:rsid w:val="00B55C77"/>
    <w:rsid w:val="00B57C9A"/>
    <w:rsid w:val="00B751E3"/>
    <w:rsid w:val="00B76208"/>
    <w:rsid w:val="00B76AB0"/>
    <w:rsid w:val="00B82EEB"/>
    <w:rsid w:val="00B83849"/>
    <w:rsid w:val="00B87F28"/>
    <w:rsid w:val="00B912DE"/>
    <w:rsid w:val="00BC0CBE"/>
    <w:rsid w:val="00BD1B21"/>
    <w:rsid w:val="00BD689A"/>
    <w:rsid w:val="00BE189B"/>
    <w:rsid w:val="00BE1B6A"/>
    <w:rsid w:val="00BE4B60"/>
    <w:rsid w:val="00C12493"/>
    <w:rsid w:val="00C15489"/>
    <w:rsid w:val="00C2718B"/>
    <w:rsid w:val="00C35ACB"/>
    <w:rsid w:val="00C37A32"/>
    <w:rsid w:val="00C73290"/>
    <w:rsid w:val="00C75977"/>
    <w:rsid w:val="00C96568"/>
    <w:rsid w:val="00C972C3"/>
    <w:rsid w:val="00CA0AF5"/>
    <w:rsid w:val="00CC1BD0"/>
    <w:rsid w:val="00CD6BF6"/>
    <w:rsid w:val="00CF46A0"/>
    <w:rsid w:val="00D05DA1"/>
    <w:rsid w:val="00D06C8C"/>
    <w:rsid w:val="00D10275"/>
    <w:rsid w:val="00D13BDE"/>
    <w:rsid w:val="00D31849"/>
    <w:rsid w:val="00D32B7B"/>
    <w:rsid w:val="00D618B6"/>
    <w:rsid w:val="00D66F27"/>
    <w:rsid w:val="00D704BB"/>
    <w:rsid w:val="00D82FEF"/>
    <w:rsid w:val="00D8706D"/>
    <w:rsid w:val="00DA6CFC"/>
    <w:rsid w:val="00DB092E"/>
    <w:rsid w:val="00DB1E8D"/>
    <w:rsid w:val="00DC66E4"/>
    <w:rsid w:val="00DD798A"/>
    <w:rsid w:val="00DE2253"/>
    <w:rsid w:val="00DE2A43"/>
    <w:rsid w:val="00E00C1B"/>
    <w:rsid w:val="00E01735"/>
    <w:rsid w:val="00E04197"/>
    <w:rsid w:val="00E10517"/>
    <w:rsid w:val="00E22D8D"/>
    <w:rsid w:val="00E2438C"/>
    <w:rsid w:val="00E270B5"/>
    <w:rsid w:val="00E348F7"/>
    <w:rsid w:val="00E53A65"/>
    <w:rsid w:val="00E62820"/>
    <w:rsid w:val="00E6723C"/>
    <w:rsid w:val="00E71CB5"/>
    <w:rsid w:val="00E732D6"/>
    <w:rsid w:val="00E73BAF"/>
    <w:rsid w:val="00E73F78"/>
    <w:rsid w:val="00E770D2"/>
    <w:rsid w:val="00EC7127"/>
    <w:rsid w:val="00ED01EA"/>
    <w:rsid w:val="00EE0D4A"/>
    <w:rsid w:val="00F00AAE"/>
    <w:rsid w:val="00F21FCB"/>
    <w:rsid w:val="00F30AFC"/>
    <w:rsid w:val="00F30CC5"/>
    <w:rsid w:val="00F3139B"/>
    <w:rsid w:val="00F32384"/>
    <w:rsid w:val="00F33FD3"/>
    <w:rsid w:val="00F4547F"/>
    <w:rsid w:val="00F5503E"/>
    <w:rsid w:val="00F55109"/>
    <w:rsid w:val="00F87DE9"/>
    <w:rsid w:val="00F91B4C"/>
    <w:rsid w:val="00F93D6B"/>
    <w:rsid w:val="00F94ED0"/>
    <w:rsid w:val="00F97114"/>
    <w:rsid w:val="00FA5530"/>
    <w:rsid w:val="00FB4588"/>
    <w:rsid w:val="00FB519D"/>
    <w:rsid w:val="00FC134F"/>
    <w:rsid w:val="00FE4008"/>
    <w:rsid w:val="00FE4735"/>
    <w:rsid w:val="00FE58AD"/>
    <w:rsid w:val="00FF34BE"/>
    <w:rsid w:val="00FF60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F9AA6"/>
  <w15:docId w15:val="{2DE360FB-50E6-4E3E-924E-8010CFC92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49" w:lineRule="auto"/>
      <w:ind w:left="394" w:hanging="10"/>
    </w:pPr>
    <w:rPr>
      <w:rFonts w:ascii="Comic Sans MS" w:eastAsia="Comic Sans MS" w:hAnsi="Comic Sans MS" w:cs="Comic Sans MS"/>
      <w:color w:val="000000"/>
      <w:sz w:val="24"/>
    </w:rPr>
  </w:style>
  <w:style w:type="paragraph" w:styleId="Titre1">
    <w:name w:val="heading 1"/>
    <w:next w:val="Normal"/>
    <w:link w:val="Titre1Car"/>
    <w:uiPriority w:val="9"/>
    <w:unhideWhenUsed/>
    <w:qFormat/>
    <w:pPr>
      <w:keepNext/>
      <w:keepLines/>
      <w:spacing w:after="171" w:line="267" w:lineRule="auto"/>
      <w:ind w:left="10" w:right="65" w:hanging="10"/>
      <w:outlineLvl w:val="0"/>
    </w:pPr>
    <w:rPr>
      <w:rFonts w:ascii="Comic Sans MS" w:eastAsia="Comic Sans MS" w:hAnsi="Comic Sans MS" w:cs="Comic Sans MS"/>
      <w:b/>
      <w:color w:val="000000"/>
      <w:sz w:val="28"/>
    </w:rPr>
  </w:style>
  <w:style w:type="paragraph" w:styleId="Titre2">
    <w:name w:val="heading 2"/>
    <w:next w:val="Normal"/>
    <w:link w:val="Titre2Car"/>
    <w:uiPriority w:val="9"/>
    <w:unhideWhenUsed/>
    <w:qFormat/>
    <w:pPr>
      <w:keepNext/>
      <w:keepLines/>
      <w:spacing w:after="0"/>
      <w:ind w:left="744" w:hanging="10"/>
      <w:jc w:val="center"/>
      <w:outlineLvl w:val="1"/>
    </w:pPr>
    <w:rPr>
      <w:rFonts w:ascii="Comic Sans MS" w:eastAsia="Comic Sans MS" w:hAnsi="Comic Sans MS" w:cs="Comic Sans MS"/>
      <w:b/>
      <w:color w:val="000000"/>
      <w:sz w:val="24"/>
    </w:rPr>
  </w:style>
  <w:style w:type="paragraph" w:styleId="Titre3">
    <w:name w:val="heading 3"/>
    <w:basedOn w:val="Normal"/>
    <w:next w:val="Normal"/>
    <w:link w:val="Titre3Car"/>
    <w:uiPriority w:val="9"/>
    <w:unhideWhenUsed/>
    <w:qFormat/>
    <w:rsid w:val="006A6E9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itre4">
    <w:name w:val="heading 4"/>
    <w:basedOn w:val="Normal"/>
    <w:next w:val="Normal"/>
    <w:link w:val="Titre4Car"/>
    <w:uiPriority w:val="9"/>
    <w:unhideWhenUsed/>
    <w:qFormat/>
    <w:rsid w:val="00E6282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omic Sans MS" w:eastAsia="Comic Sans MS" w:hAnsi="Comic Sans MS" w:cs="Comic Sans MS"/>
      <w:b/>
      <w:color w:val="000000"/>
      <w:sz w:val="24"/>
    </w:rPr>
  </w:style>
  <w:style w:type="character" w:customStyle="1" w:styleId="Titre1Car">
    <w:name w:val="Titre 1 Car"/>
    <w:link w:val="Titre1"/>
    <w:rPr>
      <w:rFonts w:ascii="Comic Sans MS" w:eastAsia="Comic Sans MS" w:hAnsi="Comic Sans MS" w:cs="Comic Sans MS"/>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A7722A"/>
    <w:pPr>
      <w:ind w:left="720"/>
      <w:contextualSpacing/>
    </w:pPr>
  </w:style>
  <w:style w:type="paragraph" w:styleId="Sansinterligne">
    <w:name w:val="No Spacing"/>
    <w:link w:val="SansinterligneCar"/>
    <w:uiPriority w:val="1"/>
    <w:qFormat/>
    <w:rsid w:val="00A7722A"/>
    <w:pPr>
      <w:spacing w:after="0" w:line="240" w:lineRule="auto"/>
      <w:ind w:left="394" w:hanging="10"/>
    </w:pPr>
    <w:rPr>
      <w:rFonts w:ascii="Comic Sans MS" w:eastAsia="Comic Sans MS" w:hAnsi="Comic Sans MS" w:cs="Comic Sans MS"/>
      <w:color w:val="000000"/>
      <w:sz w:val="24"/>
    </w:rPr>
  </w:style>
  <w:style w:type="table" w:styleId="Grilledutableau">
    <w:name w:val="Table Grid"/>
    <w:basedOn w:val="TableauNormal"/>
    <w:uiPriority w:val="39"/>
    <w:rsid w:val="00A95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1218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1816"/>
    <w:rPr>
      <w:rFonts w:ascii="Comic Sans MS" w:eastAsia="Comic Sans MS" w:hAnsi="Comic Sans MS" w:cs="Comic Sans MS"/>
      <w:color w:val="000000"/>
      <w:sz w:val="24"/>
    </w:rPr>
  </w:style>
  <w:style w:type="paragraph" w:styleId="NormalWeb">
    <w:name w:val="Normal (Web)"/>
    <w:basedOn w:val="Normal"/>
    <w:uiPriority w:val="99"/>
    <w:unhideWhenUsed/>
    <w:rsid w:val="00A12BF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styleId="lev">
    <w:name w:val="Strong"/>
    <w:basedOn w:val="Policepardfaut"/>
    <w:uiPriority w:val="22"/>
    <w:qFormat/>
    <w:rsid w:val="006F2FBE"/>
    <w:rPr>
      <w:b/>
      <w:bCs/>
    </w:rPr>
  </w:style>
  <w:style w:type="character" w:customStyle="1" w:styleId="apple-converted-space">
    <w:name w:val="apple-converted-space"/>
    <w:basedOn w:val="Policepardfaut"/>
    <w:rsid w:val="006F2FBE"/>
  </w:style>
  <w:style w:type="character" w:customStyle="1" w:styleId="Titre3Car">
    <w:name w:val="Titre 3 Car"/>
    <w:basedOn w:val="Policepardfaut"/>
    <w:link w:val="Titre3"/>
    <w:uiPriority w:val="9"/>
    <w:rsid w:val="006A6E90"/>
    <w:rPr>
      <w:rFonts w:asciiTheme="majorHAnsi" w:eastAsiaTheme="majorEastAsia" w:hAnsiTheme="majorHAnsi" w:cstheme="majorBidi"/>
      <w:color w:val="1F4D78" w:themeColor="accent1" w:themeShade="7F"/>
      <w:sz w:val="24"/>
      <w:szCs w:val="24"/>
    </w:rPr>
  </w:style>
  <w:style w:type="character" w:customStyle="1" w:styleId="SansinterligneCar">
    <w:name w:val="Sans interligne Car"/>
    <w:basedOn w:val="Policepardfaut"/>
    <w:link w:val="Sansinterligne"/>
    <w:uiPriority w:val="1"/>
    <w:rsid w:val="006A6E90"/>
    <w:rPr>
      <w:rFonts w:ascii="Comic Sans MS" w:eastAsia="Comic Sans MS" w:hAnsi="Comic Sans MS" w:cs="Comic Sans MS"/>
      <w:color w:val="000000"/>
      <w:sz w:val="24"/>
    </w:rPr>
  </w:style>
  <w:style w:type="character" w:styleId="Marquedecommentaire">
    <w:name w:val="annotation reference"/>
    <w:basedOn w:val="Policepardfaut"/>
    <w:uiPriority w:val="99"/>
    <w:semiHidden/>
    <w:unhideWhenUsed/>
    <w:rsid w:val="003062C6"/>
    <w:rPr>
      <w:sz w:val="16"/>
      <w:szCs w:val="16"/>
    </w:rPr>
  </w:style>
  <w:style w:type="paragraph" w:styleId="Commentaire">
    <w:name w:val="annotation text"/>
    <w:basedOn w:val="Normal"/>
    <w:link w:val="CommentaireCar"/>
    <w:uiPriority w:val="99"/>
    <w:semiHidden/>
    <w:unhideWhenUsed/>
    <w:rsid w:val="003062C6"/>
    <w:pPr>
      <w:spacing w:line="240" w:lineRule="auto"/>
    </w:pPr>
    <w:rPr>
      <w:sz w:val="20"/>
      <w:szCs w:val="20"/>
    </w:rPr>
  </w:style>
  <w:style w:type="character" w:customStyle="1" w:styleId="CommentaireCar">
    <w:name w:val="Commentaire Car"/>
    <w:basedOn w:val="Policepardfaut"/>
    <w:link w:val="Commentaire"/>
    <w:uiPriority w:val="99"/>
    <w:semiHidden/>
    <w:rsid w:val="003062C6"/>
    <w:rPr>
      <w:rFonts w:ascii="Comic Sans MS" w:eastAsia="Comic Sans MS" w:hAnsi="Comic Sans MS" w:cs="Comic Sans MS"/>
      <w:color w:val="000000"/>
      <w:sz w:val="20"/>
      <w:szCs w:val="20"/>
    </w:rPr>
  </w:style>
  <w:style w:type="paragraph" w:styleId="Objetducommentaire">
    <w:name w:val="annotation subject"/>
    <w:basedOn w:val="Commentaire"/>
    <w:next w:val="Commentaire"/>
    <w:link w:val="ObjetducommentaireCar"/>
    <w:uiPriority w:val="99"/>
    <w:semiHidden/>
    <w:unhideWhenUsed/>
    <w:rsid w:val="003062C6"/>
    <w:rPr>
      <w:b/>
      <w:bCs/>
    </w:rPr>
  </w:style>
  <w:style w:type="character" w:customStyle="1" w:styleId="ObjetducommentaireCar">
    <w:name w:val="Objet du commentaire Car"/>
    <w:basedOn w:val="CommentaireCar"/>
    <w:link w:val="Objetducommentaire"/>
    <w:uiPriority w:val="99"/>
    <w:semiHidden/>
    <w:rsid w:val="003062C6"/>
    <w:rPr>
      <w:rFonts w:ascii="Comic Sans MS" w:eastAsia="Comic Sans MS" w:hAnsi="Comic Sans MS" w:cs="Comic Sans MS"/>
      <w:b/>
      <w:bCs/>
      <w:color w:val="000000"/>
      <w:sz w:val="20"/>
      <w:szCs w:val="20"/>
    </w:rPr>
  </w:style>
  <w:style w:type="paragraph" w:styleId="Textedebulles">
    <w:name w:val="Balloon Text"/>
    <w:basedOn w:val="Normal"/>
    <w:link w:val="TextedebullesCar"/>
    <w:uiPriority w:val="99"/>
    <w:semiHidden/>
    <w:unhideWhenUsed/>
    <w:rsid w:val="003062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062C6"/>
    <w:rPr>
      <w:rFonts w:ascii="Segoe UI" w:eastAsia="Comic Sans MS" w:hAnsi="Segoe UI" w:cs="Segoe UI"/>
      <w:color w:val="000000"/>
      <w:sz w:val="18"/>
      <w:szCs w:val="18"/>
    </w:rPr>
  </w:style>
  <w:style w:type="paragraph" w:styleId="En-ttedetabledesmatires">
    <w:name w:val="TOC Heading"/>
    <w:basedOn w:val="Titre1"/>
    <w:next w:val="Normal"/>
    <w:uiPriority w:val="39"/>
    <w:unhideWhenUsed/>
    <w:qFormat/>
    <w:rsid w:val="002B1ED5"/>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M2">
    <w:name w:val="toc 2"/>
    <w:basedOn w:val="Normal"/>
    <w:next w:val="Normal"/>
    <w:autoRedefine/>
    <w:uiPriority w:val="39"/>
    <w:unhideWhenUsed/>
    <w:rsid w:val="002B1ED5"/>
    <w:pPr>
      <w:spacing w:after="100" w:line="259" w:lineRule="auto"/>
      <w:ind w:left="220" w:firstLine="0"/>
    </w:pPr>
    <w:rPr>
      <w:rFonts w:asciiTheme="minorHAnsi" w:eastAsiaTheme="minorEastAsia" w:hAnsiTheme="minorHAnsi" w:cs="Times New Roman"/>
      <w:color w:val="auto"/>
      <w:sz w:val="22"/>
    </w:rPr>
  </w:style>
  <w:style w:type="paragraph" w:styleId="TM1">
    <w:name w:val="toc 1"/>
    <w:basedOn w:val="Normal"/>
    <w:next w:val="Normal"/>
    <w:autoRedefine/>
    <w:uiPriority w:val="39"/>
    <w:unhideWhenUsed/>
    <w:rsid w:val="002B1ED5"/>
    <w:pPr>
      <w:spacing w:after="100" w:line="259" w:lineRule="auto"/>
      <w:ind w:left="0" w:firstLine="0"/>
    </w:pPr>
    <w:rPr>
      <w:rFonts w:asciiTheme="minorHAnsi" w:eastAsiaTheme="minorEastAsia" w:hAnsiTheme="minorHAnsi" w:cs="Times New Roman"/>
      <w:color w:val="auto"/>
      <w:sz w:val="22"/>
    </w:rPr>
  </w:style>
  <w:style w:type="paragraph" w:styleId="TM3">
    <w:name w:val="toc 3"/>
    <w:basedOn w:val="Normal"/>
    <w:next w:val="Normal"/>
    <w:autoRedefine/>
    <w:uiPriority w:val="39"/>
    <w:unhideWhenUsed/>
    <w:rsid w:val="002B1ED5"/>
    <w:pPr>
      <w:spacing w:after="100" w:line="259" w:lineRule="auto"/>
      <w:ind w:left="440" w:firstLine="0"/>
    </w:pPr>
    <w:rPr>
      <w:rFonts w:asciiTheme="minorHAnsi" w:eastAsiaTheme="minorEastAsia" w:hAnsiTheme="minorHAnsi" w:cs="Times New Roman"/>
      <w:color w:val="auto"/>
      <w:sz w:val="22"/>
    </w:rPr>
  </w:style>
  <w:style w:type="character" w:styleId="Lienhypertexte">
    <w:name w:val="Hyperlink"/>
    <w:basedOn w:val="Policepardfaut"/>
    <w:uiPriority w:val="99"/>
    <w:unhideWhenUsed/>
    <w:rsid w:val="00A20F4D"/>
    <w:rPr>
      <w:color w:val="0563C1" w:themeColor="hyperlink"/>
      <w:u w:val="single"/>
    </w:rPr>
  </w:style>
  <w:style w:type="character" w:customStyle="1" w:styleId="Titre4Car">
    <w:name w:val="Titre 4 Car"/>
    <w:basedOn w:val="Policepardfaut"/>
    <w:link w:val="Titre4"/>
    <w:uiPriority w:val="9"/>
    <w:rsid w:val="00E62820"/>
    <w:rPr>
      <w:rFonts w:asciiTheme="majorHAnsi" w:eastAsiaTheme="majorEastAsia" w:hAnsiTheme="majorHAnsi" w:cstheme="majorBidi"/>
      <w:i/>
      <w:iCs/>
      <w:color w:val="2E74B5" w:themeColor="accent1" w:themeShade="BF"/>
      <w:sz w:val="24"/>
    </w:rPr>
  </w:style>
  <w:style w:type="character" w:styleId="Accentuation">
    <w:name w:val="Emphasis"/>
    <w:basedOn w:val="Policepardfaut"/>
    <w:uiPriority w:val="20"/>
    <w:qFormat/>
    <w:rsid w:val="00B321D4"/>
    <w:rPr>
      <w:i/>
      <w:iCs/>
    </w:rPr>
  </w:style>
  <w:style w:type="character" w:customStyle="1" w:styleId="Mentionnonrsolue1">
    <w:name w:val="Mention non résolue1"/>
    <w:basedOn w:val="Policepardfaut"/>
    <w:uiPriority w:val="99"/>
    <w:semiHidden/>
    <w:unhideWhenUsed/>
    <w:rsid w:val="00C35ACB"/>
    <w:rPr>
      <w:color w:val="605E5C"/>
      <w:shd w:val="clear" w:color="auto" w:fill="E1DFDD"/>
    </w:rPr>
  </w:style>
  <w:style w:type="paragraph" w:customStyle="1" w:styleId="PP">
    <w:name w:val="PP"/>
    <w:basedOn w:val="Normal"/>
    <w:rsid w:val="003D55BE"/>
    <w:pPr>
      <w:spacing w:after="120" w:line="285" w:lineRule="auto"/>
      <w:ind w:left="0" w:firstLine="0"/>
      <w:jc w:val="center"/>
    </w:pPr>
    <w:rPr>
      <w:rFonts w:ascii="Calibri" w:eastAsia="Times New Roman" w:hAnsi="Calibri" w:cs="Calibri"/>
      <w:b/>
      <w:bCs/>
      <w:kern w:val="28"/>
      <w:sz w:val="28"/>
      <w:szCs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3990">
      <w:bodyDiv w:val="1"/>
      <w:marLeft w:val="0"/>
      <w:marRight w:val="0"/>
      <w:marTop w:val="0"/>
      <w:marBottom w:val="0"/>
      <w:divBdr>
        <w:top w:val="none" w:sz="0" w:space="0" w:color="auto"/>
        <w:left w:val="none" w:sz="0" w:space="0" w:color="auto"/>
        <w:bottom w:val="none" w:sz="0" w:space="0" w:color="auto"/>
        <w:right w:val="none" w:sz="0" w:space="0" w:color="auto"/>
      </w:divBdr>
    </w:div>
    <w:div w:id="23404010">
      <w:bodyDiv w:val="1"/>
      <w:marLeft w:val="0"/>
      <w:marRight w:val="0"/>
      <w:marTop w:val="0"/>
      <w:marBottom w:val="0"/>
      <w:divBdr>
        <w:top w:val="none" w:sz="0" w:space="0" w:color="auto"/>
        <w:left w:val="none" w:sz="0" w:space="0" w:color="auto"/>
        <w:bottom w:val="none" w:sz="0" w:space="0" w:color="auto"/>
        <w:right w:val="none" w:sz="0" w:space="0" w:color="auto"/>
      </w:divBdr>
    </w:div>
    <w:div w:id="25446257">
      <w:bodyDiv w:val="1"/>
      <w:marLeft w:val="0"/>
      <w:marRight w:val="0"/>
      <w:marTop w:val="0"/>
      <w:marBottom w:val="0"/>
      <w:divBdr>
        <w:top w:val="none" w:sz="0" w:space="0" w:color="auto"/>
        <w:left w:val="none" w:sz="0" w:space="0" w:color="auto"/>
        <w:bottom w:val="none" w:sz="0" w:space="0" w:color="auto"/>
        <w:right w:val="none" w:sz="0" w:space="0" w:color="auto"/>
      </w:divBdr>
    </w:div>
    <w:div w:id="32464132">
      <w:bodyDiv w:val="1"/>
      <w:marLeft w:val="0"/>
      <w:marRight w:val="0"/>
      <w:marTop w:val="0"/>
      <w:marBottom w:val="0"/>
      <w:divBdr>
        <w:top w:val="none" w:sz="0" w:space="0" w:color="auto"/>
        <w:left w:val="none" w:sz="0" w:space="0" w:color="auto"/>
        <w:bottom w:val="none" w:sz="0" w:space="0" w:color="auto"/>
        <w:right w:val="none" w:sz="0" w:space="0" w:color="auto"/>
      </w:divBdr>
    </w:div>
    <w:div w:id="93133934">
      <w:bodyDiv w:val="1"/>
      <w:marLeft w:val="0"/>
      <w:marRight w:val="0"/>
      <w:marTop w:val="0"/>
      <w:marBottom w:val="0"/>
      <w:divBdr>
        <w:top w:val="none" w:sz="0" w:space="0" w:color="auto"/>
        <w:left w:val="none" w:sz="0" w:space="0" w:color="auto"/>
        <w:bottom w:val="none" w:sz="0" w:space="0" w:color="auto"/>
        <w:right w:val="none" w:sz="0" w:space="0" w:color="auto"/>
      </w:divBdr>
    </w:div>
    <w:div w:id="135881165">
      <w:bodyDiv w:val="1"/>
      <w:marLeft w:val="0"/>
      <w:marRight w:val="0"/>
      <w:marTop w:val="0"/>
      <w:marBottom w:val="0"/>
      <w:divBdr>
        <w:top w:val="none" w:sz="0" w:space="0" w:color="auto"/>
        <w:left w:val="none" w:sz="0" w:space="0" w:color="auto"/>
        <w:bottom w:val="none" w:sz="0" w:space="0" w:color="auto"/>
        <w:right w:val="none" w:sz="0" w:space="0" w:color="auto"/>
      </w:divBdr>
    </w:div>
    <w:div w:id="147211993">
      <w:bodyDiv w:val="1"/>
      <w:marLeft w:val="0"/>
      <w:marRight w:val="0"/>
      <w:marTop w:val="0"/>
      <w:marBottom w:val="0"/>
      <w:divBdr>
        <w:top w:val="none" w:sz="0" w:space="0" w:color="auto"/>
        <w:left w:val="none" w:sz="0" w:space="0" w:color="auto"/>
        <w:bottom w:val="none" w:sz="0" w:space="0" w:color="auto"/>
        <w:right w:val="none" w:sz="0" w:space="0" w:color="auto"/>
      </w:divBdr>
    </w:div>
    <w:div w:id="166945115">
      <w:bodyDiv w:val="1"/>
      <w:marLeft w:val="0"/>
      <w:marRight w:val="0"/>
      <w:marTop w:val="0"/>
      <w:marBottom w:val="0"/>
      <w:divBdr>
        <w:top w:val="none" w:sz="0" w:space="0" w:color="auto"/>
        <w:left w:val="none" w:sz="0" w:space="0" w:color="auto"/>
        <w:bottom w:val="none" w:sz="0" w:space="0" w:color="auto"/>
        <w:right w:val="none" w:sz="0" w:space="0" w:color="auto"/>
      </w:divBdr>
    </w:div>
    <w:div w:id="208803063">
      <w:bodyDiv w:val="1"/>
      <w:marLeft w:val="0"/>
      <w:marRight w:val="0"/>
      <w:marTop w:val="0"/>
      <w:marBottom w:val="0"/>
      <w:divBdr>
        <w:top w:val="none" w:sz="0" w:space="0" w:color="auto"/>
        <w:left w:val="none" w:sz="0" w:space="0" w:color="auto"/>
        <w:bottom w:val="none" w:sz="0" w:space="0" w:color="auto"/>
        <w:right w:val="none" w:sz="0" w:space="0" w:color="auto"/>
      </w:divBdr>
      <w:divsChild>
        <w:div w:id="556861335">
          <w:marLeft w:val="43"/>
          <w:marRight w:val="0"/>
          <w:marTop w:val="120"/>
          <w:marBottom w:val="0"/>
          <w:divBdr>
            <w:top w:val="none" w:sz="0" w:space="0" w:color="auto"/>
            <w:left w:val="none" w:sz="0" w:space="0" w:color="auto"/>
            <w:bottom w:val="none" w:sz="0" w:space="0" w:color="auto"/>
            <w:right w:val="none" w:sz="0" w:space="0" w:color="auto"/>
          </w:divBdr>
        </w:div>
        <w:div w:id="781071635">
          <w:marLeft w:val="43"/>
          <w:marRight w:val="0"/>
          <w:marTop w:val="120"/>
          <w:marBottom w:val="0"/>
          <w:divBdr>
            <w:top w:val="none" w:sz="0" w:space="0" w:color="auto"/>
            <w:left w:val="none" w:sz="0" w:space="0" w:color="auto"/>
            <w:bottom w:val="none" w:sz="0" w:space="0" w:color="auto"/>
            <w:right w:val="none" w:sz="0" w:space="0" w:color="auto"/>
          </w:divBdr>
        </w:div>
        <w:div w:id="902375380">
          <w:marLeft w:val="43"/>
          <w:marRight w:val="0"/>
          <w:marTop w:val="120"/>
          <w:marBottom w:val="0"/>
          <w:divBdr>
            <w:top w:val="none" w:sz="0" w:space="0" w:color="auto"/>
            <w:left w:val="none" w:sz="0" w:space="0" w:color="auto"/>
            <w:bottom w:val="none" w:sz="0" w:space="0" w:color="auto"/>
            <w:right w:val="none" w:sz="0" w:space="0" w:color="auto"/>
          </w:divBdr>
        </w:div>
        <w:div w:id="1980913290">
          <w:marLeft w:val="43"/>
          <w:marRight w:val="0"/>
          <w:marTop w:val="120"/>
          <w:marBottom w:val="0"/>
          <w:divBdr>
            <w:top w:val="none" w:sz="0" w:space="0" w:color="auto"/>
            <w:left w:val="none" w:sz="0" w:space="0" w:color="auto"/>
            <w:bottom w:val="none" w:sz="0" w:space="0" w:color="auto"/>
            <w:right w:val="none" w:sz="0" w:space="0" w:color="auto"/>
          </w:divBdr>
        </w:div>
        <w:div w:id="2023628075">
          <w:marLeft w:val="43"/>
          <w:marRight w:val="0"/>
          <w:marTop w:val="120"/>
          <w:marBottom w:val="0"/>
          <w:divBdr>
            <w:top w:val="none" w:sz="0" w:space="0" w:color="auto"/>
            <w:left w:val="none" w:sz="0" w:space="0" w:color="auto"/>
            <w:bottom w:val="none" w:sz="0" w:space="0" w:color="auto"/>
            <w:right w:val="none" w:sz="0" w:space="0" w:color="auto"/>
          </w:divBdr>
        </w:div>
      </w:divsChild>
    </w:div>
    <w:div w:id="305817854">
      <w:bodyDiv w:val="1"/>
      <w:marLeft w:val="0"/>
      <w:marRight w:val="0"/>
      <w:marTop w:val="0"/>
      <w:marBottom w:val="0"/>
      <w:divBdr>
        <w:top w:val="none" w:sz="0" w:space="0" w:color="auto"/>
        <w:left w:val="none" w:sz="0" w:space="0" w:color="auto"/>
        <w:bottom w:val="none" w:sz="0" w:space="0" w:color="auto"/>
        <w:right w:val="none" w:sz="0" w:space="0" w:color="auto"/>
      </w:divBdr>
    </w:div>
    <w:div w:id="360589703">
      <w:bodyDiv w:val="1"/>
      <w:marLeft w:val="0"/>
      <w:marRight w:val="0"/>
      <w:marTop w:val="0"/>
      <w:marBottom w:val="0"/>
      <w:divBdr>
        <w:top w:val="none" w:sz="0" w:space="0" w:color="auto"/>
        <w:left w:val="none" w:sz="0" w:space="0" w:color="auto"/>
        <w:bottom w:val="none" w:sz="0" w:space="0" w:color="auto"/>
        <w:right w:val="none" w:sz="0" w:space="0" w:color="auto"/>
      </w:divBdr>
    </w:div>
    <w:div w:id="428818871">
      <w:bodyDiv w:val="1"/>
      <w:marLeft w:val="0"/>
      <w:marRight w:val="0"/>
      <w:marTop w:val="0"/>
      <w:marBottom w:val="0"/>
      <w:divBdr>
        <w:top w:val="none" w:sz="0" w:space="0" w:color="auto"/>
        <w:left w:val="none" w:sz="0" w:space="0" w:color="auto"/>
        <w:bottom w:val="none" w:sz="0" w:space="0" w:color="auto"/>
        <w:right w:val="none" w:sz="0" w:space="0" w:color="auto"/>
      </w:divBdr>
      <w:divsChild>
        <w:div w:id="1318916417">
          <w:marLeft w:val="0"/>
          <w:marRight w:val="0"/>
          <w:marTop w:val="0"/>
          <w:marBottom w:val="0"/>
          <w:divBdr>
            <w:top w:val="none" w:sz="0" w:space="0" w:color="auto"/>
            <w:left w:val="none" w:sz="0" w:space="0" w:color="auto"/>
            <w:bottom w:val="none" w:sz="0" w:space="0" w:color="auto"/>
            <w:right w:val="none" w:sz="0" w:space="0" w:color="auto"/>
          </w:divBdr>
        </w:div>
      </w:divsChild>
    </w:div>
    <w:div w:id="442892649">
      <w:bodyDiv w:val="1"/>
      <w:marLeft w:val="0"/>
      <w:marRight w:val="0"/>
      <w:marTop w:val="0"/>
      <w:marBottom w:val="0"/>
      <w:divBdr>
        <w:top w:val="none" w:sz="0" w:space="0" w:color="auto"/>
        <w:left w:val="none" w:sz="0" w:space="0" w:color="auto"/>
        <w:bottom w:val="none" w:sz="0" w:space="0" w:color="auto"/>
        <w:right w:val="none" w:sz="0" w:space="0" w:color="auto"/>
      </w:divBdr>
    </w:div>
    <w:div w:id="461575390">
      <w:bodyDiv w:val="1"/>
      <w:marLeft w:val="0"/>
      <w:marRight w:val="0"/>
      <w:marTop w:val="0"/>
      <w:marBottom w:val="0"/>
      <w:divBdr>
        <w:top w:val="none" w:sz="0" w:space="0" w:color="auto"/>
        <w:left w:val="none" w:sz="0" w:space="0" w:color="auto"/>
        <w:bottom w:val="none" w:sz="0" w:space="0" w:color="auto"/>
        <w:right w:val="none" w:sz="0" w:space="0" w:color="auto"/>
      </w:divBdr>
    </w:div>
    <w:div w:id="641925781">
      <w:bodyDiv w:val="1"/>
      <w:marLeft w:val="0"/>
      <w:marRight w:val="0"/>
      <w:marTop w:val="0"/>
      <w:marBottom w:val="0"/>
      <w:divBdr>
        <w:top w:val="none" w:sz="0" w:space="0" w:color="auto"/>
        <w:left w:val="none" w:sz="0" w:space="0" w:color="auto"/>
        <w:bottom w:val="none" w:sz="0" w:space="0" w:color="auto"/>
        <w:right w:val="none" w:sz="0" w:space="0" w:color="auto"/>
      </w:divBdr>
    </w:div>
    <w:div w:id="761801611">
      <w:bodyDiv w:val="1"/>
      <w:marLeft w:val="0"/>
      <w:marRight w:val="0"/>
      <w:marTop w:val="0"/>
      <w:marBottom w:val="0"/>
      <w:divBdr>
        <w:top w:val="none" w:sz="0" w:space="0" w:color="auto"/>
        <w:left w:val="none" w:sz="0" w:space="0" w:color="auto"/>
        <w:bottom w:val="none" w:sz="0" w:space="0" w:color="auto"/>
        <w:right w:val="none" w:sz="0" w:space="0" w:color="auto"/>
      </w:divBdr>
    </w:div>
    <w:div w:id="800458343">
      <w:bodyDiv w:val="1"/>
      <w:marLeft w:val="0"/>
      <w:marRight w:val="0"/>
      <w:marTop w:val="0"/>
      <w:marBottom w:val="0"/>
      <w:divBdr>
        <w:top w:val="none" w:sz="0" w:space="0" w:color="auto"/>
        <w:left w:val="none" w:sz="0" w:space="0" w:color="auto"/>
        <w:bottom w:val="none" w:sz="0" w:space="0" w:color="auto"/>
        <w:right w:val="none" w:sz="0" w:space="0" w:color="auto"/>
      </w:divBdr>
    </w:div>
    <w:div w:id="918709168">
      <w:bodyDiv w:val="1"/>
      <w:marLeft w:val="0"/>
      <w:marRight w:val="0"/>
      <w:marTop w:val="0"/>
      <w:marBottom w:val="0"/>
      <w:divBdr>
        <w:top w:val="none" w:sz="0" w:space="0" w:color="auto"/>
        <w:left w:val="none" w:sz="0" w:space="0" w:color="auto"/>
        <w:bottom w:val="none" w:sz="0" w:space="0" w:color="auto"/>
        <w:right w:val="none" w:sz="0" w:space="0" w:color="auto"/>
      </w:divBdr>
    </w:div>
    <w:div w:id="1025981892">
      <w:bodyDiv w:val="1"/>
      <w:marLeft w:val="0"/>
      <w:marRight w:val="0"/>
      <w:marTop w:val="0"/>
      <w:marBottom w:val="0"/>
      <w:divBdr>
        <w:top w:val="none" w:sz="0" w:space="0" w:color="auto"/>
        <w:left w:val="none" w:sz="0" w:space="0" w:color="auto"/>
        <w:bottom w:val="none" w:sz="0" w:space="0" w:color="auto"/>
        <w:right w:val="none" w:sz="0" w:space="0" w:color="auto"/>
      </w:divBdr>
    </w:div>
    <w:div w:id="1032729633">
      <w:bodyDiv w:val="1"/>
      <w:marLeft w:val="0"/>
      <w:marRight w:val="0"/>
      <w:marTop w:val="0"/>
      <w:marBottom w:val="0"/>
      <w:divBdr>
        <w:top w:val="none" w:sz="0" w:space="0" w:color="auto"/>
        <w:left w:val="none" w:sz="0" w:space="0" w:color="auto"/>
        <w:bottom w:val="none" w:sz="0" w:space="0" w:color="auto"/>
        <w:right w:val="none" w:sz="0" w:space="0" w:color="auto"/>
      </w:divBdr>
    </w:div>
    <w:div w:id="1080058546">
      <w:bodyDiv w:val="1"/>
      <w:marLeft w:val="0"/>
      <w:marRight w:val="0"/>
      <w:marTop w:val="0"/>
      <w:marBottom w:val="0"/>
      <w:divBdr>
        <w:top w:val="none" w:sz="0" w:space="0" w:color="auto"/>
        <w:left w:val="none" w:sz="0" w:space="0" w:color="auto"/>
        <w:bottom w:val="none" w:sz="0" w:space="0" w:color="auto"/>
        <w:right w:val="none" w:sz="0" w:space="0" w:color="auto"/>
      </w:divBdr>
    </w:div>
    <w:div w:id="1116875345">
      <w:bodyDiv w:val="1"/>
      <w:marLeft w:val="0"/>
      <w:marRight w:val="0"/>
      <w:marTop w:val="0"/>
      <w:marBottom w:val="0"/>
      <w:divBdr>
        <w:top w:val="none" w:sz="0" w:space="0" w:color="auto"/>
        <w:left w:val="none" w:sz="0" w:space="0" w:color="auto"/>
        <w:bottom w:val="none" w:sz="0" w:space="0" w:color="auto"/>
        <w:right w:val="none" w:sz="0" w:space="0" w:color="auto"/>
      </w:divBdr>
    </w:div>
    <w:div w:id="1247374860">
      <w:bodyDiv w:val="1"/>
      <w:marLeft w:val="0"/>
      <w:marRight w:val="0"/>
      <w:marTop w:val="0"/>
      <w:marBottom w:val="0"/>
      <w:divBdr>
        <w:top w:val="none" w:sz="0" w:space="0" w:color="auto"/>
        <w:left w:val="none" w:sz="0" w:space="0" w:color="auto"/>
        <w:bottom w:val="none" w:sz="0" w:space="0" w:color="auto"/>
        <w:right w:val="none" w:sz="0" w:space="0" w:color="auto"/>
      </w:divBdr>
    </w:div>
    <w:div w:id="1268075618">
      <w:bodyDiv w:val="1"/>
      <w:marLeft w:val="0"/>
      <w:marRight w:val="0"/>
      <w:marTop w:val="0"/>
      <w:marBottom w:val="0"/>
      <w:divBdr>
        <w:top w:val="none" w:sz="0" w:space="0" w:color="auto"/>
        <w:left w:val="none" w:sz="0" w:space="0" w:color="auto"/>
        <w:bottom w:val="none" w:sz="0" w:space="0" w:color="auto"/>
        <w:right w:val="none" w:sz="0" w:space="0" w:color="auto"/>
      </w:divBdr>
    </w:div>
    <w:div w:id="1289973710">
      <w:bodyDiv w:val="1"/>
      <w:marLeft w:val="0"/>
      <w:marRight w:val="0"/>
      <w:marTop w:val="0"/>
      <w:marBottom w:val="0"/>
      <w:divBdr>
        <w:top w:val="none" w:sz="0" w:space="0" w:color="auto"/>
        <w:left w:val="none" w:sz="0" w:space="0" w:color="auto"/>
        <w:bottom w:val="none" w:sz="0" w:space="0" w:color="auto"/>
        <w:right w:val="none" w:sz="0" w:space="0" w:color="auto"/>
      </w:divBdr>
    </w:div>
    <w:div w:id="1299997734">
      <w:bodyDiv w:val="1"/>
      <w:marLeft w:val="0"/>
      <w:marRight w:val="0"/>
      <w:marTop w:val="0"/>
      <w:marBottom w:val="0"/>
      <w:divBdr>
        <w:top w:val="none" w:sz="0" w:space="0" w:color="auto"/>
        <w:left w:val="none" w:sz="0" w:space="0" w:color="auto"/>
        <w:bottom w:val="none" w:sz="0" w:space="0" w:color="auto"/>
        <w:right w:val="none" w:sz="0" w:space="0" w:color="auto"/>
      </w:divBdr>
    </w:div>
    <w:div w:id="1409888137">
      <w:bodyDiv w:val="1"/>
      <w:marLeft w:val="0"/>
      <w:marRight w:val="0"/>
      <w:marTop w:val="0"/>
      <w:marBottom w:val="0"/>
      <w:divBdr>
        <w:top w:val="none" w:sz="0" w:space="0" w:color="auto"/>
        <w:left w:val="none" w:sz="0" w:space="0" w:color="auto"/>
        <w:bottom w:val="none" w:sz="0" w:space="0" w:color="auto"/>
        <w:right w:val="none" w:sz="0" w:space="0" w:color="auto"/>
      </w:divBdr>
    </w:div>
    <w:div w:id="1412503036">
      <w:bodyDiv w:val="1"/>
      <w:marLeft w:val="0"/>
      <w:marRight w:val="0"/>
      <w:marTop w:val="0"/>
      <w:marBottom w:val="0"/>
      <w:divBdr>
        <w:top w:val="none" w:sz="0" w:space="0" w:color="auto"/>
        <w:left w:val="none" w:sz="0" w:space="0" w:color="auto"/>
        <w:bottom w:val="none" w:sz="0" w:space="0" w:color="auto"/>
        <w:right w:val="none" w:sz="0" w:space="0" w:color="auto"/>
      </w:divBdr>
    </w:div>
    <w:div w:id="1495300709">
      <w:bodyDiv w:val="1"/>
      <w:marLeft w:val="0"/>
      <w:marRight w:val="0"/>
      <w:marTop w:val="0"/>
      <w:marBottom w:val="0"/>
      <w:divBdr>
        <w:top w:val="none" w:sz="0" w:space="0" w:color="auto"/>
        <w:left w:val="none" w:sz="0" w:space="0" w:color="auto"/>
        <w:bottom w:val="none" w:sz="0" w:space="0" w:color="auto"/>
        <w:right w:val="none" w:sz="0" w:space="0" w:color="auto"/>
      </w:divBdr>
    </w:div>
    <w:div w:id="1595703153">
      <w:bodyDiv w:val="1"/>
      <w:marLeft w:val="0"/>
      <w:marRight w:val="0"/>
      <w:marTop w:val="0"/>
      <w:marBottom w:val="0"/>
      <w:divBdr>
        <w:top w:val="none" w:sz="0" w:space="0" w:color="auto"/>
        <w:left w:val="none" w:sz="0" w:space="0" w:color="auto"/>
        <w:bottom w:val="none" w:sz="0" w:space="0" w:color="auto"/>
        <w:right w:val="none" w:sz="0" w:space="0" w:color="auto"/>
      </w:divBdr>
    </w:div>
    <w:div w:id="1822887664">
      <w:bodyDiv w:val="1"/>
      <w:marLeft w:val="0"/>
      <w:marRight w:val="0"/>
      <w:marTop w:val="0"/>
      <w:marBottom w:val="0"/>
      <w:divBdr>
        <w:top w:val="none" w:sz="0" w:space="0" w:color="auto"/>
        <w:left w:val="none" w:sz="0" w:space="0" w:color="auto"/>
        <w:bottom w:val="none" w:sz="0" w:space="0" w:color="auto"/>
        <w:right w:val="none" w:sz="0" w:space="0" w:color="auto"/>
      </w:divBdr>
    </w:div>
    <w:div w:id="1962374652">
      <w:bodyDiv w:val="1"/>
      <w:marLeft w:val="0"/>
      <w:marRight w:val="0"/>
      <w:marTop w:val="0"/>
      <w:marBottom w:val="0"/>
      <w:divBdr>
        <w:top w:val="none" w:sz="0" w:space="0" w:color="auto"/>
        <w:left w:val="none" w:sz="0" w:space="0" w:color="auto"/>
        <w:bottom w:val="none" w:sz="0" w:space="0" w:color="auto"/>
        <w:right w:val="none" w:sz="0" w:space="0" w:color="auto"/>
      </w:divBdr>
    </w:div>
    <w:div w:id="2010711155">
      <w:bodyDiv w:val="1"/>
      <w:marLeft w:val="0"/>
      <w:marRight w:val="0"/>
      <w:marTop w:val="0"/>
      <w:marBottom w:val="0"/>
      <w:divBdr>
        <w:top w:val="none" w:sz="0" w:space="0" w:color="auto"/>
        <w:left w:val="none" w:sz="0" w:space="0" w:color="auto"/>
        <w:bottom w:val="none" w:sz="0" w:space="0" w:color="auto"/>
        <w:right w:val="none" w:sz="0" w:space="0" w:color="auto"/>
      </w:divBdr>
    </w:div>
    <w:div w:id="2142646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www.francas30.org"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CF017-6306-4E58-94CE-64603E34C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11253</Words>
  <Characters>61896</Characters>
  <Application>Microsoft Office Word</Application>
  <DocSecurity>0</DocSecurity>
  <Lines>515</Lines>
  <Paragraphs>146</Paragraphs>
  <ScaleCrop>false</ScaleCrop>
  <HeadingPairs>
    <vt:vector size="4" baseType="variant">
      <vt:variant>
        <vt:lpstr>Titre</vt:lpstr>
      </vt:variant>
      <vt:variant>
        <vt:i4>1</vt:i4>
      </vt:variant>
      <vt:variant>
        <vt:lpstr>Titres</vt:lpstr>
      </vt:variant>
      <vt:variant>
        <vt:i4>31</vt:i4>
      </vt:variant>
    </vt:vector>
  </HeadingPairs>
  <TitlesOfParts>
    <vt:vector size="32" baseType="lpstr">
      <vt:lpstr>(Projet pédagogique 2012-2013)</vt:lpstr>
      <vt:lpstr>Projet pédagogique du centre de loisirs éducatif</vt:lpstr>
      <vt:lpstr>Chante Coucou</vt:lpstr>
      <vt:lpstr>INTRODUCTION</vt:lpstr>
      <vt:lpstr>I. Le contexte des centres de loisirs éducatifs</vt:lpstr>
      <vt:lpstr>    A- L’organisateur</vt:lpstr>
      <vt:lpstr>    B- La situation initiale </vt:lpstr>
      <vt:lpstr>        Le taux d’encadrement</vt:lpstr>
      <vt:lpstr>    C- Les responsables de centre de loisirs</vt:lpstr>
      <vt:lpstr>        1 L’organisateur</vt:lpstr>
      <vt:lpstr>        2— les relations avec l’organisateur</vt:lpstr>
      <vt:lpstr>II-INTENTIONS EDUCATIVES ET OBJECTIFS </vt:lpstr>
      <vt:lpstr>    A-Intentions éducatives</vt:lpstr>
      <vt:lpstr>    B – Objectifs</vt:lpstr>
      <vt:lpstr>III Les moyens             </vt:lpstr>
      <vt:lpstr>    A- Les moyens humains : équipes pédagogiques</vt:lpstr>
      <vt:lpstr>        A-1 : Présentation des équipes Chante Coucou </vt:lpstr>
      <vt:lpstr>        A-2 ROLE ET ATTITUDE DES EQUIPES</vt:lpstr>
      <vt:lpstr>        3. L’accueil des enfants porteurs de handicaps, enfants en situation de handicap</vt:lpstr>
      <vt:lpstr>        AGIR POUR L’ACCUEIL D’ENFANTS PORTEURS DE HANDICAP : UNE PRIORITE DE NOTRE PROJE</vt:lpstr>
      <vt:lpstr>    </vt:lpstr>
      <vt:lpstr>    A-3 LE ROLE DE FORMATEUR </vt:lpstr>
      <vt:lpstr>    B-LES MOYENS MATERIELS</vt:lpstr>
      <vt:lpstr>IV-LE PROJET DE FONCTIONNEMENT</vt:lpstr>
      <vt:lpstr>    A. Les objectifs généraux </vt:lpstr>
      <vt:lpstr>    </vt:lpstr>
      <vt:lpstr>    B. Objectifs opérationnels </vt:lpstr>
      <vt:lpstr>        1. Accueil  </vt:lpstr>
      <vt:lpstr>        </vt:lpstr>
      <vt:lpstr>        3.Temps d’accueil du centre de loisirs éducatif</vt:lpstr>
      <vt:lpstr>    C. Les modalités de vie  </vt:lpstr>
      <vt:lpstr>        Les règles non négociables </vt:lpstr>
    </vt:vector>
  </TitlesOfParts>
  <Company/>
  <LinksUpToDate>false</LinksUpToDate>
  <CharactersWithSpaces>73003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pédagogique 2012-2013)</dc:title>
  <dc:subject/>
  <dc:creator>beatriceP</dc:creator>
  <cp:keywords/>
  <dc:description/>
  <cp:lastModifiedBy>Mehdi AZZOUZ</cp:lastModifiedBy>
  <cp:revision>2</cp:revision>
  <cp:lastPrinted>2024-02-20T14:20:00Z</cp:lastPrinted>
  <dcterms:created xsi:type="dcterms:W3CDTF">2024-06-15T14:29:00Z</dcterms:created>
  <dcterms:modified xsi:type="dcterms:W3CDTF">2024-06-15T14:29:00Z</dcterms:modified>
</cp:coreProperties>
</file>